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C5" w:rsidRPr="008B54E5" w:rsidRDefault="00AE05F3" w:rsidP="00F639C5">
      <w:pPr>
        <w:kinsoku w:val="0"/>
        <w:overflowPunct w:val="0"/>
        <w:spacing w:line="240" w:lineRule="auto"/>
        <w:jc w:val="left"/>
        <w:rPr>
          <w:rFonts w:asciiTheme="minorEastAsia" w:eastAsiaTheme="minorEastAsia" w:hAnsiTheme="minorEastAsia"/>
          <w:spacing w:val="-12"/>
          <w:sz w:val="20"/>
        </w:rPr>
      </w:pPr>
      <w:r w:rsidRPr="008B54E5">
        <w:rPr>
          <w:rFonts w:asciiTheme="minorEastAsia" w:eastAsiaTheme="minorEastAsia" w:hAnsiTheme="minorEastAsia" w:hint="eastAsia"/>
          <w:spacing w:val="-12"/>
          <w:sz w:val="20"/>
        </w:rPr>
        <w:t>別記</w:t>
      </w:r>
      <w:r w:rsidR="00AF4A51" w:rsidRPr="008B54E5">
        <w:rPr>
          <w:rFonts w:asciiTheme="minorEastAsia" w:eastAsiaTheme="minorEastAsia" w:hAnsiTheme="minorEastAsia" w:hint="eastAsia"/>
          <w:spacing w:val="-12"/>
          <w:sz w:val="20"/>
        </w:rPr>
        <w:t>様式</w:t>
      </w:r>
      <w:r w:rsidR="00536CB9" w:rsidRPr="008B54E5">
        <w:rPr>
          <w:rFonts w:asciiTheme="minorEastAsia" w:eastAsiaTheme="minorEastAsia" w:hAnsiTheme="minorEastAsia" w:hint="eastAsia"/>
          <w:spacing w:val="-12"/>
          <w:sz w:val="20"/>
        </w:rPr>
        <w:t>第</w:t>
      </w:r>
      <w:r w:rsidR="008B54E5" w:rsidRPr="008B54E5">
        <w:rPr>
          <w:rFonts w:asciiTheme="minorEastAsia" w:eastAsiaTheme="minorEastAsia" w:hAnsiTheme="minorEastAsia" w:hint="eastAsia"/>
          <w:spacing w:val="-12"/>
          <w:sz w:val="20"/>
        </w:rPr>
        <w:t>１０</w:t>
      </w:r>
      <w:r w:rsidR="008C3A69" w:rsidRPr="008B54E5">
        <w:rPr>
          <w:rFonts w:asciiTheme="minorEastAsia" w:eastAsiaTheme="minorEastAsia" w:hAnsiTheme="minorEastAsia" w:hint="eastAsia"/>
          <w:spacing w:val="-12"/>
          <w:sz w:val="20"/>
        </w:rPr>
        <w:t>(</w:t>
      </w:r>
      <w:r w:rsidR="00536CB9" w:rsidRPr="008B54E5">
        <w:rPr>
          <w:rFonts w:asciiTheme="minorEastAsia" w:eastAsiaTheme="minorEastAsia" w:hAnsiTheme="minorEastAsia" w:hint="eastAsia"/>
          <w:spacing w:val="-12"/>
          <w:sz w:val="20"/>
        </w:rPr>
        <w:t>第</w:t>
      </w:r>
      <w:r w:rsidR="00F7667B" w:rsidRPr="008B54E5">
        <w:rPr>
          <w:rFonts w:asciiTheme="minorEastAsia" w:eastAsiaTheme="minorEastAsia" w:hAnsiTheme="minorEastAsia" w:hint="eastAsia"/>
          <w:spacing w:val="-12"/>
          <w:sz w:val="20"/>
        </w:rPr>
        <w:t>２３</w:t>
      </w:r>
      <w:r w:rsidR="00536CB9" w:rsidRPr="008B54E5">
        <w:rPr>
          <w:rFonts w:asciiTheme="minorEastAsia" w:eastAsiaTheme="minorEastAsia" w:hAnsiTheme="minorEastAsia" w:hint="eastAsia"/>
          <w:spacing w:val="-12"/>
          <w:sz w:val="20"/>
        </w:rPr>
        <w:t>条関係</w:t>
      </w:r>
      <w:r w:rsidR="008C3A69" w:rsidRPr="008B54E5">
        <w:rPr>
          <w:rFonts w:asciiTheme="minorEastAsia" w:eastAsiaTheme="minorEastAsia" w:hAnsiTheme="minorEastAsia" w:hint="eastAsia"/>
          <w:spacing w:val="-12"/>
          <w:sz w:val="20"/>
        </w:rPr>
        <w:t>)</w:t>
      </w:r>
    </w:p>
    <w:p w:rsidR="00871449" w:rsidRPr="00C60ED1" w:rsidRDefault="00766AFF" w:rsidP="00F639C5">
      <w:pPr>
        <w:kinsoku w:val="0"/>
        <w:overflowPunct w:val="0"/>
        <w:spacing w:line="240" w:lineRule="auto"/>
        <w:ind w:firstLineChars="1200" w:firstLine="299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2"/>
          <w:sz w:val="24"/>
          <w:szCs w:val="24"/>
        </w:rPr>
        <w:t>借地権以外の権利の申告書</w:t>
      </w:r>
    </w:p>
    <w:p w:rsidR="00871449" w:rsidRPr="00C60ED1" w:rsidRDefault="00871449" w:rsidP="007F4DD2">
      <w:pPr>
        <w:kinsoku w:val="0"/>
        <w:wordWrap w:val="0"/>
        <w:overflowPunct w:val="0"/>
        <w:spacing w:line="238" w:lineRule="exact"/>
        <w:ind w:firstLineChars="100" w:firstLine="261"/>
        <w:jc w:val="right"/>
        <w:rPr>
          <w:rFonts w:asciiTheme="minorEastAsia" w:eastAsiaTheme="minorEastAsia" w:hAnsiTheme="minorEastAsia"/>
          <w:sz w:val="24"/>
          <w:szCs w:val="24"/>
        </w:rPr>
      </w:pPr>
      <w:r w:rsidRPr="00C60ED1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  <w:r w:rsidR="00862AE7" w:rsidRPr="00C60ED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62AE7" w:rsidRPr="00C60ED1" w:rsidRDefault="00862AE7" w:rsidP="007F4DD2">
      <w:pPr>
        <w:kinsoku w:val="0"/>
        <w:overflowPunct w:val="0"/>
        <w:spacing w:line="238" w:lineRule="exact"/>
        <w:ind w:firstLineChars="100" w:firstLine="261"/>
        <w:jc w:val="left"/>
        <w:rPr>
          <w:rFonts w:asciiTheme="minorEastAsia" w:eastAsiaTheme="minorEastAsia" w:hAnsiTheme="minorEastAsia"/>
          <w:sz w:val="24"/>
          <w:szCs w:val="24"/>
        </w:rPr>
      </w:pPr>
      <w:r w:rsidRPr="00C60ED1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62AE7" w:rsidRPr="00C60ED1" w:rsidRDefault="00862AE7" w:rsidP="007F4DD2">
      <w:pPr>
        <w:kinsoku w:val="0"/>
        <w:overflowPunct w:val="0"/>
        <w:spacing w:line="238" w:lineRule="exact"/>
        <w:ind w:firstLineChars="100" w:firstLine="261"/>
        <w:jc w:val="left"/>
        <w:rPr>
          <w:rFonts w:asciiTheme="minorEastAsia" w:eastAsiaTheme="minorEastAsia" w:hAnsiTheme="minorEastAsia"/>
          <w:sz w:val="24"/>
          <w:szCs w:val="24"/>
        </w:rPr>
      </w:pPr>
      <w:r w:rsidRPr="00C60ED1">
        <w:rPr>
          <w:rFonts w:asciiTheme="minorEastAsia" w:eastAsiaTheme="minorEastAsia" w:hAnsiTheme="minorEastAsia" w:hint="eastAsia"/>
          <w:sz w:val="24"/>
          <w:szCs w:val="24"/>
        </w:rPr>
        <w:t>秦野市長</w:t>
      </w:r>
    </w:p>
    <w:p w:rsidR="00862AE7" w:rsidRPr="00C60ED1" w:rsidRDefault="00862AE7" w:rsidP="007F4DD2">
      <w:pPr>
        <w:kinsoku w:val="0"/>
        <w:overflowPunct w:val="0"/>
        <w:spacing w:line="238" w:lineRule="exact"/>
        <w:ind w:firstLineChars="100" w:firstLine="261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548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6"/>
        <w:gridCol w:w="1134"/>
        <w:gridCol w:w="2631"/>
        <w:gridCol w:w="855"/>
        <w:gridCol w:w="2042"/>
      </w:tblGrid>
      <w:tr w:rsidR="00871449" w:rsidRPr="00C60ED1" w:rsidTr="000B72E7">
        <w:trPr>
          <w:cantSplit/>
          <w:trHeight w:val="68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1449" w:rsidRPr="00AB28A1" w:rsidRDefault="00766AFF" w:rsidP="00862AE7">
            <w:pPr>
              <w:wordWrap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AB28A1">
              <w:rPr>
                <w:rFonts w:asciiTheme="minorEastAsia" w:eastAsiaTheme="minorEastAsia" w:hAnsiTheme="minorEastAsia" w:hint="eastAsia"/>
                <w:sz w:val="22"/>
                <w:szCs w:val="22"/>
              </w:rPr>
              <w:t>権　利　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B3152E" w:rsidRDefault="00871449" w:rsidP="00C60ED1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住　　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9" w:rsidRPr="00B3152E" w:rsidRDefault="00871449" w:rsidP="00862AE7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〒</w:t>
            </w:r>
          </w:p>
        </w:tc>
      </w:tr>
      <w:tr w:rsidR="00871449" w:rsidRPr="00C60ED1" w:rsidTr="000B72E7">
        <w:trPr>
          <w:cantSplit/>
          <w:trHeight w:val="680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1449" w:rsidRPr="00AB28A1" w:rsidRDefault="00871449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B3152E" w:rsidRDefault="00991F2F" w:rsidP="00C60ED1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71449" w:rsidRPr="00B3152E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ふり</w:t>
                  </w:r>
                </w:rt>
                <w:rubyBase>
                  <w:r w:rsidR="00871449" w:rsidRPr="00B3152E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氏</w:t>
                  </w:r>
                </w:rubyBase>
              </w:ruby>
            </w:r>
            <w:r w:rsidR="00871449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　</w:t>
            </w:r>
            <w:r w:rsidRPr="00B3152E"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71449" w:rsidRPr="00B3152E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がな</w:t>
                  </w:r>
                </w:rt>
                <w:rubyBase>
                  <w:r w:rsidR="00871449" w:rsidRPr="00B3152E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B3152E" w:rsidRDefault="00261992" w:rsidP="00447B57">
            <w:r>
              <w:rPr>
                <w:rFonts w:hint="eastAsia"/>
              </w:rPr>
              <w:t xml:space="preserve">　　　　　　　　</w:t>
            </w:r>
            <w:r w:rsidR="00447B57" w:rsidRPr="00447B57">
              <w:rPr>
                <w:rFonts w:hint="eastAsia"/>
              </w:rPr>
              <w:t>実印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B3152E" w:rsidRDefault="00871449" w:rsidP="00862AE7">
            <w:pPr>
              <w:wordWrap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電　話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9" w:rsidRPr="00C60ED1" w:rsidRDefault="00871449" w:rsidP="00862AE7">
            <w:pPr>
              <w:wordWrap w:val="0"/>
              <w:spacing w:line="329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</w:tr>
      <w:tr w:rsidR="00871449" w:rsidRPr="00C60ED1" w:rsidTr="000B72E7">
        <w:trPr>
          <w:cantSplit/>
          <w:trHeight w:val="68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1449" w:rsidRPr="00AB28A1" w:rsidRDefault="00CE6542" w:rsidP="00CE6542">
            <w:pPr>
              <w:spacing w:line="329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土地所有者又は申告に係る借地権の目的である権利所有者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B3152E" w:rsidRDefault="00C60ED1" w:rsidP="00C60ED1">
            <w:pPr>
              <w:wordWrap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住　　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9" w:rsidRPr="00B3152E" w:rsidRDefault="00871449" w:rsidP="00862AE7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〒</w:t>
            </w:r>
          </w:p>
        </w:tc>
      </w:tr>
      <w:tr w:rsidR="00871449" w:rsidRPr="00C60ED1" w:rsidTr="000B72E7">
        <w:trPr>
          <w:cantSplit/>
          <w:trHeight w:val="680"/>
        </w:trPr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1449" w:rsidRPr="00C60ED1" w:rsidRDefault="00871449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B3152E" w:rsidRDefault="00991F2F" w:rsidP="00862AE7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71449" w:rsidRPr="00B3152E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ふり</w:t>
                  </w:r>
                </w:rt>
                <w:rubyBase>
                  <w:r w:rsidR="00871449" w:rsidRPr="00B3152E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氏</w:t>
                  </w:r>
                </w:rubyBase>
              </w:ruby>
            </w:r>
            <w:r w:rsidR="00871449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　</w:t>
            </w:r>
            <w:r w:rsidRPr="00B3152E"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71449" w:rsidRPr="00B3152E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がな</w:t>
                  </w:r>
                </w:rt>
                <w:rubyBase>
                  <w:r w:rsidR="00871449" w:rsidRPr="00B3152E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B3152E" w:rsidRDefault="00003FF6" w:rsidP="00447B57">
            <w:r w:rsidRPr="00B3152E">
              <w:rPr>
                <w:rFonts w:hint="eastAsia"/>
              </w:rPr>
              <w:t xml:space="preserve">　　　　　　　</w:t>
            </w:r>
            <w:r w:rsidR="00261992">
              <w:rPr>
                <w:rFonts w:hint="eastAsia"/>
              </w:rPr>
              <w:t xml:space="preserve">　</w:t>
            </w:r>
            <w:r w:rsidR="00447B57">
              <w:rPr>
                <w:rFonts w:hint="eastAsia"/>
              </w:rPr>
              <w:t>実印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B3152E" w:rsidRDefault="00871449" w:rsidP="00862AE7">
            <w:pPr>
              <w:wordWrap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電　話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9" w:rsidRPr="00C60ED1" w:rsidRDefault="00871449" w:rsidP="00862AE7">
            <w:pPr>
              <w:wordWrap w:val="0"/>
              <w:spacing w:line="329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</w:tr>
    </w:tbl>
    <w:p w:rsidR="00871449" w:rsidRPr="00C60ED1" w:rsidRDefault="00991F2F" w:rsidP="00DC399D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88.95pt;margin-top:9.8pt;width:59.25pt;height:42.75pt;z-index:251662336;mso-position-horizontal-relative:text;mso-position-vertical-relative:text" stroked="f">
            <v:textbox style="mso-next-textbox:#_x0000_s1051" inset="5.85pt,.7pt,5.85pt,.7pt">
              <w:txbxContent>
                <w:p w:rsidR="00536CB9" w:rsidRDefault="00536CB9">
                  <w:r>
                    <w:rPr>
                      <w:rFonts w:hint="eastAsia"/>
                    </w:rPr>
                    <w:t>全部</w:t>
                  </w:r>
                </w:p>
                <w:p w:rsidR="00536CB9" w:rsidRDefault="00536CB9">
                  <w:r>
                    <w:rPr>
                      <w:rFonts w:hint="eastAsia"/>
                    </w:rPr>
                    <w:t>一部</w:t>
                  </w:r>
                </w:p>
              </w:txbxContent>
            </v:textbox>
          </v:shape>
        </w:pict>
      </w:r>
    </w:p>
    <w:p w:rsidR="00AF787B" w:rsidRDefault="00813170" w:rsidP="00871449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25762">
        <w:rPr>
          <w:rFonts w:asciiTheme="minorEastAsia" w:eastAsiaTheme="minorEastAsia" w:hAnsiTheme="minorEastAsia" w:hint="eastAsia"/>
          <w:sz w:val="22"/>
          <w:szCs w:val="22"/>
        </w:rPr>
        <w:t>次の土地の</w:t>
      </w:r>
      <w:r w:rsidR="00DC399D" w:rsidRPr="00D25762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FE586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865D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71449" w:rsidRPr="00D25762">
        <w:rPr>
          <w:rFonts w:asciiTheme="minorEastAsia" w:eastAsiaTheme="minorEastAsia" w:hAnsiTheme="minorEastAsia" w:hint="eastAsia"/>
          <w:sz w:val="22"/>
          <w:szCs w:val="22"/>
        </w:rPr>
        <w:t>平方メートルにつ</w:t>
      </w:r>
      <w:r w:rsidR="00DC399D" w:rsidRPr="00D25762">
        <w:rPr>
          <w:rFonts w:asciiTheme="minorEastAsia" w:eastAsiaTheme="minorEastAsia" w:hAnsiTheme="minorEastAsia" w:hint="eastAsia"/>
          <w:sz w:val="22"/>
          <w:szCs w:val="22"/>
        </w:rPr>
        <w:t>いて</w:t>
      </w:r>
      <w:r w:rsidR="00871449" w:rsidRPr="00D2576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03FF6" w:rsidRPr="00D25762">
        <w:rPr>
          <w:rFonts w:asciiTheme="minorEastAsia" w:eastAsiaTheme="minorEastAsia" w:hAnsiTheme="minorEastAsia" w:hint="eastAsia"/>
          <w:sz w:val="22"/>
          <w:szCs w:val="22"/>
        </w:rPr>
        <w:t xml:space="preserve">      </w:t>
      </w:r>
      <w:r w:rsidR="00E256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71449" w:rsidRPr="00D25762">
        <w:rPr>
          <w:rFonts w:asciiTheme="minorEastAsia" w:eastAsiaTheme="minorEastAsia" w:hAnsiTheme="minorEastAsia" w:hint="eastAsia"/>
          <w:sz w:val="22"/>
          <w:szCs w:val="22"/>
        </w:rPr>
        <w:t>権</w:t>
      </w:r>
      <w:r w:rsidR="00F3021B">
        <w:rPr>
          <w:rFonts w:asciiTheme="minorEastAsia" w:eastAsiaTheme="minorEastAsia" w:hAnsiTheme="minorEastAsia" w:hint="eastAsia"/>
          <w:sz w:val="22"/>
          <w:szCs w:val="22"/>
        </w:rPr>
        <w:t>を有する</w:t>
      </w:r>
    </w:p>
    <w:p w:rsidR="00AF787B" w:rsidRDefault="00AF787B" w:rsidP="00871449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871449" w:rsidRDefault="00F3021B" w:rsidP="00871449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ことを</w:t>
      </w:r>
      <w:r w:rsidR="00871449" w:rsidRPr="00D25762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DE6760" w:rsidRPr="00D25762" w:rsidRDefault="00DE6760" w:rsidP="00871449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871449" w:rsidRPr="00C60ED1" w:rsidRDefault="00871449" w:rsidP="00871449">
      <w:pPr>
        <w:wordWrap w:val="0"/>
        <w:spacing w:line="119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548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778"/>
        <w:gridCol w:w="851"/>
        <w:gridCol w:w="850"/>
        <w:gridCol w:w="1134"/>
        <w:gridCol w:w="2693"/>
        <w:gridCol w:w="1276"/>
      </w:tblGrid>
      <w:tr w:rsidR="00871449" w:rsidRPr="00B3152E" w:rsidTr="006A5A73">
        <w:trPr>
          <w:cantSplit/>
          <w:trHeight w:hRule="exact" w:val="364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449" w:rsidRPr="00B3152E" w:rsidRDefault="00D25762" w:rsidP="00003FF6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</w:t>
            </w:r>
            <w:r w:rsidR="006A5A73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年　</w:t>
            </w:r>
            <w:r w:rsidR="00871449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月　日</w:t>
            </w:r>
            <w:r w:rsidR="006A5A73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　</w:t>
            </w:r>
            <w:r w:rsidR="00871449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登</w:t>
            </w:r>
            <w:r w:rsidR="006A5A73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</w:t>
            </w:r>
            <w:r w:rsidR="00871449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記</w:t>
            </w:r>
            <w:r w:rsidR="006A5A73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</w:t>
            </w:r>
            <w:r w:rsidR="00871449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簿</w:t>
            </w:r>
            <w:r w:rsidR="006A5A73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登　記　</w:t>
            </w:r>
            <w:r w:rsidR="00871449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事</w:t>
            </w:r>
            <w:r w:rsidR="006A5A73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</w:t>
            </w:r>
            <w:r w:rsidR="00871449"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項</w:t>
            </w:r>
          </w:p>
        </w:tc>
      </w:tr>
      <w:tr w:rsidR="00E97FEE" w:rsidRPr="00B3152E" w:rsidTr="00E97FEE">
        <w:trPr>
          <w:cantSplit/>
          <w:trHeight w:hRule="exact" w:val="36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FEE" w:rsidRPr="00B3152E" w:rsidRDefault="00E97FEE" w:rsidP="00862AE7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大字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FEE" w:rsidRPr="00B3152E" w:rsidRDefault="00E97FEE" w:rsidP="00862AE7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字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FEE" w:rsidRPr="00B3152E" w:rsidRDefault="00E97FEE" w:rsidP="00862AE7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地番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FEE" w:rsidRPr="00B3152E" w:rsidRDefault="00E97FEE" w:rsidP="00862AE7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地目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7FEE" w:rsidRPr="00B3152E" w:rsidRDefault="00E97FEE" w:rsidP="007F4DD2">
            <w:pPr>
              <w:spacing w:line="329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地積（㎡）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EE" w:rsidRPr="00B3152E" w:rsidRDefault="00E97FEE" w:rsidP="00E97FEE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所有者の住所及び氏名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FEE" w:rsidRPr="00B3152E" w:rsidRDefault="00E97FEE" w:rsidP="00406724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B3152E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記事</w:t>
            </w:r>
          </w:p>
        </w:tc>
      </w:tr>
      <w:tr w:rsidR="00E97FEE" w:rsidRPr="00B3152E" w:rsidTr="009C763D">
        <w:trPr>
          <w:cantSplit/>
          <w:trHeight w:hRule="exact" w:val="12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FEE" w:rsidRPr="00B3152E" w:rsidRDefault="00E97FEE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FEE" w:rsidRPr="00B3152E" w:rsidRDefault="00E97FEE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FEE" w:rsidRPr="00B3152E" w:rsidRDefault="00E97FEE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FEE" w:rsidRPr="00B3152E" w:rsidRDefault="00E97FEE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FEE" w:rsidRPr="00B3152E" w:rsidRDefault="00E97FEE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E" w:rsidRPr="00B3152E" w:rsidRDefault="00E97FEE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E" w:rsidRPr="00B3152E" w:rsidRDefault="00E97FEE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</w:tr>
    </w:tbl>
    <w:p w:rsidR="00871449" w:rsidRPr="00B3152E" w:rsidRDefault="00871449" w:rsidP="00871449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2"/>
          <w:szCs w:val="22"/>
        </w:rPr>
      </w:pPr>
    </w:p>
    <w:p w:rsidR="00871449" w:rsidRPr="00DE6760" w:rsidRDefault="00654F84" w:rsidP="00871449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</w:t>
      </w:r>
      <w:r w:rsidR="00871449" w:rsidRPr="00DE6760">
        <w:rPr>
          <w:rFonts w:asciiTheme="minorEastAsia" w:eastAsiaTheme="minorEastAsia" w:hAnsiTheme="minorEastAsia" w:hint="eastAsia"/>
          <w:sz w:val="22"/>
          <w:szCs w:val="22"/>
        </w:rPr>
        <w:t>考</w:t>
      </w:r>
    </w:p>
    <w:p w:rsidR="00813170" w:rsidRPr="00DE6760" w:rsidRDefault="00A0766E" w:rsidP="00654F84">
      <w:pPr>
        <w:kinsoku w:val="0"/>
        <w:wordWrap w:val="0"/>
        <w:overflowPunct w:val="0"/>
        <w:spacing w:line="0" w:lineRule="atLeast"/>
        <w:ind w:leftChars="100" w:left="472" w:hangingChars="100" w:hanging="241"/>
        <w:rPr>
          <w:rFonts w:asciiTheme="minorEastAsia" w:eastAsiaTheme="minorEastAsia" w:hAnsiTheme="minorEastAsia"/>
          <w:sz w:val="22"/>
          <w:szCs w:val="22"/>
        </w:rPr>
      </w:pPr>
      <w:r w:rsidRPr="00DE6760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AB28A1" w:rsidRPr="00DE6760">
        <w:rPr>
          <w:rFonts w:asciiTheme="minorEastAsia" w:eastAsiaTheme="minorEastAsia" w:hAnsiTheme="minorEastAsia" w:hint="eastAsia"/>
          <w:sz w:val="22"/>
          <w:szCs w:val="22"/>
        </w:rPr>
        <w:t>土地所有者又は申告に係る権利の目的である権利</w:t>
      </w:r>
      <w:r w:rsidRPr="00DE6760">
        <w:rPr>
          <w:rFonts w:asciiTheme="minorEastAsia" w:eastAsiaTheme="minorEastAsia" w:hAnsiTheme="minorEastAsia" w:hint="eastAsia"/>
          <w:sz w:val="22"/>
          <w:szCs w:val="22"/>
        </w:rPr>
        <w:t>所有</w:t>
      </w:r>
      <w:r w:rsidR="00AB28A1" w:rsidRPr="00DE6760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813170" w:rsidRPr="00DE6760">
        <w:rPr>
          <w:rFonts w:asciiTheme="minorEastAsia" w:eastAsiaTheme="minorEastAsia" w:hAnsiTheme="minorEastAsia" w:hint="eastAsia"/>
          <w:sz w:val="22"/>
          <w:szCs w:val="22"/>
        </w:rPr>
        <w:t>が連署せず、</w:t>
      </w:r>
      <w:r w:rsidR="0085670E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Pr="00DE6760">
        <w:rPr>
          <w:rFonts w:asciiTheme="minorEastAsia" w:eastAsiaTheme="minorEastAsia" w:hAnsiTheme="minorEastAsia" w:hint="eastAsia"/>
          <w:sz w:val="22"/>
          <w:szCs w:val="22"/>
        </w:rPr>
        <w:t>権利を証</w:t>
      </w:r>
      <w:r w:rsidR="000C6666">
        <w:rPr>
          <w:rFonts w:asciiTheme="minorEastAsia" w:eastAsiaTheme="minorEastAsia" w:hAnsiTheme="minorEastAsia" w:hint="eastAsia"/>
          <w:sz w:val="22"/>
          <w:szCs w:val="22"/>
        </w:rPr>
        <w:t>明</w:t>
      </w:r>
      <w:r w:rsidRPr="00DE6760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813170" w:rsidRPr="00DE6760">
        <w:rPr>
          <w:rFonts w:asciiTheme="minorEastAsia" w:eastAsiaTheme="minorEastAsia" w:hAnsiTheme="minorEastAsia" w:hint="eastAsia"/>
          <w:sz w:val="22"/>
          <w:szCs w:val="22"/>
        </w:rPr>
        <w:t>書面を添えて申告する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とき</w:t>
      </w:r>
      <w:r w:rsidR="00813170" w:rsidRPr="00DE676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「土地所有者</w:t>
      </w:r>
      <w:r w:rsidR="00AB28A1" w:rsidRPr="00DE6760">
        <w:rPr>
          <w:rFonts w:asciiTheme="minorEastAsia" w:eastAsiaTheme="minorEastAsia" w:hAnsiTheme="minorEastAsia" w:hint="eastAsia"/>
          <w:sz w:val="22"/>
          <w:szCs w:val="22"/>
        </w:rPr>
        <w:t>又は申告に係る権利の目的である権利所有者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欄は記</w:t>
      </w:r>
      <w:r w:rsidR="000C6666">
        <w:rPr>
          <w:rFonts w:asciiTheme="minorEastAsia" w:eastAsiaTheme="minorEastAsia" w:hAnsiTheme="minorEastAsia" w:hint="eastAsia"/>
          <w:sz w:val="22"/>
          <w:szCs w:val="22"/>
        </w:rPr>
        <w:t>入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しな</w:t>
      </w:r>
      <w:r w:rsidR="00AB28A1" w:rsidRPr="00DE6760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でください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3152E" w:rsidRPr="00DE6760" w:rsidRDefault="00AB28A1" w:rsidP="00654F84">
      <w:pPr>
        <w:kinsoku w:val="0"/>
        <w:wordWrap w:val="0"/>
        <w:overflowPunct w:val="0"/>
        <w:spacing w:line="0" w:lineRule="atLeast"/>
        <w:ind w:leftChars="100" w:left="472" w:hangingChars="100" w:hanging="241"/>
        <w:rPr>
          <w:rFonts w:asciiTheme="minorEastAsia" w:eastAsiaTheme="minorEastAsia" w:hAnsiTheme="minorEastAsia"/>
          <w:sz w:val="22"/>
          <w:szCs w:val="22"/>
        </w:rPr>
      </w:pPr>
      <w:r w:rsidRPr="00DE676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0766E" w:rsidRPr="00DE676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E6760">
        <w:rPr>
          <w:rFonts w:asciiTheme="minorEastAsia" w:eastAsiaTheme="minorEastAsia" w:hAnsiTheme="minorEastAsia" w:hint="eastAsia"/>
          <w:sz w:val="22"/>
          <w:szCs w:val="22"/>
        </w:rPr>
        <w:t>「土地所有者又は申告に係る権利の目的である権利所有者」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DE6760">
        <w:rPr>
          <w:rFonts w:asciiTheme="minorEastAsia" w:eastAsiaTheme="minorEastAsia" w:hAnsiTheme="minorEastAsia" w:hint="eastAsia"/>
          <w:sz w:val="22"/>
          <w:szCs w:val="22"/>
        </w:rPr>
        <w:t>欄は、「土地所有者」及び「申告に係る権利の目的である</w:t>
      </w:r>
      <w:r w:rsidR="00B3152E" w:rsidRPr="00DE6760">
        <w:rPr>
          <w:rFonts w:asciiTheme="minorEastAsia" w:eastAsiaTheme="minorEastAsia" w:hAnsiTheme="minorEastAsia" w:hint="eastAsia"/>
          <w:sz w:val="22"/>
          <w:szCs w:val="22"/>
        </w:rPr>
        <w:t>権利所有者」のうち連署しない一方を消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B3152E" w:rsidRPr="00DE676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E6E67" w:rsidRPr="00DE6760" w:rsidRDefault="00B3152E" w:rsidP="00654F84">
      <w:pPr>
        <w:kinsoku w:val="0"/>
        <w:wordWrap w:val="0"/>
        <w:overflowPunct w:val="0"/>
        <w:spacing w:line="0" w:lineRule="atLeast"/>
        <w:ind w:leftChars="100" w:left="472" w:hangingChars="100" w:hanging="241"/>
        <w:rPr>
          <w:rFonts w:asciiTheme="minorEastAsia" w:eastAsiaTheme="minorEastAsia" w:hAnsiTheme="minorEastAsia"/>
          <w:sz w:val="22"/>
          <w:szCs w:val="22"/>
        </w:rPr>
      </w:pPr>
      <w:r w:rsidRPr="00DE6760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A0766E" w:rsidRPr="00DE6760">
        <w:rPr>
          <w:rFonts w:asciiTheme="minorEastAsia" w:eastAsiaTheme="minorEastAsia" w:hAnsiTheme="minorEastAsia" w:hint="eastAsia"/>
          <w:sz w:val="22"/>
          <w:szCs w:val="22"/>
        </w:rPr>
        <w:t>権利者</w:t>
      </w:r>
      <w:r w:rsidRPr="00DE676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土地所有者</w:t>
      </w:r>
      <w:r w:rsidRPr="00DE6760">
        <w:rPr>
          <w:rFonts w:asciiTheme="minorEastAsia" w:eastAsiaTheme="minorEastAsia" w:hAnsiTheme="minorEastAsia" w:hint="eastAsia"/>
          <w:sz w:val="22"/>
          <w:szCs w:val="22"/>
        </w:rPr>
        <w:t>又は申告に係る権利の目的である権利所有者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が法人である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とき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は、「住所」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欄には</w:t>
      </w:r>
      <w:r w:rsidR="00DE6760" w:rsidRPr="00DE6760">
        <w:rPr>
          <w:rFonts w:asciiTheme="minorEastAsia" w:eastAsiaTheme="minorEastAsia" w:hAnsiTheme="minorEastAsia" w:hint="eastAsia"/>
          <w:sz w:val="22"/>
          <w:szCs w:val="22"/>
        </w:rPr>
        <w:t>その法人の主たる事務所の所在地を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E6760" w:rsidRPr="00DE6760">
        <w:rPr>
          <w:rFonts w:asciiTheme="minorEastAsia" w:eastAsiaTheme="minorEastAsia" w:hAnsiTheme="minorEastAsia" w:hint="eastAsia"/>
          <w:sz w:val="22"/>
          <w:szCs w:val="22"/>
        </w:rPr>
        <w:t>「氏名」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6760">
        <w:rPr>
          <w:rFonts w:asciiTheme="minorEastAsia" w:eastAsiaTheme="minorEastAsia" w:hAnsiTheme="minorEastAsia" w:hint="eastAsia"/>
          <w:sz w:val="22"/>
          <w:szCs w:val="22"/>
        </w:rPr>
        <w:t>欄にはその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法人</w:t>
      </w:r>
      <w:r w:rsidR="00DE6760">
        <w:rPr>
          <w:rFonts w:asciiTheme="minorEastAsia" w:eastAsiaTheme="minorEastAsia" w:hAnsiTheme="minorEastAsia" w:hint="eastAsia"/>
          <w:sz w:val="22"/>
          <w:szCs w:val="22"/>
        </w:rPr>
        <w:t>の名称を、「所有者の住所及び氏名」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6760">
        <w:rPr>
          <w:rFonts w:asciiTheme="minorEastAsia" w:eastAsiaTheme="minorEastAsia" w:hAnsiTheme="minorEastAsia" w:hint="eastAsia"/>
          <w:sz w:val="22"/>
          <w:szCs w:val="22"/>
        </w:rPr>
        <w:t>欄には土地所有者</w:t>
      </w:r>
      <w:r w:rsidR="00484F2F">
        <w:rPr>
          <w:rFonts w:asciiTheme="minorEastAsia" w:eastAsiaTheme="minorEastAsia" w:hAnsiTheme="minorEastAsia" w:hint="eastAsia"/>
          <w:sz w:val="22"/>
          <w:szCs w:val="22"/>
        </w:rPr>
        <w:t>である法人</w:t>
      </w:r>
      <w:r w:rsidR="00FE6E67" w:rsidRPr="00DE6760">
        <w:rPr>
          <w:rFonts w:asciiTheme="minorEastAsia" w:eastAsiaTheme="minorEastAsia" w:hAnsiTheme="minorEastAsia" w:hint="eastAsia"/>
          <w:sz w:val="22"/>
          <w:szCs w:val="22"/>
        </w:rPr>
        <w:t>の主たる事務所の所在地及び名称を記</w:t>
      </w:r>
      <w:r w:rsidR="000C6666">
        <w:rPr>
          <w:rFonts w:asciiTheme="minorEastAsia" w:eastAsiaTheme="minorEastAsia" w:hAnsiTheme="minorEastAsia" w:hint="eastAsia"/>
          <w:sz w:val="22"/>
          <w:szCs w:val="22"/>
        </w:rPr>
        <w:t>入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6A5A73" w:rsidRPr="00DE676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A5A73" w:rsidRDefault="006A5A73" w:rsidP="00654F84">
      <w:pPr>
        <w:kinsoku w:val="0"/>
        <w:wordWrap w:val="0"/>
        <w:overflowPunct w:val="0"/>
        <w:spacing w:line="0" w:lineRule="atLeast"/>
        <w:ind w:leftChars="100" w:left="472" w:hangingChars="100" w:hanging="241"/>
        <w:rPr>
          <w:rFonts w:asciiTheme="minorEastAsia" w:eastAsiaTheme="minorEastAsia" w:hAnsiTheme="minorEastAsia"/>
          <w:sz w:val="22"/>
          <w:szCs w:val="22"/>
        </w:rPr>
      </w:pPr>
      <w:r w:rsidRPr="00DE6760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A0766E" w:rsidRPr="00DE6760">
        <w:rPr>
          <w:rFonts w:asciiTheme="minorEastAsia" w:eastAsiaTheme="minorEastAsia" w:hAnsiTheme="minorEastAsia" w:hint="eastAsia"/>
          <w:sz w:val="22"/>
          <w:szCs w:val="22"/>
        </w:rPr>
        <w:t>土地が</w:t>
      </w:r>
      <w:r w:rsidR="00654F84">
        <w:rPr>
          <w:rFonts w:asciiTheme="minorEastAsia" w:eastAsiaTheme="minorEastAsia" w:hAnsiTheme="minorEastAsia" w:hint="eastAsia"/>
          <w:sz w:val="22"/>
          <w:szCs w:val="22"/>
        </w:rPr>
        <w:t>土地区画整理</w:t>
      </w:r>
      <w:r w:rsidR="00A0766E" w:rsidRPr="00DE6760">
        <w:rPr>
          <w:rFonts w:asciiTheme="minorEastAsia" w:eastAsiaTheme="minorEastAsia" w:hAnsiTheme="minorEastAsia" w:hint="eastAsia"/>
          <w:sz w:val="22"/>
          <w:szCs w:val="22"/>
        </w:rPr>
        <w:t>法第１００条の２の規定により</w:t>
      </w:r>
      <w:r w:rsidR="005B161F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A0766E" w:rsidRPr="00DE6760">
        <w:rPr>
          <w:rFonts w:asciiTheme="minorEastAsia" w:eastAsiaTheme="minorEastAsia" w:hAnsiTheme="minorEastAsia" w:hint="eastAsia"/>
          <w:sz w:val="22"/>
          <w:szCs w:val="22"/>
        </w:rPr>
        <w:t>が管理する宅地又はその部分である</w:t>
      </w:r>
      <w:r w:rsidR="005B161F">
        <w:rPr>
          <w:rFonts w:asciiTheme="minorEastAsia" w:eastAsiaTheme="minorEastAsia" w:hAnsiTheme="minorEastAsia" w:hint="eastAsia"/>
          <w:sz w:val="22"/>
          <w:szCs w:val="22"/>
        </w:rPr>
        <w:t>とき</w:t>
      </w:r>
      <w:r w:rsidR="00A0766E" w:rsidRPr="00DE6760">
        <w:rPr>
          <w:rFonts w:asciiTheme="minorEastAsia" w:eastAsiaTheme="minorEastAsia" w:hAnsiTheme="minorEastAsia" w:hint="eastAsia"/>
          <w:sz w:val="22"/>
          <w:szCs w:val="22"/>
        </w:rPr>
        <w:t>は、「記事」</w:t>
      </w:r>
      <w:r w:rsidR="005B161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0766E" w:rsidRPr="00DE6760">
        <w:rPr>
          <w:rFonts w:asciiTheme="minorEastAsia" w:eastAsiaTheme="minorEastAsia" w:hAnsiTheme="minorEastAsia" w:hint="eastAsia"/>
          <w:sz w:val="22"/>
          <w:szCs w:val="22"/>
        </w:rPr>
        <w:t>欄</w:t>
      </w:r>
      <w:r w:rsidR="00484F2F">
        <w:rPr>
          <w:rFonts w:asciiTheme="minorEastAsia" w:eastAsiaTheme="minorEastAsia" w:hAnsiTheme="minorEastAsia" w:hint="eastAsia"/>
          <w:sz w:val="22"/>
          <w:szCs w:val="22"/>
        </w:rPr>
        <w:t>にその旨を</w:t>
      </w:r>
      <w:r w:rsidR="000C6666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484F2F">
        <w:rPr>
          <w:rFonts w:asciiTheme="minorEastAsia" w:eastAsiaTheme="minorEastAsia" w:hAnsiTheme="minorEastAsia" w:hint="eastAsia"/>
          <w:sz w:val="22"/>
          <w:szCs w:val="22"/>
        </w:rPr>
        <w:t>し、「記事」</w:t>
      </w:r>
      <w:r w:rsidR="005B161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84F2F">
        <w:rPr>
          <w:rFonts w:asciiTheme="minorEastAsia" w:eastAsiaTheme="minorEastAsia" w:hAnsiTheme="minorEastAsia" w:hint="eastAsia"/>
          <w:sz w:val="22"/>
          <w:szCs w:val="22"/>
        </w:rPr>
        <w:t>欄</w:t>
      </w:r>
      <w:r w:rsidR="00A0766E" w:rsidRPr="00DE6760">
        <w:rPr>
          <w:rFonts w:asciiTheme="minorEastAsia" w:eastAsiaTheme="minorEastAsia" w:hAnsiTheme="minorEastAsia" w:hint="eastAsia"/>
          <w:sz w:val="22"/>
          <w:szCs w:val="22"/>
        </w:rPr>
        <w:t>以外の欄は</w:t>
      </w:r>
      <w:r w:rsidR="000C6666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A0766E" w:rsidRPr="00DE6760">
        <w:rPr>
          <w:rFonts w:asciiTheme="minorEastAsia" w:eastAsiaTheme="minorEastAsia" w:hAnsiTheme="minorEastAsia" w:hint="eastAsia"/>
          <w:sz w:val="22"/>
          <w:szCs w:val="22"/>
        </w:rPr>
        <w:t>しない</w:t>
      </w:r>
      <w:r w:rsidR="00484F2F">
        <w:rPr>
          <w:rFonts w:asciiTheme="minorEastAsia" w:eastAsiaTheme="minorEastAsia" w:hAnsiTheme="minorEastAsia" w:hint="eastAsia"/>
          <w:sz w:val="22"/>
          <w:szCs w:val="22"/>
        </w:rPr>
        <w:t>ことができ</w:t>
      </w:r>
      <w:r w:rsidR="005B161F">
        <w:rPr>
          <w:rFonts w:asciiTheme="minorEastAsia" w:eastAsiaTheme="minorEastAsia" w:hAnsiTheme="minorEastAsia" w:hint="eastAsia"/>
          <w:sz w:val="22"/>
          <w:szCs w:val="22"/>
        </w:rPr>
        <w:t>ます</w:t>
      </w:r>
      <w:r w:rsidRPr="00DE676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C6666" w:rsidRPr="00DE6760" w:rsidRDefault="000C6666" w:rsidP="00654F84">
      <w:pPr>
        <w:kinsoku w:val="0"/>
        <w:wordWrap w:val="0"/>
        <w:overflowPunct w:val="0"/>
        <w:spacing w:line="0" w:lineRule="atLeast"/>
        <w:ind w:leftChars="100" w:left="472" w:hangingChars="100" w:hanging="241"/>
        <w:rPr>
          <w:rFonts w:asciiTheme="minorEastAsia" w:eastAsiaTheme="minorEastAsia" w:hAnsiTheme="minorEastAsia"/>
          <w:sz w:val="22"/>
          <w:szCs w:val="22"/>
        </w:rPr>
      </w:pPr>
    </w:p>
    <w:p w:rsidR="00543A43" w:rsidRDefault="00543A43" w:rsidP="007F4DD2">
      <w:pPr>
        <w:kinsoku w:val="0"/>
        <w:wordWrap w:val="0"/>
        <w:overflowPunct w:val="0"/>
        <w:spacing w:line="0" w:lineRule="atLeast"/>
        <w:ind w:left="241" w:hangingChars="100" w:hanging="241"/>
        <w:rPr>
          <w:rFonts w:asciiTheme="minorEastAsia" w:eastAsiaTheme="minorEastAsia" w:hAnsiTheme="minorEastAsia"/>
          <w:sz w:val="22"/>
          <w:szCs w:val="22"/>
        </w:rPr>
      </w:pPr>
    </w:p>
    <w:p w:rsidR="00AF787B" w:rsidRDefault="00AF787B" w:rsidP="007F4DD2">
      <w:pPr>
        <w:kinsoku w:val="0"/>
        <w:wordWrap w:val="0"/>
        <w:overflowPunct w:val="0"/>
        <w:spacing w:line="0" w:lineRule="atLeast"/>
        <w:ind w:left="241" w:hangingChars="100" w:hanging="241"/>
        <w:rPr>
          <w:rFonts w:asciiTheme="minorEastAsia" w:eastAsiaTheme="minorEastAsia" w:hAnsiTheme="minorEastAsia"/>
          <w:sz w:val="22"/>
          <w:szCs w:val="22"/>
        </w:rPr>
      </w:pPr>
    </w:p>
    <w:p w:rsidR="009D1D7D" w:rsidRPr="009D1D7D" w:rsidRDefault="009D1D7D" w:rsidP="007F4DD2">
      <w:pPr>
        <w:kinsoku w:val="0"/>
        <w:wordWrap w:val="0"/>
        <w:overflowPunct w:val="0"/>
        <w:spacing w:line="0" w:lineRule="atLeast"/>
        <w:ind w:left="241" w:hangingChars="100" w:hanging="241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42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21"/>
      </w:tblGrid>
      <w:tr w:rsidR="00871449" w:rsidRPr="00CE6542" w:rsidTr="00862AE7">
        <w:trPr>
          <w:cantSplit/>
          <w:trHeight w:hRule="exact" w:val="317"/>
        </w:trPr>
        <w:tc>
          <w:tcPr>
            <w:tcW w:w="8421" w:type="dxa"/>
          </w:tcPr>
          <w:p w:rsidR="00871449" w:rsidRPr="00CE6542" w:rsidRDefault="00561BBD" w:rsidP="00862AE7">
            <w:pPr>
              <w:spacing w:line="329" w:lineRule="exact"/>
              <w:jc w:val="center"/>
              <w:rPr>
                <w:rFonts w:ascii="ＭＳ Ｐ明朝" w:eastAsia="ＭＳ Ｐ明朝" w:hAnsi="ＭＳ Ｐ明朝"/>
                <w:spacing w:val="-7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権　利　部　分　の　図　面</w:t>
            </w:r>
          </w:p>
        </w:tc>
      </w:tr>
      <w:tr w:rsidR="00871449" w:rsidRPr="00CE6542" w:rsidTr="00F7667B">
        <w:trPr>
          <w:cantSplit/>
          <w:trHeight w:hRule="exact" w:val="4535"/>
        </w:trPr>
        <w:tc>
          <w:tcPr>
            <w:tcW w:w="8421" w:type="dxa"/>
          </w:tcPr>
          <w:p w:rsidR="00871449" w:rsidRPr="00CE6542" w:rsidRDefault="00871449" w:rsidP="00862AE7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-7"/>
                <w:szCs w:val="21"/>
              </w:rPr>
            </w:pPr>
          </w:p>
        </w:tc>
      </w:tr>
    </w:tbl>
    <w:p w:rsidR="00871449" w:rsidRPr="00CE6542" w:rsidRDefault="00871449" w:rsidP="00871449">
      <w:pPr>
        <w:kinsoku w:val="0"/>
        <w:wordWrap w:val="0"/>
        <w:overflowPunct w:val="0"/>
        <w:spacing w:line="300" w:lineRule="exact"/>
        <w:rPr>
          <w:rFonts w:ascii="ＭＳ Ｐ明朝" w:eastAsia="ＭＳ Ｐ明朝" w:hAnsi="ＭＳ Ｐ明朝"/>
          <w:szCs w:val="21"/>
        </w:rPr>
      </w:pPr>
    </w:p>
    <w:p w:rsidR="00CE6542" w:rsidRPr="00CE6542" w:rsidRDefault="00CE6542" w:rsidP="00CE6542">
      <w:pPr>
        <w:kinsoku w:val="0"/>
        <w:wordWrap w:val="0"/>
        <w:overflowPunct w:val="0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CE6542">
        <w:rPr>
          <w:rFonts w:asciiTheme="minorEastAsia" w:eastAsiaTheme="minorEastAsia" w:hAnsiTheme="minorEastAsia" w:hint="eastAsia"/>
          <w:szCs w:val="21"/>
        </w:rPr>
        <w:t>（</w:t>
      </w:r>
      <w:r w:rsidRPr="00CE6542">
        <w:rPr>
          <w:rFonts w:asciiTheme="minorEastAsia" w:eastAsiaTheme="minorEastAsia" w:hAnsiTheme="minorEastAsia" w:hint="eastAsia"/>
          <w:sz w:val="22"/>
          <w:szCs w:val="22"/>
        </w:rPr>
        <w:t>権利部分の</w:t>
      </w:r>
      <w:r w:rsidR="00561BBD">
        <w:rPr>
          <w:rFonts w:asciiTheme="minorEastAsia" w:eastAsiaTheme="minorEastAsia" w:hAnsiTheme="minorEastAsia" w:hint="eastAsia"/>
          <w:sz w:val="22"/>
          <w:szCs w:val="22"/>
        </w:rPr>
        <w:t>図面</w:t>
      </w:r>
      <w:r w:rsidRPr="00CE6542">
        <w:rPr>
          <w:rFonts w:asciiTheme="minorEastAsia" w:eastAsiaTheme="minorEastAsia" w:hAnsiTheme="minorEastAsia" w:hint="eastAsia"/>
          <w:sz w:val="22"/>
          <w:szCs w:val="22"/>
        </w:rPr>
        <w:t>についての注意）</w:t>
      </w:r>
    </w:p>
    <w:p w:rsidR="00CE6542" w:rsidRPr="00CE6542" w:rsidRDefault="00CE6542" w:rsidP="007F4DD2">
      <w:pPr>
        <w:kinsoku w:val="0"/>
        <w:wordWrap w:val="0"/>
        <w:overflowPunct w:val="0"/>
        <w:spacing w:line="300" w:lineRule="exact"/>
        <w:ind w:firstLineChars="50" w:firstLine="121"/>
        <w:rPr>
          <w:rFonts w:asciiTheme="minorEastAsia" w:eastAsiaTheme="minorEastAsia" w:hAnsiTheme="minorEastAsia"/>
          <w:sz w:val="22"/>
          <w:szCs w:val="22"/>
        </w:rPr>
      </w:pPr>
      <w:r w:rsidRPr="00CE6542">
        <w:rPr>
          <w:rFonts w:asciiTheme="minorEastAsia" w:eastAsiaTheme="minorEastAsia" w:hAnsiTheme="minorEastAsia" w:hint="eastAsia"/>
          <w:sz w:val="22"/>
          <w:szCs w:val="22"/>
        </w:rPr>
        <w:t>１　権利が一筆の土地の全部のときは、</w:t>
      </w:r>
      <w:r w:rsidR="00561BBD">
        <w:rPr>
          <w:rFonts w:asciiTheme="minorEastAsia" w:eastAsiaTheme="minorEastAsia" w:hAnsiTheme="minorEastAsia" w:hint="eastAsia"/>
          <w:sz w:val="22"/>
          <w:szCs w:val="22"/>
        </w:rPr>
        <w:t>図面</w:t>
      </w:r>
      <w:r w:rsidRPr="00CE6542">
        <w:rPr>
          <w:rFonts w:asciiTheme="minorEastAsia" w:eastAsiaTheme="minorEastAsia" w:hAnsiTheme="minorEastAsia" w:hint="eastAsia"/>
          <w:sz w:val="22"/>
          <w:szCs w:val="22"/>
        </w:rPr>
        <w:t>は必要ありません。</w:t>
      </w:r>
    </w:p>
    <w:p w:rsidR="007F4DD2" w:rsidRDefault="00CE6542" w:rsidP="007F4DD2">
      <w:pPr>
        <w:kinsoku w:val="0"/>
        <w:wordWrap w:val="0"/>
        <w:overflowPunct w:val="0"/>
        <w:spacing w:line="300" w:lineRule="exact"/>
        <w:ind w:leftChars="52" w:left="482" w:hangingChars="150" w:hanging="362"/>
        <w:rPr>
          <w:rFonts w:asciiTheme="minorEastAsia" w:eastAsiaTheme="minorEastAsia" w:hAnsiTheme="minorEastAsia"/>
          <w:sz w:val="22"/>
          <w:szCs w:val="22"/>
        </w:rPr>
      </w:pPr>
      <w:r w:rsidRPr="00CE6542">
        <w:rPr>
          <w:rFonts w:asciiTheme="minorEastAsia" w:eastAsiaTheme="minorEastAsia" w:hAnsiTheme="minorEastAsia" w:hint="eastAsia"/>
          <w:sz w:val="22"/>
          <w:szCs w:val="22"/>
        </w:rPr>
        <w:t>２　権利が一筆の土地の一部であるときは、その権利の目的となっている部分の</w:t>
      </w:r>
    </w:p>
    <w:p w:rsidR="00CE6542" w:rsidRDefault="007F4DD2" w:rsidP="007F4DD2">
      <w:pPr>
        <w:kinsoku w:val="0"/>
        <w:wordWrap w:val="0"/>
        <w:overflowPunct w:val="0"/>
        <w:spacing w:line="300" w:lineRule="exact"/>
        <w:ind w:leftChars="52" w:left="482" w:hangingChars="150" w:hanging="36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位置を明らか</w:t>
      </w:r>
      <w:r w:rsidR="000C6666">
        <w:rPr>
          <w:rFonts w:asciiTheme="minorEastAsia" w:eastAsiaTheme="minorEastAsia" w:hAnsiTheme="minorEastAsia" w:hint="eastAsia"/>
          <w:sz w:val="22"/>
          <w:szCs w:val="22"/>
        </w:rPr>
        <w:t>にするために、見取図に次の事項を記入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:rsidR="00CE6542" w:rsidRDefault="000C6666" w:rsidP="000C6666">
      <w:pPr>
        <w:kinsoku w:val="0"/>
        <w:wordWrap w:val="0"/>
        <w:overflowPunct w:val="0"/>
        <w:spacing w:line="300" w:lineRule="exact"/>
        <w:ind w:leftChars="52" w:left="482" w:hangingChars="150" w:hanging="36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(1)　</w:t>
      </w:r>
      <w:r w:rsidR="007F4DD2">
        <w:rPr>
          <w:rFonts w:asciiTheme="minorEastAsia" w:eastAsiaTheme="minorEastAsia" w:hAnsiTheme="minorEastAsia" w:hint="eastAsia"/>
          <w:sz w:val="22"/>
          <w:szCs w:val="22"/>
        </w:rPr>
        <w:t>権利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の目的となっている土地の一筆全部と</w:t>
      </w:r>
      <w:r w:rsidR="00561BB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これに接する道路</w:t>
      </w:r>
      <w:r w:rsidR="001D690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水路等</w:t>
      </w:r>
    </w:p>
    <w:p w:rsidR="00CE6542" w:rsidRDefault="000C6666" w:rsidP="000C6666">
      <w:pPr>
        <w:kinsoku w:val="0"/>
        <w:wordWrap w:val="0"/>
        <w:overflowPunct w:val="0"/>
        <w:spacing w:line="300" w:lineRule="exact"/>
        <w:ind w:leftChars="52" w:left="482" w:hangingChars="150" w:hanging="36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(2)　</w:t>
      </w:r>
      <w:r w:rsidR="007F4DD2">
        <w:rPr>
          <w:rFonts w:asciiTheme="minorEastAsia" w:eastAsiaTheme="minorEastAsia" w:hAnsiTheme="minorEastAsia" w:hint="eastAsia"/>
          <w:sz w:val="22"/>
          <w:szCs w:val="22"/>
        </w:rPr>
        <w:t>権利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の目的となっている部分の周囲の長さと筆界からの距離</w:t>
      </w:r>
    </w:p>
    <w:p w:rsidR="000C6666" w:rsidRDefault="000C6666" w:rsidP="000C6666">
      <w:pPr>
        <w:kinsoku w:val="0"/>
        <w:wordWrap w:val="0"/>
        <w:overflowPunct w:val="0"/>
        <w:spacing w:line="300" w:lineRule="exact"/>
        <w:ind w:leftChars="52" w:left="482" w:hangingChars="150" w:hanging="36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(3)　</w:t>
      </w:r>
      <w:r w:rsidR="007F4DD2">
        <w:rPr>
          <w:rFonts w:asciiTheme="minorEastAsia" w:eastAsiaTheme="minorEastAsia" w:hAnsiTheme="minorEastAsia" w:hint="eastAsia"/>
          <w:sz w:val="22"/>
          <w:szCs w:val="22"/>
        </w:rPr>
        <w:t>権利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の目的となっている部分に建物</w:t>
      </w:r>
      <w:r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工作物があるときは</w:t>
      </w:r>
      <w:r w:rsidR="00CE654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その位置及</w:t>
      </w:r>
    </w:p>
    <w:p w:rsidR="00CE6542" w:rsidRDefault="00CE6542" w:rsidP="000C6666">
      <w:pPr>
        <w:kinsoku w:val="0"/>
        <w:wordWrap w:val="0"/>
        <w:overflowPunct w:val="0"/>
        <w:spacing w:line="300" w:lineRule="exact"/>
        <w:ind w:leftChars="152" w:left="351" w:firstLineChars="100" w:firstLine="241"/>
        <w:rPr>
          <w:rFonts w:asciiTheme="minorEastAsia" w:eastAsiaTheme="minorEastAsia" w:hAnsiTheme="minorEastAsia"/>
          <w:sz w:val="22"/>
          <w:szCs w:val="22"/>
        </w:rPr>
      </w:pPr>
      <w:r w:rsidRPr="00CE6542">
        <w:rPr>
          <w:rFonts w:asciiTheme="minorEastAsia" w:eastAsiaTheme="minorEastAsia" w:hAnsiTheme="minorEastAsia" w:hint="eastAsia"/>
          <w:sz w:val="22"/>
          <w:szCs w:val="22"/>
        </w:rPr>
        <w:t>び形状</w:t>
      </w:r>
    </w:p>
    <w:p w:rsidR="00CE6542" w:rsidRPr="00CE6542" w:rsidRDefault="00082365" w:rsidP="00082365">
      <w:pPr>
        <w:kinsoku w:val="0"/>
        <w:wordWrap w:val="0"/>
        <w:overflowPunct w:val="0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(4)　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方位</w:t>
      </w:r>
    </w:p>
    <w:p w:rsidR="00554CF9" w:rsidRDefault="00CE6542" w:rsidP="007F4DD2">
      <w:pPr>
        <w:kinsoku w:val="0"/>
        <w:wordWrap w:val="0"/>
        <w:overflowPunct w:val="0"/>
        <w:spacing w:line="300" w:lineRule="exact"/>
        <w:ind w:leftChars="52" w:left="482" w:hangingChars="150" w:hanging="362"/>
        <w:rPr>
          <w:rFonts w:asciiTheme="minorEastAsia" w:eastAsiaTheme="minorEastAsia" w:hAnsiTheme="minorEastAsia"/>
          <w:sz w:val="22"/>
          <w:szCs w:val="22"/>
        </w:rPr>
      </w:pPr>
      <w:r w:rsidRPr="00CE6542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7F4DD2">
        <w:rPr>
          <w:rFonts w:asciiTheme="minorEastAsia" w:eastAsiaTheme="minorEastAsia" w:hAnsiTheme="minorEastAsia" w:hint="eastAsia"/>
          <w:sz w:val="22"/>
          <w:szCs w:val="22"/>
        </w:rPr>
        <w:t>権利</w:t>
      </w:r>
      <w:r w:rsidRPr="00CE6542">
        <w:rPr>
          <w:rFonts w:asciiTheme="minorEastAsia" w:eastAsiaTheme="minorEastAsia" w:hAnsiTheme="minorEastAsia" w:hint="eastAsia"/>
          <w:sz w:val="22"/>
          <w:szCs w:val="22"/>
        </w:rPr>
        <w:t>が２筆以上の土地にまたがるときは、各筆ごとに</w:t>
      </w:r>
      <w:r w:rsidR="007F4DD2">
        <w:rPr>
          <w:rFonts w:asciiTheme="minorEastAsia" w:eastAsiaTheme="minorEastAsia" w:hAnsiTheme="minorEastAsia" w:hint="eastAsia"/>
          <w:sz w:val="22"/>
          <w:szCs w:val="22"/>
        </w:rPr>
        <w:t>権利</w:t>
      </w:r>
      <w:r w:rsidRPr="00CE6542">
        <w:rPr>
          <w:rFonts w:asciiTheme="minorEastAsia" w:eastAsiaTheme="minorEastAsia" w:hAnsiTheme="minorEastAsia" w:hint="eastAsia"/>
          <w:sz w:val="22"/>
          <w:szCs w:val="22"/>
        </w:rPr>
        <w:t>の目的となってい</w:t>
      </w:r>
    </w:p>
    <w:p w:rsidR="00CE6542" w:rsidRPr="00CE6542" w:rsidRDefault="00554CF9" w:rsidP="00554CF9">
      <w:pPr>
        <w:kinsoku w:val="0"/>
        <w:wordWrap w:val="0"/>
        <w:overflowPunct w:val="0"/>
        <w:spacing w:line="300" w:lineRule="exact"/>
        <w:ind w:leftChars="152" w:left="472" w:hangingChars="50" w:hanging="1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部分の周囲の長さと筆界からの距離を</w:t>
      </w:r>
      <w:r w:rsidR="00082365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CE6542" w:rsidRPr="00CE6542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:rsidR="00CE6542" w:rsidRPr="00CE6542" w:rsidRDefault="00CE6542" w:rsidP="00CE6542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2"/>
          <w:szCs w:val="22"/>
        </w:rPr>
      </w:pPr>
    </w:p>
    <w:p w:rsidR="00871449" w:rsidRPr="00CE6542" w:rsidRDefault="00CE6542" w:rsidP="007F4DD2">
      <w:pPr>
        <w:kinsoku w:val="0"/>
        <w:wordWrap w:val="0"/>
        <w:overflowPunct w:val="0"/>
        <w:spacing w:line="238" w:lineRule="exact"/>
        <w:ind w:firstLineChars="200" w:firstLine="482"/>
        <w:rPr>
          <w:rFonts w:ascii="ＭＳ Ｐ明朝" w:eastAsia="ＭＳ Ｐ明朝" w:hAnsi="ＭＳ Ｐ明朝"/>
          <w:szCs w:val="21"/>
        </w:rPr>
      </w:pPr>
      <w:r w:rsidRPr="00CE654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82365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Pr="00CE6542">
        <w:rPr>
          <w:rFonts w:asciiTheme="minorEastAsia" w:eastAsiaTheme="minorEastAsia" w:hAnsiTheme="minorEastAsia" w:hint="eastAsia"/>
          <w:sz w:val="22"/>
          <w:szCs w:val="22"/>
        </w:rPr>
        <w:t>例）</w:t>
      </w:r>
      <w:r w:rsidR="00991F2F">
        <w:rPr>
          <w:rFonts w:ascii="ＭＳ Ｐ明朝" w:eastAsia="ＭＳ Ｐ明朝" w:hAnsi="ＭＳ Ｐ明朝"/>
          <w:noProof/>
          <w:szCs w:val="21"/>
        </w:rPr>
        <w:pict>
          <v:group id="_x0000_s1027" style="position:absolute;left:0;text-align:left;margin-left:74.55pt;margin-top:10.8pt;width:308.85pt;height:206.2pt;z-index:251661312;mso-position-horizontal-relative:text;mso-position-vertical-relative:text" coordorigin="2766,11601" coordsize="6177,4124">
            <v:group id="_x0000_s1028" style="position:absolute;left:2766;top:11601;width:429;height:1345" coordorigin="2595,12170" coordsize="429,1345">
              <v:shape id="_x0000_s1029" style="position:absolute;left:2595;top:12495;width:315;height:1020;mso-position-horizontal:absolute;mso-position-vertical:absolute" coordsize="315,1020" path="m315,480l,495,165,,150,1020e" filled="f">
                <v:path arrowok="t"/>
              </v:shape>
              <v:shape id="_x0000_s1030" type="#_x0000_t202" style="position:absolute;left:2598;top:12170;width:426;height:361" filled="f" stroked="f">
                <v:textbox style="mso-next-textbox:#_x0000_s1030" inset="5.85pt,.7pt,5.85pt,.7pt">
                  <w:txbxContent>
                    <w:p w:rsidR="00536CB9" w:rsidRDefault="00536CB9" w:rsidP="00871449"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</v:group>
            <v:group id="_x0000_s1031" style="position:absolute;left:4257;top:12112;width:4047;height:3300" coordorigin="4257,12112" coordsize="4047,3300">
              <v:shape id="_x0000_s1032" type="#_x0000_t202" style="position:absolute;left:5322;top:15051;width:1278;height:361" filled="f" stroked="f">
                <v:textbox style="mso-next-textbox:#_x0000_s1032" inset="5.85pt,.7pt,5.85pt,.7pt">
                  <w:txbxContent>
                    <w:p w:rsidR="00536CB9" w:rsidRPr="0097739A" w:rsidRDefault="00536CB9" w:rsidP="0087144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7739A">
                        <w:rPr>
                          <w:rFonts w:ascii="ＭＳ ゴシック" w:eastAsia="ＭＳ ゴシック" w:hAnsi="ＭＳ ゴシック" w:hint="eastAsia"/>
                        </w:rPr>
                        <w:t>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7739A">
                        <w:rPr>
                          <w:rFonts w:ascii="ＭＳ ゴシック" w:eastAsia="ＭＳ ゴシック" w:hAnsi="ＭＳ ゴシック" w:hint="eastAsia"/>
                        </w:rPr>
                        <w:t>路</w:t>
                      </w:r>
                    </w:p>
                  </w:txbxContent>
                </v:textbox>
              </v:shape>
              <v:shape id="_x0000_s1033" type="#_x0000_t202" style="position:absolute;left:7878;top:12801;width:426;height:1083" filled="f" stroked="f">
                <v:textbox style="mso-next-textbox:#_x0000_s1033" inset="5.85pt,.7pt,5.85pt,.7pt">
                  <w:txbxContent>
                    <w:p w:rsidR="00536CB9" w:rsidRDefault="00536CB9" w:rsidP="0087144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水路</w:t>
                      </w:r>
                    </w:p>
                    <w:p w:rsidR="00536CB9" w:rsidRPr="0097739A" w:rsidRDefault="00536CB9" w:rsidP="0087144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  <v:shape id="_x0000_s1034" type="#_x0000_t202" style="position:absolute;left:4257;top:14601;width:3834;height:455" filled="f" stroked="f">
                <v:textbox style="mso-next-textbox:#_x0000_s1034;mso-fit-shape-to-text:t" inset="5.85pt,.7pt,5.85pt,.7pt">
                  <w:txbxContent>
                    <w:p w:rsidR="00536CB9" w:rsidRDefault="00536CB9" w:rsidP="00871449">
                      <w:r>
                        <w:rPr>
                          <w:rFonts w:hint="eastAsia"/>
                        </w:rPr>
                        <w:t>7.0 　　　   8.0  　　  　8.0</w:t>
                      </w:r>
                    </w:p>
                  </w:txbxContent>
                </v:textbox>
              </v:shape>
              <v:shape id="_x0000_s1035" type="#_x0000_t202" style="position:absolute;left:4257;top:12112;width:3834;height:455" filled="f" stroked="f">
                <v:textbox style="mso-next-textbox:#_x0000_s1035;mso-fit-shape-to-text:t" inset="5.85pt,.7pt,5.85pt,.7pt">
                  <w:txbxContent>
                    <w:p w:rsidR="00536CB9" w:rsidRDefault="00536CB9" w:rsidP="00871449">
                      <w:r>
                        <w:rPr>
                          <w:rFonts w:hint="eastAsia"/>
                        </w:rPr>
                        <w:t>7.0 　　　   8.0  　　  　8.0</w:t>
                      </w:r>
                    </w:p>
                  </w:txbxContent>
                </v:textbox>
              </v:shape>
              <v:shape id="_x0000_s1036" type="#_x0000_t202" style="position:absolute;left:6387;top:13279;width:661;height:722" filled="f" stroked="f">
                <v:textbox style="layout-flow:vertical-ideographic;mso-next-textbox:#_x0000_s1036;mso-fit-shape-to-text:t" inset="5.85pt,.7pt,5.85pt,.7pt">
                  <w:txbxContent>
                    <w:p w:rsidR="00536CB9" w:rsidRDefault="00536CB9" w:rsidP="00871449">
                      <w:r>
                        <w:rPr>
                          <w:rFonts w:hint="eastAsia"/>
                        </w:rPr>
                        <w:t>16.0</w:t>
                      </w:r>
                    </w:p>
                  </w:txbxContent>
                </v:textbox>
              </v:shape>
              <v:shape id="_x0000_s1037" type="#_x0000_t202" style="position:absolute;left:4683;top:13279;width:661;height:722" filled="f" stroked="f">
                <v:textbox style="layout-flow:vertical-ideographic;mso-next-textbox:#_x0000_s1037;mso-fit-shape-to-text:t" inset="5.85pt,.7pt,5.85pt,.7pt">
                  <w:txbxContent>
                    <w:p w:rsidR="00536CB9" w:rsidRDefault="00536CB9" w:rsidP="00871449">
                      <w:r>
                        <w:rPr>
                          <w:rFonts w:hint="eastAsia"/>
                        </w:rPr>
                        <w:t>16.0</w:t>
                      </w:r>
                    </w:p>
                  </w:txbxContent>
                </v:textbox>
              </v:shape>
            </v:group>
            <v:group id="_x0000_s1038" style="position:absolute;left:3192;top:11756;width:5751;height:3969" coordorigin="3192,11756" coordsize="5751,3969">
              <v:line id="_x0000_s1039" style="position:absolute" from="3192,12089" to="7878,12089" strokeweight="1pt"/>
              <v:line id="_x0000_s1040" style="position:absolute;rotation:90" from="5182,13507" to="8017,13507" strokeweight="1pt">
                <v:stroke dashstyle="dash"/>
              </v:line>
              <v:line id="_x0000_s1041" style="position:absolute;rotation:90" from="3691,13507" to="6526,13507" strokeweight="1pt">
                <v:stroke dashstyle="dash"/>
              </v:line>
              <v:line id="_x0000_s1042" style="position:absolute;rotation:90" from="2413,13507" to="5248,13507" strokeweight="1pt"/>
              <v:group id="_x0000_s1043" style="position:absolute;left:3192;top:11756;width:5751;height:3969" coordorigin="3192,11756" coordsize="5751,3969">
                <v:line id="_x0000_s1044" style="position:absolute;rotation:90" from="6319,13741" to="10288,13741"/>
                <v:line id="_x0000_s1045" style="position:absolute;rotation:90" from="5893,13741" to="9862,13741"/>
                <v:rect id="_x0000_s1046" style="position:absolute;left:7665;top:14901;width:852;height:600" stroked="f">
                  <v:fill opacity="52429f"/>
                  <v:textbox inset="5.85pt,.7pt,5.85pt,.7pt"/>
                </v:rect>
                <v:line id="_x0000_s1047" style="position:absolute" from="3192,14936" to="8943,14936"/>
                <v:line id="_x0000_s1048" style="position:absolute" from="3192,15501" to="8943,15501"/>
              </v:group>
            </v:group>
            <v:rect id="_x0000_s1049" style="position:absolute;left:5322;top:12801;width:1065;height:1350" fillcolor="black">
              <v:fill r:id="rId8" o:title="右上がり対角線 (太)" type="pattern"/>
              <v:textbox inset="5.85pt,.7pt,5.85pt,.7pt"/>
            </v:rect>
          </v:group>
        </w:pict>
      </w: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15112C" w:rsidRDefault="0015112C"/>
    <w:sectPr w:rsidR="0015112C" w:rsidSect="007F4DD2">
      <w:type w:val="continuous"/>
      <w:pgSz w:w="11905" w:h="16837" w:code="9"/>
      <w:pgMar w:top="1361" w:right="1418" w:bottom="1361" w:left="1701" w:header="142" w:footer="142" w:gutter="0"/>
      <w:cols w:space="720"/>
      <w:docGrid w:type="linesAndChars" w:linePitch="427" w:charSpace="68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CB9" w:rsidRDefault="00536CB9" w:rsidP="00A00D75">
      <w:pPr>
        <w:spacing w:line="240" w:lineRule="auto"/>
      </w:pPr>
      <w:r>
        <w:separator/>
      </w:r>
    </w:p>
  </w:endnote>
  <w:endnote w:type="continuationSeparator" w:id="0">
    <w:p w:rsidR="00536CB9" w:rsidRDefault="00536CB9" w:rsidP="00A00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CB9" w:rsidRDefault="00536CB9" w:rsidP="00A00D75">
      <w:pPr>
        <w:spacing w:line="240" w:lineRule="auto"/>
      </w:pPr>
      <w:r>
        <w:separator/>
      </w:r>
    </w:p>
  </w:footnote>
  <w:footnote w:type="continuationSeparator" w:id="0">
    <w:p w:rsidR="00536CB9" w:rsidRDefault="00536CB9" w:rsidP="00A00D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0F5"/>
    <w:multiLevelType w:val="hybridMultilevel"/>
    <w:tmpl w:val="F42A7302"/>
    <w:lvl w:ilvl="0" w:tplc="291A13A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1"/>
  <w:drawingGridVerticalSpacing w:val="427"/>
  <w:displayHorizontalDrawingGridEvery w:val="0"/>
  <w:characterSpacingControl w:val="compressPunctuation"/>
  <w:hdrShapeDefaults>
    <o:shapedefaults v:ext="edit" spidmax="563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49"/>
    <w:rsid w:val="00003FF6"/>
    <w:rsid w:val="00045101"/>
    <w:rsid w:val="000732E3"/>
    <w:rsid w:val="00082365"/>
    <w:rsid w:val="000B68E9"/>
    <w:rsid w:val="000B72E7"/>
    <w:rsid w:val="000C6666"/>
    <w:rsid w:val="0015112C"/>
    <w:rsid w:val="001512F9"/>
    <w:rsid w:val="00172742"/>
    <w:rsid w:val="0019459F"/>
    <w:rsid w:val="001D6903"/>
    <w:rsid w:val="001F5282"/>
    <w:rsid w:val="00261992"/>
    <w:rsid w:val="0030161C"/>
    <w:rsid w:val="00313940"/>
    <w:rsid w:val="003E50D0"/>
    <w:rsid w:val="003E72EB"/>
    <w:rsid w:val="00406724"/>
    <w:rsid w:val="00447B57"/>
    <w:rsid w:val="00484F2F"/>
    <w:rsid w:val="004E599E"/>
    <w:rsid w:val="0051711F"/>
    <w:rsid w:val="00522D9C"/>
    <w:rsid w:val="00536CB9"/>
    <w:rsid w:val="00543A43"/>
    <w:rsid w:val="00551A96"/>
    <w:rsid w:val="00552F1C"/>
    <w:rsid w:val="00554CF9"/>
    <w:rsid w:val="00561BBD"/>
    <w:rsid w:val="005B161F"/>
    <w:rsid w:val="005B4334"/>
    <w:rsid w:val="005E22EC"/>
    <w:rsid w:val="00654F84"/>
    <w:rsid w:val="006A5A73"/>
    <w:rsid w:val="00702853"/>
    <w:rsid w:val="00724A1D"/>
    <w:rsid w:val="0073097D"/>
    <w:rsid w:val="00766AFF"/>
    <w:rsid w:val="0076759E"/>
    <w:rsid w:val="007F4DD2"/>
    <w:rsid w:val="00801F39"/>
    <w:rsid w:val="00803914"/>
    <w:rsid w:val="00813170"/>
    <w:rsid w:val="00834970"/>
    <w:rsid w:val="0085670E"/>
    <w:rsid w:val="00862AE7"/>
    <w:rsid w:val="00871449"/>
    <w:rsid w:val="008A4B8C"/>
    <w:rsid w:val="008B54E5"/>
    <w:rsid w:val="008C3A69"/>
    <w:rsid w:val="008E1E5C"/>
    <w:rsid w:val="008F039E"/>
    <w:rsid w:val="0090470A"/>
    <w:rsid w:val="009761DC"/>
    <w:rsid w:val="009832F1"/>
    <w:rsid w:val="00991F2F"/>
    <w:rsid w:val="009C763D"/>
    <w:rsid w:val="009D1D7D"/>
    <w:rsid w:val="009D55E9"/>
    <w:rsid w:val="009E4861"/>
    <w:rsid w:val="00A00D75"/>
    <w:rsid w:val="00A0766E"/>
    <w:rsid w:val="00A51927"/>
    <w:rsid w:val="00AB28A1"/>
    <w:rsid w:val="00AD5C49"/>
    <w:rsid w:val="00AE05F3"/>
    <w:rsid w:val="00AE0EC6"/>
    <w:rsid w:val="00AF27AB"/>
    <w:rsid w:val="00AF4A51"/>
    <w:rsid w:val="00AF787B"/>
    <w:rsid w:val="00B3152E"/>
    <w:rsid w:val="00B63015"/>
    <w:rsid w:val="00B75BCC"/>
    <w:rsid w:val="00BB11B4"/>
    <w:rsid w:val="00BD48C4"/>
    <w:rsid w:val="00BD6605"/>
    <w:rsid w:val="00C051FB"/>
    <w:rsid w:val="00C60ED1"/>
    <w:rsid w:val="00C865DE"/>
    <w:rsid w:val="00CE6542"/>
    <w:rsid w:val="00CF7F1B"/>
    <w:rsid w:val="00D25762"/>
    <w:rsid w:val="00DC399D"/>
    <w:rsid w:val="00DE6760"/>
    <w:rsid w:val="00E25653"/>
    <w:rsid w:val="00E97FEE"/>
    <w:rsid w:val="00EA7115"/>
    <w:rsid w:val="00EA71A0"/>
    <w:rsid w:val="00EB50FB"/>
    <w:rsid w:val="00F22446"/>
    <w:rsid w:val="00F3021B"/>
    <w:rsid w:val="00F639C5"/>
    <w:rsid w:val="00F75A71"/>
    <w:rsid w:val="00F7667B"/>
    <w:rsid w:val="00FB0E93"/>
    <w:rsid w:val="00FE5863"/>
    <w:rsid w:val="00FE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49"/>
    <w:pPr>
      <w:widowControl w:val="0"/>
      <w:autoSpaceDE w:val="0"/>
      <w:autoSpaceDN w:val="0"/>
      <w:spacing w:line="238" w:lineRule="atLeast"/>
      <w:jc w:val="both"/>
    </w:pPr>
    <w:rPr>
      <w:rFonts w:ascii="明朝体" w:eastAsia="明朝体" w:hAnsi="Century" w:cs="Times New Roman"/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0D75"/>
    <w:rPr>
      <w:rFonts w:ascii="明朝体" w:eastAsia="明朝体" w:hAnsi="Century" w:cs="Times New Roman"/>
      <w:spacing w:val="-6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0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0D75"/>
    <w:rPr>
      <w:rFonts w:ascii="明朝体" w:eastAsia="明朝体" w:hAnsi="Century" w:cs="Times New Roman"/>
      <w:spacing w:val="-6"/>
      <w:szCs w:val="20"/>
    </w:rPr>
  </w:style>
  <w:style w:type="table" w:styleId="a7">
    <w:name w:val="Table Grid"/>
    <w:basedOn w:val="a1"/>
    <w:uiPriority w:val="59"/>
    <w:rsid w:val="003E7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3E72EB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E72EB"/>
    <w:rPr>
      <w:rFonts w:asciiTheme="minorEastAsia" w:hAnsiTheme="minorEastAsia" w:cs="Times New Roman"/>
      <w:spacing w:val="-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72EB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72EB"/>
    <w:rPr>
      <w:rFonts w:asciiTheme="minorEastAsia" w:hAnsiTheme="minorEastAsia" w:cs="Times New Roman"/>
      <w:spacing w:val="-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3E6D1-834A-4C03-897A-55929FFE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02134</dc:creator>
  <cp:lastModifiedBy>01889</cp:lastModifiedBy>
  <cp:revision>44</cp:revision>
  <cp:lastPrinted>2015-08-24T01:23:00Z</cp:lastPrinted>
  <dcterms:created xsi:type="dcterms:W3CDTF">2015-07-06T07:19:00Z</dcterms:created>
  <dcterms:modified xsi:type="dcterms:W3CDTF">2015-12-08T02:47:00Z</dcterms:modified>
</cp:coreProperties>
</file>