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A4" w:rsidRPr="001455FA" w:rsidRDefault="00CA483D" w:rsidP="00A41611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会計年度任用</w:t>
      </w:r>
      <w:r w:rsidR="00C919A0" w:rsidRPr="001455FA">
        <w:rPr>
          <w:rFonts w:asciiTheme="majorEastAsia" w:eastAsiaTheme="majorEastAsia" w:hAnsiTheme="majorEastAsia" w:hint="eastAsia"/>
          <w:b/>
        </w:rPr>
        <w:t>職員（</w:t>
      </w:r>
      <w:r w:rsidR="002A651A">
        <w:rPr>
          <w:rFonts w:asciiTheme="majorEastAsia" w:eastAsiaTheme="majorEastAsia" w:hAnsiTheme="majorEastAsia" w:hint="eastAsia"/>
          <w:b/>
        </w:rPr>
        <w:t>生活保護ケースワーカー</w:t>
      </w:r>
      <w:r w:rsidR="00C919A0" w:rsidRPr="001455FA">
        <w:rPr>
          <w:rFonts w:asciiTheme="majorEastAsia" w:eastAsiaTheme="majorEastAsia" w:hAnsiTheme="majorEastAsia" w:hint="eastAsia"/>
          <w:b/>
        </w:rPr>
        <w:t>）</w:t>
      </w:r>
      <w:r w:rsidR="00526DB6" w:rsidRPr="001455FA">
        <w:rPr>
          <w:rFonts w:asciiTheme="majorEastAsia" w:eastAsiaTheme="majorEastAsia" w:hAnsiTheme="majorEastAsia" w:hint="eastAsia"/>
          <w:b/>
        </w:rPr>
        <w:t>募集</w:t>
      </w:r>
      <w:r w:rsidR="00882D28" w:rsidRPr="001455FA">
        <w:rPr>
          <w:rFonts w:asciiTheme="majorEastAsia" w:eastAsiaTheme="majorEastAsia" w:hAnsiTheme="majorEastAsia" w:hint="eastAsia"/>
          <w:b/>
        </w:rPr>
        <w:t>要領</w:t>
      </w:r>
    </w:p>
    <w:p w:rsidR="00882D28" w:rsidRDefault="00A41611">
      <w:r>
        <w:rPr>
          <w:rFonts w:hint="eastAsia"/>
        </w:rPr>
        <w:t xml:space="preserve">１　</w:t>
      </w:r>
      <w:r w:rsidR="00882D28">
        <w:rPr>
          <w:rFonts w:hint="eastAsia"/>
        </w:rPr>
        <w:t>募集人員</w:t>
      </w:r>
      <w:r>
        <w:rPr>
          <w:rFonts w:hint="eastAsia"/>
        </w:rPr>
        <w:t xml:space="preserve">　　</w:t>
      </w:r>
      <w:r w:rsidR="00783515">
        <w:rPr>
          <w:rFonts w:hint="eastAsia"/>
        </w:rPr>
        <w:t>２</w:t>
      </w:r>
      <w:r>
        <w:rPr>
          <w:rFonts w:hint="eastAsia"/>
        </w:rPr>
        <w:t>名（年齢不問、住所要件なし）</w:t>
      </w:r>
    </w:p>
    <w:p w:rsidR="003B381E" w:rsidRDefault="00A41611" w:rsidP="000C15B0">
      <w:pPr>
        <w:ind w:left="1680" w:hangingChars="700" w:hanging="1680"/>
      </w:pPr>
      <w:r>
        <w:rPr>
          <w:rFonts w:hint="eastAsia"/>
        </w:rPr>
        <w:t>２　職務内容</w:t>
      </w:r>
      <w:r w:rsidR="00CB6578">
        <w:rPr>
          <w:rFonts w:hint="eastAsia"/>
        </w:rPr>
        <w:t xml:space="preserve">　　</w:t>
      </w:r>
      <w:r w:rsidR="003B381E">
        <w:rPr>
          <w:rFonts w:hint="eastAsia"/>
        </w:rPr>
        <w:t>病院や施設等を</w:t>
      </w:r>
      <w:r w:rsidR="002A651A">
        <w:rPr>
          <w:rFonts w:hint="eastAsia"/>
        </w:rPr>
        <w:t>訪問</w:t>
      </w:r>
      <w:r w:rsidR="003B381E">
        <w:rPr>
          <w:rFonts w:hint="eastAsia"/>
        </w:rPr>
        <w:t>し、病状調査</w:t>
      </w:r>
      <w:r w:rsidR="002A651A">
        <w:rPr>
          <w:rFonts w:hint="eastAsia"/>
        </w:rPr>
        <w:t>による生活状況の確認</w:t>
      </w:r>
      <w:r w:rsidR="003B381E">
        <w:rPr>
          <w:rFonts w:hint="eastAsia"/>
        </w:rPr>
        <w:t>と把</w:t>
      </w:r>
    </w:p>
    <w:p w:rsidR="003063C1" w:rsidRDefault="003B381E" w:rsidP="003B381E">
      <w:pPr>
        <w:ind w:leftChars="700" w:left="1680" w:firstLineChars="100" w:firstLine="240"/>
      </w:pPr>
      <w:r>
        <w:rPr>
          <w:rFonts w:hint="eastAsia"/>
        </w:rPr>
        <w:t>握</w:t>
      </w:r>
      <w:r w:rsidR="003063C1">
        <w:rPr>
          <w:rFonts w:hint="eastAsia"/>
        </w:rPr>
        <w:t>、</w:t>
      </w:r>
      <w:r w:rsidR="002A651A">
        <w:rPr>
          <w:rFonts w:hint="eastAsia"/>
        </w:rPr>
        <w:t>及び一般事務</w:t>
      </w:r>
      <w:r w:rsidR="00CB6578">
        <w:rPr>
          <w:rFonts w:hint="eastAsia"/>
        </w:rPr>
        <w:t>（ＰＣによる</w:t>
      </w:r>
      <w:r w:rsidR="002A651A">
        <w:rPr>
          <w:rFonts w:hint="eastAsia"/>
        </w:rPr>
        <w:t>保護費支給処理等の書類</w:t>
      </w:r>
      <w:r w:rsidR="00C919A0">
        <w:rPr>
          <w:rFonts w:hint="eastAsia"/>
        </w:rPr>
        <w:t>作成</w:t>
      </w:r>
    </w:p>
    <w:p w:rsidR="00A41611" w:rsidRDefault="00C919A0" w:rsidP="003B381E">
      <w:pPr>
        <w:ind w:leftChars="700" w:left="1680" w:firstLineChars="100" w:firstLine="240"/>
      </w:pPr>
      <w:r>
        <w:rPr>
          <w:rFonts w:hint="eastAsia"/>
        </w:rPr>
        <w:t>業務有り</w:t>
      </w:r>
      <w:r w:rsidR="00CB6578">
        <w:rPr>
          <w:rFonts w:hint="eastAsia"/>
        </w:rPr>
        <w:t>）</w:t>
      </w:r>
    </w:p>
    <w:p w:rsidR="00A41611" w:rsidRDefault="00A41611">
      <w:r>
        <w:rPr>
          <w:rFonts w:hint="eastAsia"/>
        </w:rPr>
        <w:t>３　任用条件</w:t>
      </w:r>
    </w:p>
    <w:p w:rsidR="00544713" w:rsidRDefault="000C15B0" w:rsidP="000C15B0">
      <w:pPr>
        <w:ind w:leftChars="50" w:left="1800" w:hangingChars="700" w:hanging="1680"/>
      </w:pPr>
      <w:r>
        <w:rPr>
          <w:rFonts w:hint="eastAsia"/>
        </w:rPr>
        <w:t xml:space="preserve">(1) </w:t>
      </w:r>
      <w:r w:rsidR="00493CD1">
        <w:rPr>
          <w:rFonts w:hint="eastAsia"/>
        </w:rPr>
        <w:t>任用期間</w:t>
      </w:r>
      <w:r w:rsidR="00D96EA3">
        <w:rPr>
          <w:rFonts w:hint="eastAsia"/>
        </w:rPr>
        <w:t xml:space="preserve">　　</w:t>
      </w:r>
      <w:r w:rsidR="00783515">
        <w:rPr>
          <w:rFonts w:hint="eastAsia"/>
        </w:rPr>
        <w:t>令和７</w:t>
      </w:r>
      <w:r w:rsidR="00544713">
        <w:rPr>
          <w:rFonts w:hint="eastAsia"/>
        </w:rPr>
        <w:t>年４月１日</w:t>
      </w:r>
      <w:r w:rsidR="00783515">
        <w:rPr>
          <w:rFonts w:hint="eastAsia"/>
        </w:rPr>
        <w:t>～令和８</w:t>
      </w:r>
      <w:r w:rsidR="00D96EA3">
        <w:rPr>
          <w:rFonts w:hint="eastAsia"/>
        </w:rPr>
        <w:t>年３月３１日</w:t>
      </w:r>
    </w:p>
    <w:p w:rsidR="00493CD1" w:rsidRDefault="00526DB6" w:rsidP="00B54084">
      <w:pPr>
        <w:ind w:leftChars="750" w:left="1800" w:firstLineChars="100" w:firstLine="240"/>
      </w:pPr>
      <w:r>
        <w:rPr>
          <w:rFonts w:hint="eastAsia"/>
        </w:rPr>
        <w:t>（更新の可能性有）</w:t>
      </w:r>
    </w:p>
    <w:p w:rsidR="00493CD1" w:rsidRDefault="000C15B0" w:rsidP="000C15B0">
      <w:pPr>
        <w:ind w:firstLineChars="50" w:firstLine="120"/>
      </w:pPr>
      <w:r>
        <w:rPr>
          <w:rFonts w:hint="eastAsia"/>
        </w:rPr>
        <w:t xml:space="preserve">(2) </w:t>
      </w:r>
      <w:r w:rsidR="00493CD1">
        <w:rPr>
          <w:rFonts w:hint="eastAsia"/>
        </w:rPr>
        <w:t>雇用形態</w:t>
      </w:r>
      <w:r w:rsidR="00CA483D">
        <w:rPr>
          <w:rFonts w:hint="eastAsia"/>
        </w:rPr>
        <w:t xml:space="preserve">　　</w:t>
      </w:r>
      <w:r w:rsidR="00CA483D" w:rsidRPr="00CA483D">
        <w:rPr>
          <w:rFonts w:hint="eastAsia"/>
        </w:rPr>
        <w:t>会計年度任用職員</w:t>
      </w:r>
    </w:p>
    <w:p w:rsidR="00493CD1" w:rsidRDefault="000C15B0" w:rsidP="000C15B0">
      <w:pPr>
        <w:ind w:firstLineChars="50" w:firstLine="120"/>
      </w:pPr>
      <w:r>
        <w:rPr>
          <w:rFonts w:hint="eastAsia"/>
        </w:rPr>
        <w:t xml:space="preserve">(3) </w:t>
      </w:r>
      <w:r w:rsidR="00D96EA3">
        <w:rPr>
          <w:rFonts w:hint="eastAsia"/>
        </w:rPr>
        <w:t xml:space="preserve">勤務日等　　</w:t>
      </w:r>
      <w:r w:rsidR="00424228">
        <w:rPr>
          <w:rFonts w:hint="eastAsia"/>
        </w:rPr>
        <w:t>原則</w:t>
      </w:r>
      <w:r w:rsidR="00D96EA3">
        <w:rPr>
          <w:rFonts w:hint="eastAsia"/>
        </w:rPr>
        <w:t>週４日　午前９時～午後５時</w:t>
      </w:r>
      <w:r w:rsidR="00D55B78">
        <w:rPr>
          <w:rFonts w:hint="eastAsia"/>
        </w:rPr>
        <w:t>（月１６日）</w:t>
      </w:r>
    </w:p>
    <w:p w:rsidR="00E14E68" w:rsidRDefault="000C15B0" w:rsidP="000C15B0">
      <w:pPr>
        <w:ind w:firstLineChars="50" w:firstLine="120"/>
      </w:pPr>
      <w:r>
        <w:rPr>
          <w:rFonts w:hint="eastAsia"/>
        </w:rPr>
        <w:t xml:space="preserve">(4) </w:t>
      </w:r>
      <w:r w:rsidR="00E14E68">
        <w:rPr>
          <w:rFonts w:hint="eastAsia"/>
        </w:rPr>
        <w:t xml:space="preserve">休日　　</w:t>
      </w:r>
      <w:r>
        <w:rPr>
          <w:rFonts w:hint="eastAsia"/>
        </w:rPr>
        <w:t xml:space="preserve">　　</w:t>
      </w:r>
      <w:r w:rsidR="00E14E68">
        <w:rPr>
          <w:rFonts w:hint="eastAsia"/>
        </w:rPr>
        <w:t>土日祝他</w:t>
      </w:r>
    </w:p>
    <w:p w:rsidR="00B52D4D" w:rsidRDefault="000C15B0" w:rsidP="00C96D9E">
      <w:pPr>
        <w:ind w:leftChars="50" w:left="2040" w:hangingChars="800" w:hanging="1920"/>
      </w:pPr>
      <w:r>
        <w:rPr>
          <w:rFonts w:hint="eastAsia"/>
        </w:rPr>
        <w:t xml:space="preserve">(5) </w:t>
      </w:r>
      <w:r w:rsidR="00493CD1">
        <w:rPr>
          <w:rFonts w:hint="eastAsia"/>
        </w:rPr>
        <w:t>応募資格　　①</w:t>
      </w:r>
      <w:r w:rsidR="00656CB0">
        <w:rPr>
          <w:rFonts w:hint="eastAsia"/>
        </w:rPr>
        <w:t>大学卒以上で</w:t>
      </w:r>
      <w:r w:rsidR="002A651A">
        <w:rPr>
          <w:rFonts w:hint="eastAsia"/>
        </w:rPr>
        <w:t>社会福祉士の資格又は</w:t>
      </w:r>
      <w:r w:rsidR="002934D6">
        <w:rPr>
          <w:rFonts w:hint="eastAsia"/>
        </w:rPr>
        <w:t>社会福祉主事の任用資格</w:t>
      </w:r>
      <w:r w:rsidR="002A651A">
        <w:rPr>
          <w:rFonts w:hint="eastAsia"/>
        </w:rPr>
        <w:t>がある</w:t>
      </w:r>
      <w:r w:rsidR="00185515">
        <w:rPr>
          <w:rFonts w:hint="eastAsia"/>
        </w:rPr>
        <w:t>方</w:t>
      </w:r>
    </w:p>
    <w:p w:rsidR="00493CD1" w:rsidRDefault="00D96EA3" w:rsidP="00B52D4D">
      <w:pPr>
        <w:ind w:leftChars="850" w:left="2040"/>
      </w:pPr>
      <w:r>
        <w:rPr>
          <w:rFonts w:hint="eastAsia"/>
        </w:rPr>
        <w:t>②普通自動車運転免許（ＡＴ限定可）</w:t>
      </w:r>
    </w:p>
    <w:p w:rsidR="00493CD1" w:rsidRPr="00457C14" w:rsidRDefault="000C15B0" w:rsidP="00457C14">
      <w:pPr>
        <w:ind w:firstLineChars="50" w:firstLine="120"/>
        <w:rPr>
          <w:color w:val="FF0000"/>
        </w:rPr>
      </w:pPr>
      <w:r>
        <w:rPr>
          <w:rFonts w:hint="eastAsia"/>
        </w:rPr>
        <w:t>(6)</w:t>
      </w:r>
      <w:r w:rsidRPr="00457C14">
        <w:rPr>
          <w:rFonts w:hint="eastAsia"/>
        </w:rPr>
        <w:t xml:space="preserve"> </w:t>
      </w:r>
      <w:r w:rsidR="00733B25" w:rsidRPr="00457C14">
        <w:rPr>
          <w:rFonts w:hint="eastAsia"/>
        </w:rPr>
        <w:t>報酬</w:t>
      </w:r>
      <w:r w:rsidR="00061068">
        <w:rPr>
          <w:rFonts w:hint="eastAsia"/>
        </w:rPr>
        <w:t>（予定）</w:t>
      </w:r>
      <w:bookmarkStart w:id="0" w:name="_GoBack"/>
      <w:bookmarkEnd w:id="0"/>
      <w:r w:rsidR="00D96EA3" w:rsidRPr="00457C14">
        <w:rPr>
          <w:rFonts w:hint="eastAsia"/>
        </w:rPr>
        <w:t xml:space="preserve">月額　</w:t>
      </w:r>
      <w:r w:rsidR="00783515">
        <w:rPr>
          <w:rFonts w:hint="eastAsia"/>
        </w:rPr>
        <w:t>２０５，９６８</w:t>
      </w:r>
      <w:r w:rsidR="00D96EA3" w:rsidRPr="00457C14">
        <w:rPr>
          <w:rFonts w:hint="eastAsia"/>
        </w:rPr>
        <w:t>円（月末締め、</w:t>
      </w:r>
      <w:r w:rsidR="00733B25" w:rsidRPr="00457C14">
        <w:rPr>
          <w:rFonts w:hint="eastAsia"/>
        </w:rPr>
        <w:t>当月</w:t>
      </w:r>
      <w:r w:rsidR="00D96EA3">
        <w:rPr>
          <w:rFonts w:hint="eastAsia"/>
        </w:rPr>
        <w:t>１６日払い）</w:t>
      </w:r>
    </w:p>
    <w:p w:rsidR="00493CD1" w:rsidRDefault="000C15B0" w:rsidP="000C15B0">
      <w:pPr>
        <w:ind w:firstLineChars="50" w:firstLine="120"/>
      </w:pPr>
      <w:r>
        <w:rPr>
          <w:rFonts w:hint="eastAsia"/>
        </w:rPr>
        <w:t xml:space="preserve">(7) </w:t>
      </w:r>
      <w:r w:rsidR="000551BE">
        <w:rPr>
          <w:rFonts w:hint="eastAsia"/>
        </w:rPr>
        <w:t>通勤手当　　原則、</w:t>
      </w:r>
      <w:r w:rsidR="00F441DE">
        <w:rPr>
          <w:rFonts w:hint="eastAsia"/>
        </w:rPr>
        <w:t>規定により</w:t>
      </w:r>
      <w:r w:rsidR="000551BE">
        <w:rPr>
          <w:rFonts w:hint="eastAsia"/>
        </w:rPr>
        <w:t>実費</w:t>
      </w:r>
      <w:r w:rsidR="00F441DE">
        <w:rPr>
          <w:rFonts w:hint="eastAsia"/>
        </w:rPr>
        <w:t>支給</w:t>
      </w:r>
      <w:r w:rsidR="000551BE">
        <w:rPr>
          <w:rFonts w:hint="eastAsia"/>
        </w:rPr>
        <w:t>、マイカー通勤可（駐車場なし）</w:t>
      </w:r>
    </w:p>
    <w:p w:rsidR="00E14E68" w:rsidRDefault="00E14E68" w:rsidP="00C96D9E">
      <w:pPr>
        <w:ind w:leftChars="900" w:left="2400" w:hangingChars="100" w:hanging="240"/>
      </w:pPr>
      <w:r>
        <w:rPr>
          <w:rFonts w:hint="eastAsia"/>
        </w:rPr>
        <w:t>＊マイカー通勤の方は、キロ数により支給（規定による）</w:t>
      </w:r>
    </w:p>
    <w:p w:rsidR="000551BE" w:rsidRDefault="000C15B0" w:rsidP="000C15B0">
      <w:pPr>
        <w:ind w:firstLineChars="50" w:firstLine="120"/>
      </w:pPr>
      <w:r>
        <w:rPr>
          <w:rFonts w:hint="eastAsia"/>
        </w:rPr>
        <w:t xml:space="preserve">(8) </w:t>
      </w:r>
      <w:r w:rsidR="000551BE">
        <w:rPr>
          <w:rFonts w:hint="eastAsia"/>
        </w:rPr>
        <w:t>昇給</w:t>
      </w:r>
      <w:r w:rsidR="00C96D9E">
        <w:rPr>
          <w:rFonts w:hint="eastAsia"/>
        </w:rPr>
        <w:t xml:space="preserve">　　</w:t>
      </w:r>
      <w:r w:rsidR="000551BE">
        <w:rPr>
          <w:rFonts w:hint="eastAsia"/>
        </w:rPr>
        <w:t xml:space="preserve">　　</w:t>
      </w:r>
      <w:r w:rsidR="008F2D53" w:rsidRPr="008F2D53">
        <w:rPr>
          <w:rFonts w:hint="eastAsia"/>
        </w:rPr>
        <w:t>任用更新に伴い昇給あり</w:t>
      </w:r>
    </w:p>
    <w:p w:rsidR="000551BE" w:rsidRDefault="000C15B0" w:rsidP="000C15B0">
      <w:pPr>
        <w:ind w:firstLineChars="50" w:firstLine="120"/>
      </w:pPr>
      <w:r>
        <w:rPr>
          <w:rFonts w:hint="eastAsia"/>
        </w:rPr>
        <w:t>(</w:t>
      </w:r>
      <w:r w:rsidR="00E61DB4">
        <w:rPr>
          <w:rFonts w:hint="eastAsia"/>
        </w:rPr>
        <w:t>9</w:t>
      </w:r>
      <w:r>
        <w:rPr>
          <w:rFonts w:hint="eastAsia"/>
        </w:rPr>
        <w:t xml:space="preserve">) </w:t>
      </w:r>
      <w:r w:rsidR="000551BE">
        <w:rPr>
          <w:rFonts w:hint="eastAsia"/>
        </w:rPr>
        <w:t xml:space="preserve">加入保険　　</w:t>
      </w:r>
      <w:r w:rsidR="00E14E68">
        <w:rPr>
          <w:rFonts w:hint="eastAsia"/>
        </w:rPr>
        <w:t>雇用、</w:t>
      </w:r>
      <w:r w:rsidR="00E61DB4">
        <w:rPr>
          <w:rFonts w:hint="eastAsia"/>
        </w:rPr>
        <w:t>労災</w:t>
      </w:r>
      <w:r w:rsidR="00E14E68">
        <w:rPr>
          <w:rFonts w:hint="eastAsia"/>
        </w:rPr>
        <w:t>、健康、厚生</w:t>
      </w:r>
    </w:p>
    <w:p w:rsidR="000551BE" w:rsidRPr="00493CD1" w:rsidRDefault="000C15B0" w:rsidP="00E61DB4">
      <w:pPr>
        <w:ind w:leftChars="50" w:left="2040" w:hangingChars="800" w:hanging="1920"/>
      </w:pPr>
      <w:r>
        <w:rPr>
          <w:rFonts w:hint="eastAsia"/>
        </w:rPr>
        <w:t>(1</w:t>
      </w:r>
      <w:r w:rsidR="00E61DB4">
        <w:rPr>
          <w:rFonts w:hint="eastAsia"/>
        </w:rPr>
        <w:t>0</w:t>
      </w:r>
      <w:r>
        <w:rPr>
          <w:rFonts w:hint="eastAsia"/>
        </w:rPr>
        <w:t xml:space="preserve">) </w:t>
      </w:r>
      <w:r w:rsidR="00E61DB4">
        <w:rPr>
          <w:rFonts w:hint="eastAsia"/>
        </w:rPr>
        <w:t>その他　　　賞与</w:t>
      </w:r>
      <w:r w:rsidR="00F441DE">
        <w:rPr>
          <w:rFonts w:hint="eastAsia"/>
        </w:rPr>
        <w:t>（</w:t>
      </w:r>
      <w:r w:rsidR="00185515">
        <w:rPr>
          <w:rFonts w:hint="eastAsia"/>
        </w:rPr>
        <w:t>規定により</w:t>
      </w:r>
      <w:r w:rsidR="008E3173">
        <w:rPr>
          <w:rFonts w:hint="eastAsia"/>
        </w:rPr>
        <w:t>有</w:t>
      </w:r>
      <w:r w:rsidR="00F441DE">
        <w:rPr>
          <w:rFonts w:hint="eastAsia"/>
        </w:rPr>
        <w:t>）</w:t>
      </w:r>
    </w:p>
    <w:p w:rsidR="00B879BA" w:rsidRPr="00D55002" w:rsidRDefault="00A41611" w:rsidP="00783515">
      <w:r>
        <w:rPr>
          <w:rFonts w:hint="eastAsia"/>
        </w:rPr>
        <w:t xml:space="preserve">４　募集方法　　</w:t>
      </w:r>
      <w:r w:rsidR="00C96D9E">
        <w:rPr>
          <w:rFonts w:hint="eastAsia"/>
        </w:rPr>
        <w:t xml:space="preserve">　</w:t>
      </w:r>
      <w:r w:rsidR="00D55002">
        <w:rPr>
          <w:rFonts w:hint="eastAsia"/>
        </w:rPr>
        <w:t>秦野市HP</w:t>
      </w:r>
      <w:r w:rsidR="00783515">
        <w:rPr>
          <w:rFonts w:hint="eastAsia"/>
        </w:rPr>
        <w:t>及び広報はだの</w:t>
      </w:r>
      <w:r w:rsidR="00D55002">
        <w:rPr>
          <w:rFonts w:hint="eastAsia"/>
        </w:rPr>
        <w:t>に掲載</w:t>
      </w:r>
    </w:p>
    <w:p w:rsidR="00B879BA" w:rsidRPr="00D55002" w:rsidRDefault="00B879BA">
      <w:r w:rsidRPr="00D55002">
        <w:rPr>
          <w:rFonts w:hint="eastAsia"/>
        </w:rPr>
        <w:t xml:space="preserve">５　募集期間　　</w:t>
      </w:r>
      <w:r w:rsidR="00C96D9E" w:rsidRPr="00D55002">
        <w:rPr>
          <w:rFonts w:hint="eastAsia"/>
        </w:rPr>
        <w:t xml:space="preserve">　</w:t>
      </w:r>
      <w:r w:rsidR="00783515">
        <w:rPr>
          <w:rFonts w:hint="eastAsia"/>
        </w:rPr>
        <w:t>令和７</w:t>
      </w:r>
      <w:r w:rsidRPr="00D55002">
        <w:rPr>
          <w:rFonts w:hint="eastAsia"/>
        </w:rPr>
        <w:t>年</w:t>
      </w:r>
      <w:r w:rsidR="00783515">
        <w:rPr>
          <w:rFonts w:hint="eastAsia"/>
        </w:rPr>
        <w:t>２</w:t>
      </w:r>
      <w:r w:rsidRPr="00D55002">
        <w:rPr>
          <w:rFonts w:hint="eastAsia"/>
        </w:rPr>
        <w:t>月</w:t>
      </w:r>
      <w:r w:rsidR="00B91B06">
        <w:rPr>
          <w:rFonts w:hint="eastAsia"/>
        </w:rPr>
        <w:t>１７</w:t>
      </w:r>
      <w:r w:rsidRPr="00D55002">
        <w:rPr>
          <w:rFonts w:hint="eastAsia"/>
        </w:rPr>
        <w:t>日</w:t>
      </w:r>
      <w:r w:rsidR="00DE6523" w:rsidRPr="00D55002">
        <w:rPr>
          <w:rFonts w:hint="eastAsia"/>
        </w:rPr>
        <w:t>（</w:t>
      </w:r>
      <w:r w:rsidR="00783515">
        <w:rPr>
          <w:rFonts w:hint="eastAsia"/>
        </w:rPr>
        <w:t>月</w:t>
      </w:r>
      <w:r w:rsidR="00DE6523" w:rsidRPr="00D55002">
        <w:rPr>
          <w:rFonts w:hint="eastAsia"/>
        </w:rPr>
        <w:t>）</w:t>
      </w:r>
      <w:r w:rsidRPr="00D55002">
        <w:rPr>
          <w:rFonts w:hint="eastAsia"/>
        </w:rPr>
        <w:t>～</w:t>
      </w:r>
      <w:r w:rsidR="00D55002" w:rsidRPr="00D55002">
        <w:rPr>
          <w:rFonts w:hint="eastAsia"/>
        </w:rPr>
        <w:t>令和</w:t>
      </w:r>
      <w:r w:rsidR="00783515">
        <w:rPr>
          <w:rFonts w:hint="eastAsia"/>
        </w:rPr>
        <w:t>７</w:t>
      </w:r>
      <w:r w:rsidRPr="00D55002">
        <w:rPr>
          <w:rFonts w:hint="eastAsia"/>
        </w:rPr>
        <w:t>年</w:t>
      </w:r>
      <w:r w:rsidR="00745691" w:rsidRPr="00D55002">
        <w:rPr>
          <w:rFonts w:hint="eastAsia"/>
        </w:rPr>
        <w:t>２</w:t>
      </w:r>
      <w:r w:rsidRPr="00D55002">
        <w:rPr>
          <w:rFonts w:hint="eastAsia"/>
        </w:rPr>
        <w:t>月</w:t>
      </w:r>
      <w:r w:rsidR="00783515">
        <w:t>２８</w:t>
      </w:r>
      <w:r w:rsidR="00783515">
        <w:rPr>
          <w:rFonts w:hint="eastAsia"/>
        </w:rPr>
        <w:t>（金）</w:t>
      </w:r>
    </w:p>
    <w:p w:rsidR="00B879BA" w:rsidRDefault="00B879BA" w:rsidP="003B381E">
      <w:pPr>
        <w:ind w:left="1920" w:hangingChars="800" w:hanging="1920"/>
      </w:pPr>
      <w:r>
        <w:rPr>
          <w:rFonts w:hint="eastAsia"/>
        </w:rPr>
        <w:t xml:space="preserve">６　受付方法　　</w:t>
      </w:r>
      <w:r w:rsidR="00C96D9E">
        <w:rPr>
          <w:rFonts w:hint="eastAsia"/>
        </w:rPr>
        <w:t xml:space="preserve">　</w:t>
      </w:r>
      <w:r>
        <w:rPr>
          <w:rFonts w:hint="eastAsia"/>
        </w:rPr>
        <w:t>募集期間内に本人が</w:t>
      </w:r>
      <w:r w:rsidR="007B01BA">
        <w:rPr>
          <w:rFonts w:hint="eastAsia"/>
        </w:rPr>
        <w:t>生活援護</w:t>
      </w:r>
      <w:r w:rsidR="002A651A">
        <w:rPr>
          <w:rFonts w:hint="eastAsia"/>
        </w:rPr>
        <w:t>課に</w:t>
      </w:r>
      <w:r w:rsidR="00745691">
        <w:rPr>
          <w:rFonts w:hint="eastAsia"/>
        </w:rPr>
        <w:t>電話で</w:t>
      </w:r>
      <w:r w:rsidR="002A651A">
        <w:rPr>
          <w:rFonts w:hint="eastAsia"/>
        </w:rPr>
        <w:t>問い合わせをして</w:t>
      </w:r>
      <w:r>
        <w:rPr>
          <w:rFonts w:hint="eastAsia"/>
        </w:rPr>
        <w:t>履歴書（顔写真付き）</w:t>
      </w:r>
      <w:r w:rsidR="003D58A4">
        <w:rPr>
          <w:rFonts w:hint="eastAsia"/>
        </w:rPr>
        <w:t>・職務経歴書を生活援護</w:t>
      </w:r>
      <w:r w:rsidR="003B381E">
        <w:rPr>
          <w:rFonts w:hint="eastAsia"/>
        </w:rPr>
        <w:t>課に</w:t>
      </w:r>
      <w:r w:rsidR="001455FA">
        <w:rPr>
          <w:rFonts w:hint="eastAsia"/>
        </w:rPr>
        <w:t>直接、持参して</w:t>
      </w:r>
      <w:r>
        <w:rPr>
          <w:rFonts w:hint="eastAsia"/>
        </w:rPr>
        <w:t>提出</w:t>
      </w:r>
      <w:r w:rsidR="00745691">
        <w:rPr>
          <w:rFonts w:hint="eastAsia"/>
        </w:rPr>
        <w:t>する</w:t>
      </w:r>
    </w:p>
    <w:p w:rsidR="00A41611" w:rsidRDefault="004868BE" w:rsidP="00C96D9E">
      <w:pPr>
        <w:ind w:firstLineChars="900" w:firstLine="2160"/>
      </w:pPr>
      <w:r>
        <w:rPr>
          <w:rFonts w:hint="eastAsia"/>
        </w:rPr>
        <w:t>＊課長代理が対応し、面接日</w:t>
      </w:r>
      <w:r w:rsidR="00745691">
        <w:rPr>
          <w:rFonts w:hint="eastAsia"/>
        </w:rPr>
        <w:t>は随時設定</w:t>
      </w:r>
    </w:p>
    <w:p w:rsidR="002A5CC5" w:rsidRDefault="004868BE">
      <w:r>
        <w:rPr>
          <w:rFonts w:hint="eastAsia"/>
        </w:rPr>
        <w:t xml:space="preserve">７　</w:t>
      </w:r>
      <w:r w:rsidR="00526DB6">
        <w:rPr>
          <w:rFonts w:hint="eastAsia"/>
        </w:rPr>
        <w:t>選考</w:t>
      </w:r>
      <w:r>
        <w:rPr>
          <w:rFonts w:hint="eastAsia"/>
        </w:rPr>
        <w:t xml:space="preserve">面接　　</w:t>
      </w:r>
    </w:p>
    <w:p w:rsidR="002A5CC5" w:rsidRDefault="002A5CC5" w:rsidP="002A5CC5">
      <w:pPr>
        <w:ind w:firstLineChars="50" w:firstLine="120"/>
      </w:pPr>
      <w:r>
        <w:rPr>
          <w:rFonts w:hint="eastAsia"/>
        </w:rPr>
        <w:t xml:space="preserve">(1) 日時　　</w:t>
      </w:r>
      <w:r w:rsidR="00C96D9E">
        <w:rPr>
          <w:rFonts w:hint="eastAsia"/>
        </w:rPr>
        <w:t xml:space="preserve">　　</w:t>
      </w:r>
      <w:r w:rsidR="003B381E">
        <w:rPr>
          <w:rFonts w:hint="eastAsia"/>
        </w:rPr>
        <w:t>個別に先着順で随時対応する</w:t>
      </w:r>
    </w:p>
    <w:p w:rsidR="002A5CC5" w:rsidRDefault="002A5CC5" w:rsidP="002A5CC5">
      <w:pPr>
        <w:ind w:firstLineChars="50" w:firstLine="120"/>
      </w:pPr>
      <w:r>
        <w:rPr>
          <w:rFonts w:hint="eastAsia"/>
        </w:rPr>
        <w:t xml:space="preserve">(2) 場所　　</w:t>
      </w:r>
      <w:r w:rsidR="00C96D9E">
        <w:rPr>
          <w:rFonts w:hint="eastAsia"/>
        </w:rPr>
        <w:t xml:space="preserve">　　</w:t>
      </w:r>
      <w:r w:rsidR="00FB1D1D">
        <w:rPr>
          <w:rFonts w:hint="eastAsia"/>
        </w:rPr>
        <w:t>生活援護課</w:t>
      </w:r>
      <w:r w:rsidR="003B381E">
        <w:rPr>
          <w:rFonts w:hint="eastAsia"/>
        </w:rPr>
        <w:t xml:space="preserve">　面接室</w:t>
      </w:r>
    </w:p>
    <w:p w:rsidR="002A5CC5" w:rsidRDefault="002A5CC5" w:rsidP="002A5CC5">
      <w:pPr>
        <w:ind w:firstLineChars="50" w:firstLine="120"/>
      </w:pPr>
      <w:r>
        <w:rPr>
          <w:rFonts w:hint="eastAsia"/>
        </w:rPr>
        <w:t xml:space="preserve">(3) 方法　　</w:t>
      </w:r>
      <w:r w:rsidR="00C96D9E">
        <w:rPr>
          <w:rFonts w:hint="eastAsia"/>
        </w:rPr>
        <w:t xml:space="preserve">　　</w:t>
      </w:r>
      <w:r>
        <w:rPr>
          <w:rFonts w:hint="eastAsia"/>
        </w:rPr>
        <w:t>個別面接（１０分程度）</w:t>
      </w:r>
    </w:p>
    <w:p w:rsidR="002A5CC5" w:rsidRPr="002A5CC5" w:rsidRDefault="00C96D9E">
      <w:r>
        <w:rPr>
          <w:rFonts w:hint="eastAsia"/>
        </w:rPr>
        <w:t>８　結果通知　　 採用</w:t>
      </w:r>
      <w:r w:rsidR="002A5CC5">
        <w:rPr>
          <w:rFonts w:hint="eastAsia"/>
        </w:rPr>
        <w:t>不採用にかかわらず</w:t>
      </w:r>
      <w:r w:rsidR="00493CD1">
        <w:rPr>
          <w:rFonts w:hint="eastAsia"/>
        </w:rPr>
        <w:t>文書で通</w:t>
      </w:r>
      <w:r w:rsidR="001455FA">
        <w:rPr>
          <w:rFonts w:hint="eastAsia"/>
        </w:rPr>
        <w:t>知</w:t>
      </w:r>
    </w:p>
    <w:p w:rsidR="00526DB6" w:rsidRDefault="00C96D9E" w:rsidP="00526DB6">
      <w:r>
        <w:rPr>
          <w:rFonts w:hint="eastAsia"/>
        </w:rPr>
        <w:t>９</w:t>
      </w:r>
      <w:r w:rsidR="00526DB6">
        <w:rPr>
          <w:rFonts w:hint="eastAsia"/>
        </w:rPr>
        <w:t xml:space="preserve">　問合せ　　 </w:t>
      </w:r>
      <w:r w:rsidR="00D55B78">
        <w:rPr>
          <w:rFonts w:hint="eastAsia"/>
        </w:rPr>
        <w:t xml:space="preserve">　生活援護</w:t>
      </w:r>
      <w:r w:rsidR="00526DB6">
        <w:rPr>
          <w:rFonts w:hint="eastAsia"/>
        </w:rPr>
        <w:t>課　電話８２－７３９３</w:t>
      </w:r>
      <w:r w:rsidR="003B381E">
        <w:rPr>
          <w:rFonts w:hint="eastAsia"/>
        </w:rPr>
        <w:t>（担当：</w:t>
      </w:r>
      <w:r w:rsidR="00783515">
        <w:rPr>
          <w:rFonts w:hint="eastAsia"/>
        </w:rPr>
        <w:t>大木</w:t>
      </w:r>
      <w:r w:rsidR="003B381E">
        <w:rPr>
          <w:rFonts w:hint="eastAsia"/>
        </w:rPr>
        <w:t>）</w:t>
      </w:r>
    </w:p>
    <w:sectPr w:rsidR="00526DB6" w:rsidSect="00E61DB4">
      <w:pgSz w:w="11906" w:h="16838" w:code="9"/>
      <w:pgMar w:top="1361" w:right="1701" w:bottom="1701" w:left="1701" w:header="851" w:footer="992" w:gutter="0"/>
      <w:cols w:space="425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B4" w:rsidRDefault="00E61DB4" w:rsidP="00334E3B">
      <w:r>
        <w:separator/>
      </w:r>
    </w:p>
  </w:endnote>
  <w:endnote w:type="continuationSeparator" w:id="0">
    <w:p w:rsidR="00E61DB4" w:rsidRDefault="00E61DB4" w:rsidP="0033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B4" w:rsidRDefault="00E61DB4" w:rsidP="00334E3B">
      <w:r>
        <w:separator/>
      </w:r>
    </w:p>
  </w:footnote>
  <w:footnote w:type="continuationSeparator" w:id="0">
    <w:p w:rsidR="00E61DB4" w:rsidRDefault="00E61DB4" w:rsidP="0033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997"/>
    <w:rsid w:val="00021CB9"/>
    <w:rsid w:val="000551BE"/>
    <w:rsid w:val="00061068"/>
    <w:rsid w:val="000615D0"/>
    <w:rsid w:val="000C15B0"/>
    <w:rsid w:val="001455FA"/>
    <w:rsid w:val="00175E0D"/>
    <w:rsid w:val="00185515"/>
    <w:rsid w:val="001F7869"/>
    <w:rsid w:val="001F7A79"/>
    <w:rsid w:val="00213B2E"/>
    <w:rsid w:val="00285B64"/>
    <w:rsid w:val="002934D6"/>
    <w:rsid w:val="002A5CC5"/>
    <w:rsid w:val="002A651A"/>
    <w:rsid w:val="003063C1"/>
    <w:rsid w:val="00334E3B"/>
    <w:rsid w:val="003B381E"/>
    <w:rsid w:val="003D58A4"/>
    <w:rsid w:val="00424228"/>
    <w:rsid w:val="00457C14"/>
    <w:rsid w:val="00461ABD"/>
    <w:rsid w:val="004868BE"/>
    <w:rsid w:val="00493CD1"/>
    <w:rsid w:val="005168E0"/>
    <w:rsid w:val="00526DB6"/>
    <w:rsid w:val="00544713"/>
    <w:rsid w:val="0063015E"/>
    <w:rsid w:val="006403F9"/>
    <w:rsid w:val="00656CB0"/>
    <w:rsid w:val="00661049"/>
    <w:rsid w:val="00696E3C"/>
    <w:rsid w:val="00733B25"/>
    <w:rsid w:val="00737945"/>
    <w:rsid w:val="00745691"/>
    <w:rsid w:val="00783515"/>
    <w:rsid w:val="007B01BA"/>
    <w:rsid w:val="00821DA4"/>
    <w:rsid w:val="00882D28"/>
    <w:rsid w:val="008E3173"/>
    <w:rsid w:val="008F2D53"/>
    <w:rsid w:val="00916F2A"/>
    <w:rsid w:val="009F1E10"/>
    <w:rsid w:val="00A07FB3"/>
    <w:rsid w:val="00A41611"/>
    <w:rsid w:val="00AA506F"/>
    <w:rsid w:val="00AD1897"/>
    <w:rsid w:val="00B47997"/>
    <w:rsid w:val="00B52D4D"/>
    <w:rsid w:val="00B54084"/>
    <w:rsid w:val="00B879BA"/>
    <w:rsid w:val="00B91B06"/>
    <w:rsid w:val="00BF707B"/>
    <w:rsid w:val="00C47AE7"/>
    <w:rsid w:val="00C50A38"/>
    <w:rsid w:val="00C57EE3"/>
    <w:rsid w:val="00C919A0"/>
    <w:rsid w:val="00C9626B"/>
    <w:rsid w:val="00C96D9E"/>
    <w:rsid w:val="00CA483D"/>
    <w:rsid w:val="00CB6578"/>
    <w:rsid w:val="00D125F4"/>
    <w:rsid w:val="00D55002"/>
    <w:rsid w:val="00D55B78"/>
    <w:rsid w:val="00D96EA3"/>
    <w:rsid w:val="00DE6523"/>
    <w:rsid w:val="00E14E68"/>
    <w:rsid w:val="00E56701"/>
    <w:rsid w:val="00E61DB4"/>
    <w:rsid w:val="00ED11F0"/>
    <w:rsid w:val="00EE0F48"/>
    <w:rsid w:val="00EE16A4"/>
    <w:rsid w:val="00F31CF8"/>
    <w:rsid w:val="00F441DE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B5FB3BE5-9549-44B9-8DE9-A7F5D353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9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E3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4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E3B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5CC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F7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秦野福祉事務所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 律子</dc:creator>
  <cp:lastModifiedBy>大木 律子</cp:lastModifiedBy>
  <cp:revision>37</cp:revision>
  <cp:lastPrinted>2019-01-09T01:40:00Z</cp:lastPrinted>
  <dcterms:created xsi:type="dcterms:W3CDTF">2016-02-10T04:03:00Z</dcterms:created>
  <dcterms:modified xsi:type="dcterms:W3CDTF">2025-02-26T23:30:00Z</dcterms:modified>
</cp:coreProperties>
</file>