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88" w:rsidRPr="00CB3820" w:rsidRDefault="00080ECC" w:rsidP="00861F16">
      <w:pPr>
        <w:jc w:val="right"/>
        <w:rPr>
          <w:rFonts w:ascii="HG丸ｺﾞｼｯｸM-PRO" w:eastAsia="HG丸ｺﾞｼｯｸM-PRO"/>
          <w:sz w:val="24"/>
          <w:szCs w:val="24"/>
        </w:rPr>
      </w:pPr>
      <w:r w:rsidRPr="00CB3820">
        <w:rPr>
          <w:rFonts w:ascii="HG丸ｺﾞｼｯｸM-PRO" w:eastAsia="HG丸ｺﾞｼｯｸM-PRO" w:hint="eastAsia"/>
          <w:sz w:val="24"/>
          <w:szCs w:val="24"/>
        </w:rPr>
        <w:t>（様式１）</w:t>
      </w:r>
    </w:p>
    <w:p w:rsidR="00080ECC" w:rsidRPr="00433E11" w:rsidRDefault="00433E11" w:rsidP="00E64619">
      <w:pPr>
        <w:pStyle w:val="aa"/>
        <w:jc w:val="center"/>
        <w:rPr>
          <w:b/>
          <w:sz w:val="32"/>
          <w:szCs w:val="32"/>
        </w:rPr>
      </w:pPr>
      <w:r w:rsidRPr="00433E11">
        <w:rPr>
          <w:rFonts w:hint="eastAsia"/>
          <w:b/>
          <w:kern w:val="0"/>
          <w:sz w:val="32"/>
          <w:szCs w:val="32"/>
        </w:rPr>
        <w:t>提</w:t>
      </w:r>
      <w:r w:rsidR="00C1347E">
        <w:rPr>
          <w:rFonts w:hint="eastAsia"/>
          <w:b/>
          <w:kern w:val="0"/>
          <w:sz w:val="32"/>
          <w:szCs w:val="32"/>
        </w:rPr>
        <w:t xml:space="preserve">　</w:t>
      </w:r>
      <w:r w:rsidRPr="00433E11">
        <w:rPr>
          <w:rFonts w:hint="eastAsia"/>
          <w:b/>
          <w:kern w:val="0"/>
          <w:sz w:val="32"/>
          <w:szCs w:val="32"/>
        </w:rPr>
        <w:t xml:space="preserve">　案</w:t>
      </w:r>
      <w:r w:rsidR="00C1347E">
        <w:rPr>
          <w:rFonts w:hint="eastAsia"/>
          <w:b/>
          <w:kern w:val="0"/>
          <w:sz w:val="32"/>
          <w:szCs w:val="32"/>
        </w:rPr>
        <w:t xml:space="preserve">　</w:t>
      </w:r>
      <w:r w:rsidRPr="00433E11">
        <w:rPr>
          <w:rFonts w:hint="eastAsia"/>
          <w:b/>
          <w:kern w:val="0"/>
          <w:sz w:val="32"/>
          <w:szCs w:val="32"/>
        </w:rPr>
        <w:t xml:space="preserve">　</w:t>
      </w:r>
      <w:r w:rsidR="000814DD" w:rsidRPr="00433E11">
        <w:rPr>
          <w:rFonts w:hint="eastAsia"/>
          <w:b/>
          <w:kern w:val="0"/>
          <w:sz w:val="32"/>
          <w:szCs w:val="32"/>
        </w:rPr>
        <w:t>書</w:t>
      </w:r>
    </w:p>
    <w:p w:rsidR="00080ECC" w:rsidRPr="00CC6F1B" w:rsidRDefault="00080ECC" w:rsidP="00166E54">
      <w:pPr>
        <w:jc w:val="left"/>
        <w:rPr>
          <w:rFonts w:asciiTheme="minorEastAsia" w:hAnsiTheme="minorEastAsia"/>
          <w:sz w:val="24"/>
          <w:szCs w:val="24"/>
        </w:rPr>
      </w:pPr>
    </w:p>
    <w:p w:rsidR="00080ECC" w:rsidRPr="00CC6F1B" w:rsidRDefault="00080ECC" w:rsidP="00D25E2F">
      <w:pPr>
        <w:ind w:firstLineChars="1800" w:firstLine="4320"/>
        <w:jc w:val="left"/>
        <w:rPr>
          <w:rFonts w:asciiTheme="minorEastAsia" w:hAnsiTheme="minorEastAsia"/>
          <w:sz w:val="24"/>
          <w:szCs w:val="24"/>
        </w:rPr>
      </w:pPr>
      <w:r w:rsidRPr="00CC6F1B">
        <w:rPr>
          <w:rFonts w:asciiTheme="minorEastAsia" w:hAnsiTheme="minorEastAsia" w:hint="eastAsia"/>
          <w:sz w:val="24"/>
          <w:szCs w:val="24"/>
        </w:rPr>
        <w:t>所　在　地</w:t>
      </w:r>
    </w:p>
    <w:p w:rsidR="00D25E2F" w:rsidRPr="00CC6F1B" w:rsidRDefault="00D25E2F" w:rsidP="00D25E2F">
      <w:pPr>
        <w:ind w:firstLineChars="1800" w:firstLine="4320"/>
        <w:jc w:val="left"/>
        <w:rPr>
          <w:rFonts w:asciiTheme="minorEastAsia" w:hAnsiTheme="minorEastAsia"/>
          <w:sz w:val="24"/>
          <w:szCs w:val="24"/>
        </w:rPr>
      </w:pPr>
    </w:p>
    <w:p w:rsidR="00080ECC" w:rsidRPr="00CC6F1B" w:rsidRDefault="00080ECC" w:rsidP="00D25E2F">
      <w:pPr>
        <w:ind w:firstLineChars="1800" w:firstLine="4320"/>
        <w:jc w:val="left"/>
        <w:rPr>
          <w:rFonts w:asciiTheme="minorEastAsia" w:hAnsiTheme="minorEastAsia"/>
          <w:sz w:val="24"/>
          <w:szCs w:val="24"/>
        </w:rPr>
      </w:pPr>
      <w:r w:rsidRPr="00CC6F1B">
        <w:rPr>
          <w:rFonts w:asciiTheme="minorEastAsia" w:hAnsiTheme="minorEastAsia" w:hint="eastAsia"/>
          <w:sz w:val="24"/>
          <w:szCs w:val="24"/>
        </w:rPr>
        <w:t>法　人　名</w:t>
      </w:r>
    </w:p>
    <w:p w:rsidR="00D25E2F" w:rsidRPr="00CC6F1B" w:rsidRDefault="00D41DA3" w:rsidP="00D41DA3">
      <w:pPr>
        <w:ind w:firstLineChars="2000" w:firstLine="4170"/>
        <w:jc w:val="left"/>
        <w:rPr>
          <w:rFonts w:asciiTheme="minorEastAsia" w:hAnsiTheme="minorEastAsia"/>
          <w:sz w:val="24"/>
          <w:szCs w:val="24"/>
        </w:rPr>
      </w:pPr>
      <w:r w:rsidRPr="00D41DA3">
        <w:rPr>
          <w:rFonts w:asciiTheme="minorEastAsia" w:hAnsiTheme="minorEastAsia" w:hint="eastAsia"/>
          <w:spacing w:val="3"/>
          <w:w w:val="85"/>
          <w:kern w:val="0"/>
          <w:sz w:val="24"/>
          <w:szCs w:val="24"/>
          <w:fitText w:val="1440" w:id="-1413230080"/>
        </w:rPr>
        <w:t>（準備会含む</w:t>
      </w:r>
      <w:r w:rsidRPr="00D41DA3">
        <w:rPr>
          <w:rFonts w:asciiTheme="minorEastAsia" w:hAnsiTheme="minorEastAsia" w:hint="eastAsia"/>
          <w:spacing w:val="-6"/>
          <w:w w:val="85"/>
          <w:kern w:val="0"/>
          <w:sz w:val="24"/>
          <w:szCs w:val="24"/>
          <w:fitText w:val="1440" w:id="-1413230080"/>
        </w:rPr>
        <w:t>）</w:t>
      </w:r>
    </w:p>
    <w:p w:rsidR="00D41DA3" w:rsidRDefault="00D41DA3" w:rsidP="00D25E2F">
      <w:pPr>
        <w:ind w:firstLineChars="1800" w:firstLine="4320"/>
        <w:jc w:val="left"/>
        <w:rPr>
          <w:rFonts w:asciiTheme="minorEastAsia" w:hAnsiTheme="minorEastAsia"/>
          <w:sz w:val="24"/>
          <w:szCs w:val="24"/>
        </w:rPr>
      </w:pPr>
    </w:p>
    <w:p w:rsidR="00080ECC" w:rsidRPr="00CC6F1B" w:rsidRDefault="00080ECC" w:rsidP="00D25E2F">
      <w:pPr>
        <w:ind w:firstLineChars="1800" w:firstLine="4320"/>
        <w:jc w:val="left"/>
        <w:rPr>
          <w:rFonts w:asciiTheme="minorEastAsia" w:hAnsiTheme="minorEastAsia"/>
          <w:sz w:val="24"/>
          <w:szCs w:val="24"/>
        </w:rPr>
      </w:pPr>
      <w:r w:rsidRPr="00CC6F1B">
        <w:rPr>
          <w:rFonts w:asciiTheme="minorEastAsia" w:hAnsiTheme="minorEastAsia" w:hint="eastAsia"/>
          <w:sz w:val="24"/>
          <w:szCs w:val="24"/>
        </w:rPr>
        <w:t>代表者氏名</w:t>
      </w:r>
      <w:r w:rsidR="0017238D" w:rsidRPr="00CC6F1B">
        <w:rPr>
          <w:rFonts w:asciiTheme="minorEastAsia" w:hAnsiTheme="minorEastAsia" w:hint="eastAsia"/>
          <w:sz w:val="24"/>
          <w:szCs w:val="24"/>
        </w:rPr>
        <w:t xml:space="preserve">　　　　　　　　　　　　　　</w:t>
      </w:r>
      <w:r w:rsidR="0017238D" w:rsidRPr="00CC6F1B">
        <w:rPr>
          <w:rFonts w:asciiTheme="minorEastAsia" w:hAnsiTheme="minorEastAsia" w:hint="eastAsia"/>
          <w:sz w:val="24"/>
          <w:szCs w:val="24"/>
          <w:bdr w:val="single" w:sz="4" w:space="0" w:color="auto"/>
        </w:rPr>
        <w:t>印</w:t>
      </w:r>
    </w:p>
    <w:p w:rsidR="00080ECC" w:rsidRPr="00CC6F1B" w:rsidRDefault="00080ECC" w:rsidP="00166E54">
      <w:pPr>
        <w:jc w:val="left"/>
        <w:rPr>
          <w:rFonts w:asciiTheme="minorEastAsia" w:hAnsiTheme="minorEastAsia"/>
          <w:sz w:val="24"/>
          <w:szCs w:val="24"/>
        </w:rPr>
      </w:pPr>
    </w:p>
    <w:p w:rsidR="000814DD" w:rsidRPr="00CC6F1B" w:rsidRDefault="00E64619" w:rsidP="00166E54">
      <w:pPr>
        <w:jc w:val="left"/>
        <w:rPr>
          <w:rFonts w:asciiTheme="minorEastAsia" w:hAnsiTheme="minorEastAsia"/>
          <w:sz w:val="24"/>
          <w:szCs w:val="24"/>
        </w:rPr>
      </w:pPr>
      <w:r w:rsidRPr="00CC6F1B">
        <w:rPr>
          <w:rFonts w:asciiTheme="minorEastAsia" w:hAnsiTheme="minorEastAsia" w:hint="eastAsia"/>
          <w:sz w:val="24"/>
          <w:szCs w:val="24"/>
        </w:rPr>
        <w:t xml:space="preserve">　秦野市立</w:t>
      </w:r>
      <w:r w:rsidR="00D41DA3">
        <w:rPr>
          <w:rFonts w:asciiTheme="minorEastAsia" w:hAnsiTheme="minorEastAsia" w:hint="eastAsia"/>
          <w:sz w:val="24"/>
          <w:szCs w:val="24"/>
        </w:rPr>
        <w:t>ほりかわ</w:t>
      </w:r>
      <w:r w:rsidRPr="00CC6F1B">
        <w:rPr>
          <w:rFonts w:asciiTheme="minorEastAsia" w:hAnsiTheme="minorEastAsia" w:hint="eastAsia"/>
          <w:sz w:val="24"/>
          <w:szCs w:val="24"/>
        </w:rPr>
        <w:t>幼稚園の</w:t>
      </w:r>
      <w:r w:rsidR="007B6127" w:rsidRPr="00CC6F1B">
        <w:rPr>
          <w:rFonts w:asciiTheme="minorEastAsia" w:hAnsiTheme="minorEastAsia" w:hint="eastAsia"/>
          <w:sz w:val="24"/>
          <w:szCs w:val="24"/>
        </w:rPr>
        <w:t>公私連携幼保連携型認定こども園</w:t>
      </w:r>
      <w:r w:rsidR="00813B20">
        <w:rPr>
          <w:rFonts w:asciiTheme="minorEastAsia" w:hAnsiTheme="minorEastAsia" w:hint="eastAsia"/>
          <w:sz w:val="24"/>
          <w:szCs w:val="24"/>
        </w:rPr>
        <w:t>化に係る運営</w:t>
      </w:r>
      <w:r w:rsidRPr="00CC6F1B">
        <w:rPr>
          <w:rFonts w:asciiTheme="minorEastAsia" w:hAnsiTheme="minorEastAsia" w:hint="eastAsia"/>
          <w:sz w:val="24"/>
          <w:szCs w:val="24"/>
        </w:rPr>
        <w:t>法人</w:t>
      </w:r>
      <w:r w:rsidR="007B6127" w:rsidRPr="00CC6F1B">
        <w:rPr>
          <w:rFonts w:asciiTheme="minorEastAsia" w:hAnsiTheme="minorEastAsia" w:hint="eastAsia"/>
          <w:sz w:val="24"/>
          <w:szCs w:val="24"/>
        </w:rPr>
        <w:t>募集</w:t>
      </w:r>
      <w:r w:rsidRPr="00CC6F1B">
        <w:rPr>
          <w:rFonts w:asciiTheme="minorEastAsia" w:hAnsiTheme="minorEastAsia" w:hint="eastAsia"/>
          <w:sz w:val="24"/>
          <w:szCs w:val="24"/>
        </w:rPr>
        <w:t>要項</w:t>
      </w:r>
      <w:r w:rsidR="000814DD" w:rsidRPr="00CC6F1B">
        <w:rPr>
          <w:rFonts w:asciiTheme="minorEastAsia" w:hAnsiTheme="minorEastAsia" w:hint="eastAsia"/>
          <w:sz w:val="24"/>
          <w:szCs w:val="24"/>
        </w:rPr>
        <w:t>に基づき、関係書類を添えて申し込みます。</w:t>
      </w:r>
    </w:p>
    <w:p w:rsidR="00080ECC" w:rsidRPr="00CC6F1B" w:rsidRDefault="00080ECC" w:rsidP="00166E54">
      <w:pPr>
        <w:jc w:val="left"/>
        <w:rPr>
          <w:rFonts w:asciiTheme="minorEastAsia" w:hAnsiTheme="minorEastAsia"/>
          <w:sz w:val="24"/>
          <w:szCs w:val="24"/>
        </w:rPr>
      </w:pPr>
      <w:r w:rsidRPr="00CC6F1B">
        <w:rPr>
          <w:rFonts w:asciiTheme="minorEastAsia" w:hAnsiTheme="minorEastAsia" w:hint="eastAsia"/>
          <w:sz w:val="24"/>
          <w:szCs w:val="24"/>
        </w:rPr>
        <w:t xml:space="preserve">　なお、</w:t>
      </w:r>
      <w:r w:rsidR="0055468F">
        <w:rPr>
          <w:rFonts w:asciiTheme="minorEastAsia" w:hAnsiTheme="minorEastAsia" w:hint="eastAsia"/>
          <w:sz w:val="24"/>
          <w:szCs w:val="24"/>
        </w:rPr>
        <w:t>関係書類の記載内容が真実であること</w:t>
      </w:r>
      <w:r w:rsidR="000814DD" w:rsidRPr="00CC6F1B">
        <w:rPr>
          <w:rFonts w:asciiTheme="minorEastAsia" w:hAnsiTheme="minorEastAsia" w:hint="eastAsia"/>
          <w:sz w:val="24"/>
          <w:szCs w:val="24"/>
        </w:rPr>
        <w:t>及び提案内容については誠実に履行することを誓約します。</w:t>
      </w:r>
    </w:p>
    <w:tbl>
      <w:tblPr>
        <w:tblStyle w:val="a8"/>
        <w:tblW w:w="0" w:type="auto"/>
        <w:tblLayout w:type="fixed"/>
        <w:tblLook w:val="04A0" w:firstRow="1" w:lastRow="0" w:firstColumn="1" w:lastColumn="0" w:noHBand="0" w:noVBand="1"/>
      </w:tblPr>
      <w:tblGrid>
        <w:gridCol w:w="534"/>
        <w:gridCol w:w="1275"/>
        <w:gridCol w:w="8027"/>
      </w:tblGrid>
      <w:tr w:rsidR="00080ECC" w:rsidRPr="00CC6F1B" w:rsidTr="007F0F55">
        <w:trPr>
          <w:trHeight w:val="812"/>
        </w:trPr>
        <w:tc>
          <w:tcPr>
            <w:tcW w:w="1809" w:type="dxa"/>
            <w:gridSpan w:val="2"/>
            <w:vAlign w:val="center"/>
          </w:tcPr>
          <w:p w:rsidR="00080ECC" w:rsidRDefault="00080ECC" w:rsidP="00D1109C">
            <w:pPr>
              <w:jc w:val="center"/>
              <w:rPr>
                <w:rFonts w:asciiTheme="minorEastAsia" w:hAnsiTheme="minorEastAsia"/>
                <w:kern w:val="0"/>
                <w:szCs w:val="24"/>
              </w:rPr>
            </w:pPr>
            <w:r w:rsidRPr="00D41DA3">
              <w:rPr>
                <w:rFonts w:asciiTheme="minorEastAsia" w:hAnsiTheme="minorEastAsia" w:hint="eastAsia"/>
                <w:spacing w:val="262"/>
                <w:kern w:val="0"/>
                <w:szCs w:val="24"/>
                <w:fitText w:val="1680" w:id="1148346625"/>
              </w:rPr>
              <w:t>法人</w:t>
            </w:r>
            <w:r w:rsidRPr="00D41DA3">
              <w:rPr>
                <w:rFonts w:asciiTheme="minorEastAsia" w:hAnsiTheme="minorEastAsia" w:hint="eastAsia"/>
                <w:spacing w:val="1"/>
                <w:kern w:val="0"/>
                <w:szCs w:val="24"/>
                <w:fitText w:val="1680" w:id="1148346625"/>
              </w:rPr>
              <w:t>名</w:t>
            </w:r>
          </w:p>
          <w:p w:rsidR="00D41DA3" w:rsidRPr="00D41DA3" w:rsidRDefault="00D41DA3" w:rsidP="00D41DA3">
            <w:pPr>
              <w:jc w:val="center"/>
              <w:rPr>
                <w:rFonts w:asciiTheme="minorEastAsia" w:hAnsiTheme="minorEastAsia"/>
                <w:kern w:val="0"/>
                <w:szCs w:val="24"/>
              </w:rPr>
            </w:pPr>
            <w:r>
              <w:rPr>
                <w:rFonts w:asciiTheme="minorEastAsia" w:hAnsiTheme="minorEastAsia" w:hint="eastAsia"/>
                <w:kern w:val="0"/>
                <w:szCs w:val="24"/>
              </w:rPr>
              <w:t>（準備会含む）</w:t>
            </w:r>
          </w:p>
        </w:tc>
        <w:tc>
          <w:tcPr>
            <w:tcW w:w="8027" w:type="dxa"/>
            <w:vAlign w:val="center"/>
          </w:tcPr>
          <w:p w:rsidR="00080ECC" w:rsidRPr="00CC6F1B" w:rsidRDefault="00080ECC" w:rsidP="00D1109C">
            <w:pPr>
              <w:rPr>
                <w:rFonts w:asciiTheme="minorEastAsia" w:hAnsiTheme="minorEastAsia"/>
                <w:sz w:val="24"/>
                <w:szCs w:val="24"/>
              </w:rPr>
            </w:pPr>
          </w:p>
        </w:tc>
      </w:tr>
      <w:tr w:rsidR="00080ECC" w:rsidRPr="00CC6F1B" w:rsidTr="004002C9">
        <w:trPr>
          <w:trHeight w:val="558"/>
        </w:trPr>
        <w:tc>
          <w:tcPr>
            <w:tcW w:w="1809" w:type="dxa"/>
            <w:gridSpan w:val="2"/>
            <w:vAlign w:val="center"/>
          </w:tcPr>
          <w:p w:rsidR="00080ECC" w:rsidRPr="00CC6F1B" w:rsidRDefault="00080ECC" w:rsidP="00D1109C">
            <w:pPr>
              <w:jc w:val="center"/>
              <w:rPr>
                <w:rFonts w:asciiTheme="minorEastAsia" w:hAnsiTheme="minorEastAsia"/>
                <w:szCs w:val="24"/>
              </w:rPr>
            </w:pPr>
            <w:r w:rsidRPr="00CC6F1B">
              <w:rPr>
                <w:rFonts w:asciiTheme="minorEastAsia" w:hAnsiTheme="minorEastAsia" w:hint="eastAsia"/>
                <w:szCs w:val="24"/>
              </w:rPr>
              <w:t>事務担当者氏名</w:t>
            </w:r>
          </w:p>
        </w:tc>
        <w:tc>
          <w:tcPr>
            <w:tcW w:w="8027" w:type="dxa"/>
            <w:vAlign w:val="center"/>
          </w:tcPr>
          <w:p w:rsidR="00080ECC" w:rsidRPr="00CC6F1B" w:rsidRDefault="00080ECC" w:rsidP="00D1109C">
            <w:pPr>
              <w:rPr>
                <w:rFonts w:asciiTheme="minorEastAsia" w:hAnsiTheme="minorEastAsia"/>
                <w:sz w:val="24"/>
                <w:szCs w:val="24"/>
              </w:rPr>
            </w:pPr>
          </w:p>
        </w:tc>
      </w:tr>
      <w:tr w:rsidR="00080ECC" w:rsidRPr="00CC6F1B" w:rsidTr="007F0F55">
        <w:trPr>
          <w:trHeight w:val="794"/>
        </w:trPr>
        <w:tc>
          <w:tcPr>
            <w:tcW w:w="1809" w:type="dxa"/>
            <w:gridSpan w:val="2"/>
            <w:vAlign w:val="center"/>
          </w:tcPr>
          <w:p w:rsidR="00080ECC" w:rsidRDefault="00080ECC" w:rsidP="00D1109C">
            <w:pPr>
              <w:jc w:val="center"/>
              <w:rPr>
                <w:rFonts w:asciiTheme="minorEastAsia" w:hAnsiTheme="minorEastAsia"/>
                <w:kern w:val="0"/>
                <w:szCs w:val="24"/>
              </w:rPr>
            </w:pPr>
            <w:r w:rsidRPr="00872054">
              <w:rPr>
                <w:rFonts w:asciiTheme="minorEastAsia" w:hAnsiTheme="minorEastAsia" w:hint="eastAsia"/>
                <w:spacing w:val="42"/>
                <w:kern w:val="0"/>
                <w:szCs w:val="24"/>
                <w:fitText w:val="1680" w:id="709120001"/>
              </w:rPr>
              <w:t>主たる事務</w:t>
            </w:r>
            <w:r w:rsidRPr="00872054">
              <w:rPr>
                <w:rFonts w:asciiTheme="minorEastAsia" w:hAnsiTheme="minorEastAsia" w:hint="eastAsia"/>
                <w:kern w:val="0"/>
                <w:szCs w:val="24"/>
                <w:fitText w:val="1680" w:id="709120001"/>
              </w:rPr>
              <w:t>所</w:t>
            </w:r>
          </w:p>
          <w:p w:rsidR="00872054" w:rsidRPr="00CC6F1B" w:rsidRDefault="00872054" w:rsidP="00D1109C">
            <w:pPr>
              <w:jc w:val="center"/>
              <w:rPr>
                <w:rFonts w:asciiTheme="minorEastAsia" w:hAnsiTheme="minorEastAsia"/>
                <w:szCs w:val="24"/>
              </w:rPr>
            </w:pPr>
            <w:r>
              <w:rPr>
                <w:rFonts w:asciiTheme="minorEastAsia" w:hAnsiTheme="minorEastAsia" w:hint="eastAsia"/>
                <w:kern w:val="0"/>
                <w:szCs w:val="24"/>
              </w:rPr>
              <w:t>（準備会所在地）</w:t>
            </w:r>
          </w:p>
        </w:tc>
        <w:tc>
          <w:tcPr>
            <w:tcW w:w="8027" w:type="dxa"/>
            <w:vAlign w:val="center"/>
          </w:tcPr>
          <w:p w:rsidR="00080ECC" w:rsidRPr="00CC6F1B" w:rsidRDefault="00D1109C" w:rsidP="00D1109C">
            <w:pPr>
              <w:rPr>
                <w:rFonts w:asciiTheme="minorEastAsia" w:hAnsiTheme="minorEastAsia"/>
                <w:szCs w:val="24"/>
              </w:rPr>
            </w:pPr>
            <w:r w:rsidRPr="00CC6F1B">
              <w:rPr>
                <w:rFonts w:asciiTheme="minorEastAsia" w:hAnsiTheme="minorEastAsia" w:hint="eastAsia"/>
                <w:szCs w:val="24"/>
              </w:rPr>
              <w:t>所在地</w:t>
            </w:r>
          </w:p>
          <w:p w:rsidR="00D1109C" w:rsidRPr="00CC6F1B" w:rsidRDefault="00D1109C" w:rsidP="00D1109C">
            <w:pPr>
              <w:rPr>
                <w:rFonts w:asciiTheme="minorEastAsia" w:hAnsiTheme="minorEastAsia"/>
                <w:sz w:val="24"/>
                <w:szCs w:val="24"/>
              </w:rPr>
            </w:pPr>
            <w:r w:rsidRPr="00CC6F1B">
              <w:rPr>
                <w:rFonts w:asciiTheme="minorEastAsia" w:hAnsiTheme="minorEastAsia" w:hint="eastAsia"/>
                <w:szCs w:val="24"/>
              </w:rPr>
              <w:t>電　話</w:t>
            </w:r>
          </w:p>
        </w:tc>
      </w:tr>
      <w:tr w:rsidR="00080ECC" w:rsidRPr="00CC6F1B" w:rsidTr="004002C9">
        <w:trPr>
          <w:trHeight w:val="609"/>
        </w:trPr>
        <w:tc>
          <w:tcPr>
            <w:tcW w:w="1809" w:type="dxa"/>
            <w:gridSpan w:val="2"/>
            <w:vAlign w:val="center"/>
          </w:tcPr>
          <w:p w:rsidR="00080ECC" w:rsidRPr="00CC6F1B" w:rsidRDefault="00E64619" w:rsidP="00D1109C">
            <w:pPr>
              <w:jc w:val="center"/>
              <w:rPr>
                <w:rFonts w:asciiTheme="minorEastAsia" w:hAnsiTheme="minorEastAsia"/>
                <w:szCs w:val="24"/>
              </w:rPr>
            </w:pPr>
            <w:r w:rsidRPr="00CC6F1B">
              <w:rPr>
                <w:rFonts w:asciiTheme="minorEastAsia" w:hAnsiTheme="minorEastAsia" w:hint="eastAsia"/>
                <w:szCs w:val="24"/>
              </w:rPr>
              <w:t>市</w:t>
            </w:r>
            <w:r w:rsidR="00080ECC" w:rsidRPr="00CC6F1B">
              <w:rPr>
                <w:rFonts w:asciiTheme="minorEastAsia" w:hAnsiTheme="minorEastAsia" w:hint="eastAsia"/>
                <w:szCs w:val="24"/>
              </w:rPr>
              <w:t>からの連絡先</w:t>
            </w:r>
          </w:p>
        </w:tc>
        <w:tc>
          <w:tcPr>
            <w:tcW w:w="8027" w:type="dxa"/>
            <w:vAlign w:val="center"/>
          </w:tcPr>
          <w:p w:rsidR="00080ECC" w:rsidRPr="00CC6F1B" w:rsidRDefault="00080ECC" w:rsidP="00D1109C">
            <w:pPr>
              <w:rPr>
                <w:rFonts w:asciiTheme="minorEastAsia" w:hAnsiTheme="minorEastAsia"/>
                <w:sz w:val="24"/>
                <w:szCs w:val="24"/>
              </w:rPr>
            </w:pPr>
          </w:p>
        </w:tc>
      </w:tr>
      <w:tr w:rsidR="00321CF9" w:rsidRPr="00CC6F1B" w:rsidTr="007F0F55">
        <w:tc>
          <w:tcPr>
            <w:tcW w:w="534" w:type="dxa"/>
            <w:vMerge w:val="restart"/>
            <w:textDirection w:val="tbRlV"/>
            <w:vAlign w:val="center"/>
          </w:tcPr>
          <w:p w:rsidR="00321CF9" w:rsidRPr="00CC6F1B" w:rsidRDefault="00321CF9" w:rsidP="00776705">
            <w:pPr>
              <w:ind w:left="113" w:right="113"/>
              <w:jc w:val="center"/>
              <w:rPr>
                <w:rFonts w:asciiTheme="minorEastAsia" w:hAnsiTheme="minorEastAsia"/>
                <w:sz w:val="24"/>
                <w:szCs w:val="24"/>
              </w:rPr>
            </w:pPr>
            <w:r w:rsidRPr="00CC6F1B">
              <w:rPr>
                <w:rFonts w:asciiTheme="minorEastAsia" w:hAnsiTheme="minorEastAsia" w:hint="eastAsia"/>
                <w:szCs w:val="24"/>
              </w:rPr>
              <w:t>応募資格（チェックをつける）</w:t>
            </w:r>
          </w:p>
        </w:tc>
        <w:tc>
          <w:tcPr>
            <w:tcW w:w="1275" w:type="dxa"/>
            <w:vMerge w:val="restart"/>
            <w:vAlign w:val="center"/>
          </w:tcPr>
          <w:p w:rsidR="00321CF9" w:rsidRPr="00CC6F1B" w:rsidRDefault="00321CF9" w:rsidP="00D1109C">
            <w:pPr>
              <w:jc w:val="center"/>
              <w:rPr>
                <w:rFonts w:asciiTheme="minorEastAsia" w:hAnsiTheme="minorEastAsia"/>
                <w:szCs w:val="24"/>
              </w:rPr>
            </w:pPr>
            <w:r w:rsidRPr="00CC6F1B">
              <w:rPr>
                <w:rFonts w:asciiTheme="minorEastAsia" w:hAnsiTheme="minorEastAsia" w:hint="eastAsia"/>
                <w:kern w:val="0"/>
                <w:szCs w:val="24"/>
              </w:rPr>
              <w:t>法人種別</w:t>
            </w:r>
          </w:p>
        </w:tc>
        <w:tc>
          <w:tcPr>
            <w:tcW w:w="8027" w:type="dxa"/>
          </w:tcPr>
          <w:p w:rsidR="00321CF9" w:rsidRPr="00CC6F1B" w:rsidRDefault="00321CF9" w:rsidP="00080ECC">
            <w:pPr>
              <w:jc w:val="left"/>
              <w:rPr>
                <w:rFonts w:asciiTheme="minorEastAsia" w:hAnsiTheme="minorEastAsia"/>
                <w:sz w:val="18"/>
                <w:szCs w:val="21"/>
              </w:rPr>
            </w:pPr>
            <w:r w:rsidRPr="00CC6F1B">
              <w:rPr>
                <w:rFonts w:asciiTheme="minorEastAsia" w:hAnsiTheme="minorEastAsia" w:hint="eastAsia"/>
                <w:sz w:val="18"/>
                <w:szCs w:val="21"/>
              </w:rPr>
              <w:t>□　学校法人</w:t>
            </w:r>
            <w:r w:rsidR="000951DB">
              <w:rPr>
                <w:rFonts w:asciiTheme="minorEastAsia" w:hAnsiTheme="minorEastAsia" w:hint="eastAsia"/>
                <w:sz w:val="18"/>
                <w:szCs w:val="21"/>
              </w:rPr>
              <w:t>（準備会含む）</w:t>
            </w:r>
          </w:p>
        </w:tc>
      </w:tr>
      <w:tr w:rsidR="00321CF9" w:rsidRPr="00CC6F1B" w:rsidTr="007F0F55">
        <w:tc>
          <w:tcPr>
            <w:tcW w:w="534" w:type="dxa"/>
            <w:vMerge/>
          </w:tcPr>
          <w:p w:rsidR="00321CF9" w:rsidRPr="00CC6F1B" w:rsidRDefault="00321CF9" w:rsidP="00166E54">
            <w:pPr>
              <w:jc w:val="left"/>
              <w:rPr>
                <w:rFonts w:asciiTheme="minorEastAsia" w:hAnsiTheme="minorEastAsia"/>
                <w:sz w:val="24"/>
                <w:szCs w:val="24"/>
              </w:rPr>
            </w:pPr>
          </w:p>
        </w:tc>
        <w:tc>
          <w:tcPr>
            <w:tcW w:w="1275" w:type="dxa"/>
            <w:vMerge/>
            <w:vAlign w:val="center"/>
          </w:tcPr>
          <w:p w:rsidR="00321CF9" w:rsidRPr="00CC6F1B" w:rsidRDefault="00321CF9" w:rsidP="00D1109C">
            <w:pPr>
              <w:jc w:val="center"/>
              <w:rPr>
                <w:rFonts w:asciiTheme="minorEastAsia" w:hAnsiTheme="minorEastAsia"/>
                <w:szCs w:val="24"/>
              </w:rPr>
            </w:pPr>
          </w:p>
        </w:tc>
        <w:tc>
          <w:tcPr>
            <w:tcW w:w="8027" w:type="dxa"/>
            <w:vAlign w:val="center"/>
          </w:tcPr>
          <w:p w:rsidR="00321CF9" w:rsidRPr="00CC6F1B" w:rsidRDefault="00321CF9" w:rsidP="00776705">
            <w:pPr>
              <w:jc w:val="left"/>
              <w:rPr>
                <w:rFonts w:asciiTheme="minorEastAsia" w:hAnsiTheme="minorEastAsia"/>
                <w:sz w:val="18"/>
                <w:szCs w:val="21"/>
              </w:rPr>
            </w:pPr>
            <w:r w:rsidRPr="00CC6F1B">
              <w:rPr>
                <w:rFonts w:asciiTheme="minorEastAsia" w:hAnsiTheme="minorEastAsia" w:hint="eastAsia"/>
                <w:sz w:val="18"/>
                <w:szCs w:val="21"/>
              </w:rPr>
              <w:t>□　社会福祉法人</w:t>
            </w:r>
            <w:r w:rsidR="000951DB">
              <w:rPr>
                <w:rFonts w:asciiTheme="minorEastAsia" w:hAnsiTheme="minorEastAsia" w:hint="eastAsia"/>
                <w:sz w:val="18"/>
                <w:szCs w:val="21"/>
              </w:rPr>
              <w:t>（準備会含む）</w:t>
            </w:r>
          </w:p>
        </w:tc>
      </w:tr>
      <w:tr w:rsidR="00DC32EB" w:rsidRPr="00CC6F1B" w:rsidTr="009D324A">
        <w:trPr>
          <w:trHeight w:val="250"/>
        </w:trPr>
        <w:tc>
          <w:tcPr>
            <w:tcW w:w="534" w:type="dxa"/>
            <w:vMerge/>
          </w:tcPr>
          <w:p w:rsidR="00DC32EB" w:rsidRPr="00CC6F1B" w:rsidRDefault="00DC32EB" w:rsidP="00166E54">
            <w:pPr>
              <w:jc w:val="left"/>
              <w:rPr>
                <w:rFonts w:asciiTheme="minorEastAsia" w:hAnsiTheme="minorEastAsia"/>
                <w:sz w:val="24"/>
                <w:szCs w:val="24"/>
              </w:rPr>
            </w:pPr>
          </w:p>
        </w:tc>
        <w:tc>
          <w:tcPr>
            <w:tcW w:w="1275" w:type="dxa"/>
            <w:vMerge w:val="restart"/>
            <w:vAlign w:val="center"/>
          </w:tcPr>
          <w:p w:rsidR="00DC32EB" w:rsidRPr="00CC6F1B" w:rsidRDefault="00DC32EB" w:rsidP="00D1109C">
            <w:pPr>
              <w:jc w:val="center"/>
              <w:rPr>
                <w:rFonts w:asciiTheme="minorEastAsia" w:hAnsiTheme="minorEastAsia"/>
                <w:szCs w:val="24"/>
              </w:rPr>
            </w:pPr>
            <w:r w:rsidRPr="00CC6F1B">
              <w:rPr>
                <w:rFonts w:asciiTheme="minorEastAsia" w:hAnsiTheme="minorEastAsia" w:hint="eastAsia"/>
                <w:szCs w:val="24"/>
              </w:rPr>
              <w:t>その他</w:t>
            </w:r>
          </w:p>
          <w:p w:rsidR="00DC32EB" w:rsidRPr="00CC6F1B" w:rsidRDefault="00DC32EB" w:rsidP="00D1109C">
            <w:pPr>
              <w:jc w:val="center"/>
              <w:rPr>
                <w:rFonts w:asciiTheme="minorEastAsia" w:hAnsiTheme="minorEastAsia"/>
                <w:szCs w:val="24"/>
              </w:rPr>
            </w:pPr>
            <w:r w:rsidRPr="00CC6F1B">
              <w:rPr>
                <w:rFonts w:asciiTheme="minorEastAsia" w:hAnsiTheme="minorEastAsia" w:hint="eastAsia"/>
                <w:szCs w:val="24"/>
              </w:rPr>
              <w:t>の条件</w:t>
            </w:r>
          </w:p>
        </w:tc>
        <w:tc>
          <w:tcPr>
            <w:tcW w:w="8027" w:type="dxa"/>
          </w:tcPr>
          <w:p w:rsidR="004002C9" w:rsidRDefault="0055468F" w:rsidP="000D1F1C">
            <w:pPr>
              <w:ind w:left="180" w:hangingChars="100" w:hanging="180"/>
              <w:jc w:val="left"/>
              <w:rPr>
                <w:rFonts w:asciiTheme="minorEastAsia" w:hAnsiTheme="minorEastAsia"/>
                <w:sz w:val="18"/>
                <w:szCs w:val="21"/>
              </w:rPr>
            </w:pPr>
            <w:r>
              <w:rPr>
                <w:rFonts w:asciiTheme="minorEastAsia" w:hAnsiTheme="minorEastAsia" w:hint="eastAsia"/>
                <w:sz w:val="18"/>
                <w:szCs w:val="21"/>
              </w:rPr>
              <w:t xml:space="preserve">□　</w:t>
            </w:r>
            <w:r w:rsidR="004002C9">
              <w:rPr>
                <w:rFonts w:asciiTheme="minorEastAsia" w:hAnsiTheme="minorEastAsia" w:hint="eastAsia"/>
                <w:sz w:val="18"/>
                <w:szCs w:val="21"/>
              </w:rPr>
              <w:t>１．</w:t>
            </w:r>
            <w:r w:rsidR="000D1F1C">
              <w:rPr>
                <w:rFonts w:asciiTheme="minorEastAsia" w:hAnsiTheme="minorEastAsia" w:hint="eastAsia"/>
                <w:sz w:val="18"/>
                <w:szCs w:val="21"/>
              </w:rPr>
              <w:t>現に法人格を有している、又は</w:t>
            </w:r>
            <w:r w:rsidR="009D324A">
              <w:rPr>
                <w:rFonts w:asciiTheme="minorEastAsia" w:hAnsiTheme="minorEastAsia" w:hint="eastAsia"/>
                <w:sz w:val="18"/>
                <w:szCs w:val="21"/>
              </w:rPr>
              <w:t>、施設整備に着手するまでの間に法人格の取得を行う</w:t>
            </w:r>
            <w:r w:rsidR="000951DB">
              <w:rPr>
                <w:rFonts w:asciiTheme="minorEastAsia" w:hAnsiTheme="minorEastAsia" w:hint="eastAsia"/>
                <w:sz w:val="18"/>
                <w:szCs w:val="21"/>
              </w:rPr>
              <w:t>予</w:t>
            </w:r>
          </w:p>
          <w:p w:rsidR="00DC32EB" w:rsidRPr="00CC6F1B" w:rsidRDefault="000951DB" w:rsidP="004002C9">
            <w:pPr>
              <w:ind w:leftChars="100" w:left="210" w:firstLineChars="200" w:firstLine="360"/>
              <w:jc w:val="left"/>
              <w:rPr>
                <w:rFonts w:asciiTheme="minorEastAsia" w:hAnsiTheme="minorEastAsia"/>
                <w:sz w:val="18"/>
                <w:szCs w:val="21"/>
              </w:rPr>
            </w:pPr>
            <w:r>
              <w:rPr>
                <w:rFonts w:asciiTheme="minorEastAsia" w:hAnsiTheme="minorEastAsia" w:hint="eastAsia"/>
                <w:sz w:val="18"/>
                <w:szCs w:val="21"/>
              </w:rPr>
              <w:t>定がある</w:t>
            </w:r>
            <w:r w:rsidR="00DC32EB" w:rsidRPr="00CC6F1B">
              <w:rPr>
                <w:rFonts w:asciiTheme="minorEastAsia" w:hAnsiTheme="minorEastAsia" w:hint="eastAsia"/>
                <w:sz w:val="18"/>
                <w:szCs w:val="21"/>
              </w:rPr>
              <w:t>。</w:t>
            </w:r>
          </w:p>
        </w:tc>
      </w:tr>
      <w:tr w:rsidR="00AB4AC1" w:rsidRPr="00CC6F1B" w:rsidTr="007F0F55">
        <w:tc>
          <w:tcPr>
            <w:tcW w:w="534" w:type="dxa"/>
            <w:vMerge/>
          </w:tcPr>
          <w:p w:rsidR="00AB4AC1" w:rsidRPr="00CC6F1B" w:rsidRDefault="00AB4AC1" w:rsidP="00AB4AC1">
            <w:pPr>
              <w:jc w:val="left"/>
              <w:rPr>
                <w:rFonts w:asciiTheme="minorEastAsia" w:hAnsiTheme="minorEastAsia"/>
                <w:sz w:val="24"/>
                <w:szCs w:val="24"/>
              </w:rPr>
            </w:pPr>
          </w:p>
        </w:tc>
        <w:tc>
          <w:tcPr>
            <w:tcW w:w="1275" w:type="dxa"/>
            <w:vMerge/>
          </w:tcPr>
          <w:p w:rsidR="00AB4AC1" w:rsidRPr="00CC6F1B" w:rsidRDefault="00AB4AC1" w:rsidP="00AB4AC1">
            <w:pPr>
              <w:jc w:val="left"/>
              <w:rPr>
                <w:rFonts w:asciiTheme="minorEastAsia" w:hAnsiTheme="minorEastAsia"/>
                <w:sz w:val="24"/>
                <w:szCs w:val="24"/>
              </w:rPr>
            </w:pPr>
          </w:p>
        </w:tc>
        <w:tc>
          <w:tcPr>
            <w:tcW w:w="8027" w:type="dxa"/>
          </w:tcPr>
          <w:p w:rsidR="00AB4AC1" w:rsidRPr="00CC6F1B" w:rsidRDefault="00AB4AC1" w:rsidP="00AB4AC1">
            <w:pPr>
              <w:ind w:left="180" w:hangingChars="100" w:hanging="180"/>
              <w:jc w:val="left"/>
              <w:rPr>
                <w:rFonts w:asciiTheme="minorEastAsia" w:hAnsiTheme="minorEastAsia"/>
                <w:sz w:val="18"/>
                <w:szCs w:val="21"/>
              </w:rPr>
            </w:pPr>
            <w:r w:rsidRPr="00CC6F1B">
              <w:rPr>
                <w:rFonts w:asciiTheme="minorEastAsia" w:hAnsiTheme="minorEastAsia" w:hint="eastAsia"/>
                <w:sz w:val="18"/>
                <w:szCs w:val="21"/>
              </w:rPr>
              <w:t xml:space="preserve">□　</w:t>
            </w:r>
            <w:r w:rsidR="004002C9">
              <w:rPr>
                <w:rFonts w:asciiTheme="minorEastAsia" w:hAnsiTheme="minorEastAsia" w:hint="eastAsia"/>
                <w:sz w:val="18"/>
                <w:szCs w:val="21"/>
              </w:rPr>
              <w:t>２．</w:t>
            </w:r>
            <w:r w:rsidRPr="00CC6F1B">
              <w:rPr>
                <w:rFonts w:asciiTheme="minorEastAsia" w:hAnsiTheme="minorEastAsia" w:hint="eastAsia"/>
                <w:sz w:val="18"/>
                <w:szCs w:val="21"/>
              </w:rPr>
              <w:t>秦野市入札指名停止取扱基準に基づき指名停止を受けている期間中に該当していない。</w:t>
            </w:r>
          </w:p>
        </w:tc>
      </w:tr>
      <w:tr w:rsidR="00AB4AC1" w:rsidRPr="00CC6F1B" w:rsidTr="007F0F55">
        <w:tc>
          <w:tcPr>
            <w:tcW w:w="534" w:type="dxa"/>
            <w:vMerge/>
          </w:tcPr>
          <w:p w:rsidR="00AB4AC1" w:rsidRPr="00CC6F1B" w:rsidRDefault="00AB4AC1" w:rsidP="00AB4AC1">
            <w:pPr>
              <w:jc w:val="left"/>
              <w:rPr>
                <w:rFonts w:asciiTheme="minorEastAsia" w:hAnsiTheme="minorEastAsia"/>
                <w:sz w:val="24"/>
                <w:szCs w:val="24"/>
              </w:rPr>
            </w:pPr>
          </w:p>
        </w:tc>
        <w:tc>
          <w:tcPr>
            <w:tcW w:w="1275" w:type="dxa"/>
            <w:vMerge/>
          </w:tcPr>
          <w:p w:rsidR="00AB4AC1" w:rsidRPr="00CC6F1B" w:rsidRDefault="00AB4AC1" w:rsidP="00AB4AC1">
            <w:pPr>
              <w:jc w:val="left"/>
              <w:rPr>
                <w:rFonts w:asciiTheme="minorEastAsia" w:hAnsiTheme="minorEastAsia"/>
                <w:sz w:val="24"/>
                <w:szCs w:val="24"/>
              </w:rPr>
            </w:pPr>
          </w:p>
        </w:tc>
        <w:tc>
          <w:tcPr>
            <w:tcW w:w="8027" w:type="dxa"/>
          </w:tcPr>
          <w:p w:rsidR="00AB4AC1" w:rsidRPr="00CC6F1B" w:rsidRDefault="00AB4AC1" w:rsidP="00AB4AC1">
            <w:pPr>
              <w:ind w:left="180" w:hangingChars="100" w:hanging="180"/>
              <w:jc w:val="left"/>
              <w:rPr>
                <w:rFonts w:asciiTheme="minorEastAsia" w:hAnsiTheme="minorEastAsia"/>
                <w:sz w:val="18"/>
                <w:szCs w:val="21"/>
              </w:rPr>
            </w:pPr>
            <w:r w:rsidRPr="00CC6F1B">
              <w:rPr>
                <w:rFonts w:asciiTheme="minorEastAsia" w:hAnsiTheme="minorEastAsia" w:hint="eastAsia"/>
                <w:sz w:val="18"/>
                <w:szCs w:val="21"/>
              </w:rPr>
              <w:t xml:space="preserve">□　</w:t>
            </w:r>
            <w:r w:rsidR="004002C9">
              <w:rPr>
                <w:rFonts w:asciiTheme="minorEastAsia" w:hAnsiTheme="minorEastAsia" w:hint="eastAsia"/>
                <w:sz w:val="18"/>
                <w:szCs w:val="21"/>
              </w:rPr>
              <w:t>３．</w:t>
            </w:r>
            <w:r w:rsidRPr="00CC6F1B">
              <w:rPr>
                <w:rFonts w:asciiTheme="minorEastAsia" w:hAnsiTheme="minorEastAsia" w:hint="eastAsia"/>
                <w:sz w:val="18"/>
                <w:szCs w:val="21"/>
              </w:rPr>
              <w:t>事業税、消費税、地方消費税及び固定資産税を滞納していない。</w:t>
            </w:r>
          </w:p>
        </w:tc>
      </w:tr>
      <w:tr w:rsidR="00AB4AC1" w:rsidRPr="00CC6F1B" w:rsidTr="007F0F55">
        <w:tc>
          <w:tcPr>
            <w:tcW w:w="534" w:type="dxa"/>
            <w:vMerge/>
          </w:tcPr>
          <w:p w:rsidR="00AB4AC1" w:rsidRPr="00CC6F1B" w:rsidRDefault="00AB4AC1" w:rsidP="00AB4AC1">
            <w:pPr>
              <w:jc w:val="left"/>
              <w:rPr>
                <w:rFonts w:asciiTheme="minorEastAsia" w:hAnsiTheme="minorEastAsia"/>
                <w:sz w:val="24"/>
                <w:szCs w:val="24"/>
              </w:rPr>
            </w:pPr>
          </w:p>
        </w:tc>
        <w:tc>
          <w:tcPr>
            <w:tcW w:w="1275" w:type="dxa"/>
            <w:vMerge/>
          </w:tcPr>
          <w:p w:rsidR="00AB4AC1" w:rsidRPr="00CC6F1B" w:rsidRDefault="00AB4AC1" w:rsidP="00AB4AC1">
            <w:pPr>
              <w:jc w:val="left"/>
              <w:rPr>
                <w:rFonts w:asciiTheme="minorEastAsia" w:hAnsiTheme="minorEastAsia"/>
                <w:sz w:val="24"/>
                <w:szCs w:val="24"/>
              </w:rPr>
            </w:pPr>
          </w:p>
        </w:tc>
        <w:tc>
          <w:tcPr>
            <w:tcW w:w="8027" w:type="dxa"/>
          </w:tcPr>
          <w:p w:rsidR="004002C9" w:rsidRDefault="00AB4AC1" w:rsidP="00AB4AC1">
            <w:pPr>
              <w:ind w:left="180" w:hangingChars="100" w:hanging="180"/>
              <w:jc w:val="left"/>
              <w:rPr>
                <w:rFonts w:asciiTheme="minorEastAsia" w:hAnsiTheme="minorEastAsia"/>
                <w:sz w:val="18"/>
                <w:szCs w:val="21"/>
              </w:rPr>
            </w:pPr>
            <w:r w:rsidRPr="00CC6F1B">
              <w:rPr>
                <w:rFonts w:asciiTheme="minorEastAsia" w:hAnsiTheme="minorEastAsia" w:hint="eastAsia"/>
                <w:sz w:val="18"/>
                <w:szCs w:val="21"/>
              </w:rPr>
              <w:t xml:space="preserve">□　</w:t>
            </w:r>
            <w:r w:rsidR="004002C9">
              <w:rPr>
                <w:rFonts w:asciiTheme="minorEastAsia" w:hAnsiTheme="minorEastAsia" w:hint="eastAsia"/>
                <w:sz w:val="18"/>
                <w:szCs w:val="21"/>
              </w:rPr>
              <w:t>４．</w:t>
            </w:r>
            <w:r w:rsidRPr="00CC6F1B">
              <w:rPr>
                <w:rFonts w:asciiTheme="minorEastAsia" w:hAnsiTheme="minorEastAsia" w:hint="eastAsia"/>
                <w:sz w:val="18"/>
                <w:szCs w:val="21"/>
              </w:rPr>
              <w:t>役員（暴力団員による不当な行為の防止等に関する法律（平成３年法律第77号）第９条</w:t>
            </w:r>
          </w:p>
          <w:p w:rsidR="004002C9" w:rsidRDefault="00AB4AC1" w:rsidP="004002C9">
            <w:pPr>
              <w:ind w:leftChars="100" w:left="210" w:firstLineChars="200" w:firstLine="360"/>
              <w:jc w:val="left"/>
              <w:rPr>
                <w:rFonts w:asciiTheme="minorEastAsia" w:hAnsiTheme="minorEastAsia"/>
                <w:sz w:val="18"/>
                <w:szCs w:val="21"/>
              </w:rPr>
            </w:pPr>
            <w:r w:rsidRPr="00CC6F1B">
              <w:rPr>
                <w:rFonts w:asciiTheme="minorEastAsia" w:hAnsiTheme="minorEastAsia" w:hint="eastAsia"/>
                <w:sz w:val="18"/>
                <w:szCs w:val="21"/>
              </w:rPr>
              <w:t>第21号ロの役員をいう。）が暴力団員（同法第２条第６号の暴力団員をいう。）に該当して</w:t>
            </w:r>
          </w:p>
          <w:p w:rsidR="00AB4AC1" w:rsidRPr="00CC6F1B" w:rsidRDefault="00AB4AC1" w:rsidP="004002C9">
            <w:pPr>
              <w:ind w:leftChars="100" w:left="210" w:firstLineChars="200" w:firstLine="360"/>
              <w:jc w:val="left"/>
              <w:rPr>
                <w:rFonts w:asciiTheme="minorEastAsia" w:hAnsiTheme="minorEastAsia"/>
                <w:sz w:val="18"/>
                <w:szCs w:val="21"/>
              </w:rPr>
            </w:pPr>
            <w:r w:rsidRPr="00CC6F1B">
              <w:rPr>
                <w:rFonts w:asciiTheme="minorEastAsia" w:hAnsiTheme="minorEastAsia" w:hint="eastAsia"/>
                <w:sz w:val="18"/>
                <w:szCs w:val="21"/>
              </w:rPr>
              <w:t>いない。</w:t>
            </w:r>
          </w:p>
        </w:tc>
      </w:tr>
      <w:tr w:rsidR="00AB4AC1" w:rsidRPr="00CC6F1B" w:rsidTr="007F0F55">
        <w:tc>
          <w:tcPr>
            <w:tcW w:w="534" w:type="dxa"/>
            <w:vMerge/>
          </w:tcPr>
          <w:p w:rsidR="00AB4AC1" w:rsidRPr="00CC6F1B" w:rsidRDefault="00AB4AC1" w:rsidP="00AB4AC1">
            <w:pPr>
              <w:jc w:val="left"/>
              <w:rPr>
                <w:rFonts w:asciiTheme="minorEastAsia" w:hAnsiTheme="minorEastAsia"/>
                <w:sz w:val="24"/>
                <w:szCs w:val="24"/>
              </w:rPr>
            </w:pPr>
          </w:p>
        </w:tc>
        <w:tc>
          <w:tcPr>
            <w:tcW w:w="1275" w:type="dxa"/>
            <w:vMerge/>
          </w:tcPr>
          <w:p w:rsidR="00AB4AC1" w:rsidRPr="00CC6F1B" w:rsidRDefault="00AB4AC1" w:rsidP="00AB4AC1">
            <w:pPr>
              <w:jc w:val="left"/>
              <w:rPr>
                <w:rFonts w:asciiTheme="minorEastAsia" w:hAnsiTheme="minorEastAsia"/>
                <w:sz w:val="24"/>
                <w:szCs w:val="24"/>
              </w:rPr>
            </w:pPr>
          </w:p>
        </w:tc>
        <w:tc>
          <w:tcPr>
            <w:tcW w:w="8027" w:type="dxa"/>
          </w:tcPr>
          <w:p w:rsidR="004002C9" w:rsidRDefault="00AB4AC1" w:rsidP="008D7993">
            <w:pPr>
              <w:ind w:left="180" w:hangingChars="100" w:hanging="180"/>
              <w:jc w:val="left"/>
              <w:rPr>
                <w:rFonts w:asciiTheme="minorEastAsia" w:hAnsiTheme="minorEastAsia"/>
                <w:sz w:val="18"/>
                <w:szCs w:val="21"/>
              </w:rPr>
            </w:pPr>
            <w:r w:rsidRPr="00CC6F1B">
              <w:rPr>
                <w:rFonts w:asciiTheme="minorEastAsia" w:hAnsiTheme="minorEastAsia" w:hint="eastAsia"/>
                <w:sz w:val="18"/>
                <w:szCs w:val="21"/>
              </w:rPr>
              <w:t xml:space="preserve">□　</w:t>
            </w:r>
            <w:r w:rsidR="004002C9">
              <w:rPr>
                <w:rFonts w:asciiTheme="minorEastAsia" w:hAnsiTheme="minorEastAsia" w:hint="eastAsia"/>
                <w:sz w:val="18"/>
                <w:szCs w:val="21"/>
              </w:rPr>
              <w:t>５．</w:t>
            </w:r>
            <w:r w:rsidRPr="00CC6F1B">
              <w:rPr>
                <w:rFonts w:asciiTheme="minorEastAsia" w:hAnsiTheme="minorEastAsia" w:hint="eastAsia"/>
                <w:sz w:val="18"/>
                <w:szCs w:val="21"/>
              </w:rPr>
              <w:t>秦野市暴力団排除条例（平成</w:t>
            </w:r>
            <w:r w:rsidR="008D7993">
              <w:rPr>
                <w:rFonts w:asciiTheme="minorEastAsia" w:hAnsiTheme="minorEastAsia" w:hint="eastAsia"/>
                <w:sz w:val="18"/>
                <w:szCs w:val="21"/>
              </w:rPr>
              <w:t>２</w:t>
            </w:r>
            <w:r w:rsidRPr="00CC6F1B">
              <w:rPr>
                <w:rFonts w:asciiTheme="minorEastAsia" w:hAnsiTheme="minorEastAsia" w:hint="eastAsia"/>
                <w:sz w:val="18"/>
                <w:szCs w:val="21"/>
              </w:rPr>
              <w:t>３年秦野市条例第１８号）第２条第４号の暴力団員等及</w:t>
            </w:r>
          </w:p>
          <w:p w:rsidR="004002C9" w:rsidRDefault="00AB4AC1" w:rsidP="004002C9">
            <w:pPr>
              <w:ind w:leftChars="100" w:left="210" w:firstLineChars="200" w:firstLine="360"/>
              <w:jc w:val="left"/>
              <w:rPr>
                <w:rFonts w:asciiTheme="minorEastAsia" w:hAnsiTheme="minorEastAsia"/>
                <w:sz w:val="18"/>
                <w:szCs w:val="21"/>
              </w:rPr>
            </w:pPr>
            <w:r w:rsidRPr="00CC6F1B">
              <w:rPr>
                <w:rFonts w:asciiTheme="minorEastAsia" w:hAnsiTheme="minorEastAsia" w:hint="eastAsia"/>
                <w:sz w:val="18"/>
                <w:szCs w:val="21"/>
              </w:rPr>
              <w:t>び同条第５号の暴力団経営支配法人等又は暴力団員等と密接な関係を有する者に該当して</w:t>
            </w:r>
          </w:p>
          <w:p w:rsidR="00AB4AC1" w:rsidRPr="00CC6F1B" w:rsidRDefault="00AB4AC1" w:rsidP="004002C9">
            <w:pPr>
              <w:ind w:leftChars="100" w:left="210" w:firstLineChars="200" w:firstLine="360"/>
              <w:jc w:val="left"/>
              <w:rPr>
                <w:rFonts w:asciiTheme="minorEastAsia" w:hAnsiTheme="minorEastAsia"/>
                <w:sz w:val="18"/>
                <w:szCs w:val="21"/>
              </w:rPr>
            </w:pPr>
            <w:r w:rsidRPr="00CC6F1B">
              <w:rPr>
                <w:rFonts w:asciiTheme="minorEastAsia" w:hAnsiTheme="minorEastAsia" w:hint="eastAsia"/>
                <w:sz w:val="18"/>
                <w:szCs w:val="21"/>
              </w:rPr>
              <w:t>いない。</w:t>
            </w:r>
          </w:p>
        </w:tc>
      </w:tr>
      <w:tr w:rsidR="004002C9" w:rsidRPr="00CC6F1B" w:rsidTr="007F0F55">
        <w:tc>
          <w:tcPr>
            <w:tcW w:w="534" w:type="dxa"/>
            <w:vMerge/>
          </w:tcPr>
          <w:p w:rsidR="004002C9" w:rsidRPr="00CC6F1B" w:rsidRDefault="004002C9" w:rsidP="002253FE">
            <w:pPr>
              <w:jc w:val="left"/>
              <w:rPr>
                <w:rFonts w:asciiTheme="minorEastAsia" w:hAnsiTheme="minorEastAsia"/>
                <w:sz w:val="24"/>
                <w:szCs w:val="24"/>
              </w:rPr>
            </w:pPr>
          </w:p>
        </w:tc>
        <w:tc>
          <w:tcPr>
            <w:tcW w:w="1275" w:type="dxa"/>
            <w:vMerge/>
          </w:tcPr>
          <w:p w:rsidR="004002C9" w:rsidRPr="00CC6F1B" w:rsidRDefault="004002C9" w:rsidP="002253FE">
            <w:pPr>
              <w:jc w:val="left"/>
              <w:rPr>
                <w:rFonts w:asciiTheme="minorEastAsia" w:hAnsiTheme="minorEastAsia"/>
                <w:sz w:val="24"/>
                <w:szCs w:val="24"/>
              </w:rPr>
            </w:pPr>
          </w:p>
        </w:tc>
        <w:tc>
          <w:tcPr>
            <w:tcW w:w="8027" w:type="dxa"/>
          </w:tcPr>
          <w:p w:rsidR="004002C9" w:rsidRPr="00CC6F1B" w:rsidRDefault="004002C9" w:rsidP="002253FE">
            <w:pPr>
              <w:ind w:left="180" w:hangingChars="100" w:hanging="180"/>
              <w:jc w:val="left"/>
              <w:rPr>
                <w:rFonts w:asciiTheme="minorEastAsia" w:hAnsiTheme="minorEastAsia"/>
                <w:sz w:val="18"/>
                <w:szCs w:val="21"/>
              </w:rPr>
            </w:pPr>
            <w:r>
              <w:rPr>
                <w:rFonts w:asciiTheme="minorEastAsia" w:hAnsiTheme="minorEastAsia" w:hint="eastAsia"/>
                <w:sz w:val="18"/>
                <w:szCs w:val="21"/>
              </w:rPr>
              <w:t>□　６．</w:t>
            </w:r>
            <w:r w:rsidRPr="00CC6F1B">
              <w:rPr>
                <w:rFonts w:asciiTheme="minorEastAsia" w:hAnsiTheme="minorEastAsia" w:hint="eastAsia"/>
                <w:sz w:val="18"/>
                <w:szCs w:val="21"/>
              </w:rPr>
              <w:t>破産、民事再生、会社更生その他これらに準ずる手続き開始の申立てがなされていない。</w:t>
            </w:r>
          </w:p>
        </w:tc>
      </w:tr>
      <w:tr w:rsidR="002253FE" w:rsidRPr="00CC6F1B" w:rsidTr="007F0F55">
        <w:tc>
          <w:tcPr>
            <w:tcW w:w="534" w:type="dxa"/>
            <w:vMerge/>
          </w:tcPr>
          <w:p w:rsidR="002253FE" w:rsidRPr="00CC6F1B" w:rsidRDefault="002253FE" w:rsidP="002253FE">
            <w:pPr>
              <w:jc w:val="left"/>
              <w:rPr>
                <w:rFonts w:asciiTheme="minorEastAsia" w:hAnsiTheme="minorEastAsia"/>
                <w:sz w:val="24"/>
                <w:szCs w:val="24"/>
              </w:rPr>
            </w:pPr>
          </w:p>
        </w:tc>
        <w:tc>
          <w:tcPr>
            <w:tcW w:w="1275" w:type="dxa"/>
            <w:vMerge/>
          </w:tcPr>
          <w:p w:rsidR="002253FE" w:rsidRPr="00CC6F1B" w:rsidRDefault="002253FE" w:rsidP="002253FE">
            <w:pPr>
              <w:jc w:val="left"/>
              <w:rPr>
                <w:rFonts w:asciiTheme="minorEastAsia" w:hAnsiTheme="minorEastAsia"/>
                <w:sz w:val="24"/>
                <w:szCs w:val="24"/>
              </w:rPr>
            </w:pPr>
          </w:p>
        </w:tc>
        <w:tc>
          <w:tcPr>
            <w:tcW w:w="8027" w:type="dxa"/>
          </w:tcPr>
          <w:p w:rsidR="004002C9" w:rsidRDefault="002253FE" w:rsidP="004002C9">
            <w:pPr>
              <w:ind w:left="180" w:hangingChars="100" w:hanging="180"/>
              <w:jc w:val="left"/>
              <w:rPr>
                <w:rFonts w:asciiTheme="minorEastAsia" w:hAnsiTheme="minorEastAsia"/>
                <w:sz w:val="18"/>
                <w:szCs w:val="21"/>
              </w:rPr>
            </w:pPr>
            <w:r w:rsidRPr="00CC6F1B">
              <w:rPr>
                <w:rFonts w:asciiTheme="minorEastAsia" w:hAnsiTheme="minorEastAsia" w:hint="eastAsia"/>
                <w:sz w:val="18"/>
                <w:szCs w:val="21"/>
              </w:rPr>
              <w:t xml:space="preserve">□　</w:t>
            </w:r>
            <w:r w:rsidR="004002C9">
              <w:rPr>
                <w:rFonts w:asciiTheme="minorEastAsia" w:hAnsiTheme="minorEastAsia" w:hint="eastAsia"/>
                <w:sz w:val="18"/>
                <w:szCs w:val="21"/>
              </w:rPr>
              <w:t>７．応募法人又はその役員が、下請契約、資材・原材料の購入契約又はその他の契約に当た</w:t>
            </w:r>
          </w:p>
          <w:p w:rsidR="004002C9" w:rsidRDefault="004002C9" w:rsidP="004002C9">
            <w:pPr>
              <w:ind w:leftChars="100" w:left="210" w:firstLineChars="200" w:firstLine="360"/>
              <w:jc w:val="left"/>
              <w:rPr>
                <w:rFonts w:asciiTheme="minorEastAsia" w:hAnsiTheme="minorEastAsia"/>
                <w:sz w:val="18"/>
                <w:szCs w:val="21"/>
              </w:rPr>
            </w:pPr>
            <w:r>
              <w:rPr>
                <w:rFonts w:asciiTheme="minorEastAsia" w:hAnsiTheme="minorEastAsia" w:hint="eastAsia"/>
                <w:sz w:val="18"/>
                <w:szCs w:val="21"/>
              </w:rPr>
              <w:t>り、「応募資格（その他の条件）２～６」に反する者と知りながら、それらの契約を締結し</w:t>
            </w:r>
          </w:p>
          <w:p w:rsidR="002253FE" w:rsidRPr="00CC6F1B" w:rsidRDefault="004002C9" w:rsidP="004002C9">
            <w:pPr>
              <w:ind w:leftChars="100" w:left="210" w:firstLineChars="200" w:firstLine="360"/>
              <w:jc w:val="left"/>
              <w:rPr>
                <w:rFonts w:asciiTheme="minorEastAsia" w:hAnsiTheme="minorEastAsia"/>
                <w:sz w:val="18"/>
                <w:szCs w:val="21"/>
              </w:rPr>
            </w:pPr>
            <w:r>
              <w:rPr>
                <w:rFonts w:asciiTheme="minorEastAsia" w:hAnsiTheme="minorEastAsia" w:hint="eastAsia"/>
                <w:sz w:val="18"/>
                <w:szCs w:val="21"/>
              </w:rPr>
              <w:t>たことはない。</w:t>
            </w:r>
          </w:p>
        </w:tc>
      </w:tr>
      <w:tr w:rsidR="002253FE" w:rsidRPr="00CC6F1B" w:rsidTr="007F0F55">
        <w:tc>
          <w:tcPr>
            <w:tcW w:w="534" w:type="dxa"/>
            <w:vMerge/>
          </w:tcPr>
          <w:p w:rsidR="002253FE" w:rsidRPr="00CC6F1B" w:rsidRDefault="002253FE" w:rsidP="002253FE">
            <w:pPr>
              <w:jc w:val="left"/>
              <w:rPr>
                <w:rFonts w:asciiTheme="minorEastAsia" w:hAnsiTheme="minorEastAsia"/>
                <w:sz w:val="24"/>
                <w:szCs w:val="24"/>
              </w:rPr>
            </w:pPr>
          </w:p>
        </w:tc>
        <w:tc>
          <w:tcPr>
            <w:tcW w:w="1275" w:type="dxa"/>
            <w:vMerge/>
          </w:tcPr>
          <w:p w:rsidR="002253FE" w:rsidRPr="00CC6F1B" w:rsidRDefault="002253FE" w:rsidP="002253FE">
            <w:pPr>
              <w:jc w:val="left"/>
              <w:rPr>
                <w:rFonts w:asciiTheme="minorEastAsia" w:hAnsiTheme="minorEastAsia"/>
                <w:sz w:val="24"/>
                <w:szCs w:val="24"/>
              </w:rPr>
            </w:pPr>
          </w:p>
        </w:tc>
        <w:tc>
          <w:tcPr>
            <w:tcW w:w="8027" w:type="dxa"/>
          </w:tcPr>
          <w:p w:rsidR="004002C9" w:rsidRDefault="002253FE" w:rsidP="002253FE">
            <w:pPr>
              <w:ind w:left="180" w:hangingChars="100" w:hanging="180"/>
              <w:jc w:val="left"/>
              <w:rPr>
                <w:rFonts w:asciiTheme="minorEastAsia" w:hAnsiTheme="minorEastAsia"/>
                <w:sz w:val="18"/>
                <w:szCs w:val="21"/>
              </w:rPr>
            </w:pPr>
            <w:r w:rsidRPr="00CC6F1B">
              <w:rPr>
                <w:rFonts w:asciiTheme="minorEastAsia" w:hAnsiTheme="minorEastAsia" w:hint="eastAsia"/>
                <w:sz w:val="18"/>
                <w:szCs w:val="21"/>
              </w:rPr>
              <w:t xml:space="preserve">□　</w:t>
            </w:r>
            <w:r w:rsidR="004002C9">
              <w:rPr>
                <w:rFonts w:asciiTheme="minorEastAsia" w:hAnsiTheme="minorEastAsia" w:hint="eastAsia"/>
                <w:sz w:val="18"/>
                <w:szCs w:val="21"/>
              </w:rPr>
              <w:t>８．「園運営等に係る諸条件」（別紙２）の「３　基本原則」に違反する行為を行ったこと、</w:t>
            </w:r>
          </w:p>
          <w:p w:rsidR="002253FE" w:rsidRPr="00CC6F1B" w:rsidRDefault="004002C9" w:rsidP="004002C9">
            <w:pPr>
              <w:ind w:leftChars="100" w:left="210" w:firstLineChars="200" w:firstLine="360"/>
              <w:jc w:val="left"/>
              <w:rPr>
                <w:rFonts w:asciiTheme="minorEastAsia" w:hAnsiTheme="minorEastAsia"/>
                <w:sz w:val="18"/>
                <w:szCs w:val="21"/>
              </w:rPr>
            </w:pPr>
            <w:r>
              <w:rPr>
                <w:rFonts w:asciiTheme="minorEastAsia" w:hAnsiTheme="minorEastAsia" w:hint="eastAsia"/>
                <w:sz w:val="18"/>
                <w:szCs w:val="21"/>
              </w:rPr>
              <w:t>あるいは、その疑いをかけられたことはない</w:t>
            </w:r>
            <w:r w:rsidRPr="00CC6F1B">
              <w:rPr>
                <w:rFonts w:asciiTheme="minorEastAsia" w:hAnsiTheme="minorEastAsia" w:hint="eastAsia"/>
                <w:sz w:val="18"/>
                <w:szCs w:val="21"/>
              </w:rPr>
              <w:t>。</w:t>
            </w:r>
          </w:p>
        </w:tc>
      </w:tr>
    </w:tbl>
    <w:p w:rsidR="003D60A8" w:rsidRPr="004C7F4D" w:rsidRDefault="003D60A8" w:rsidP="003D60A8">
      <w:pPr>
        <w:jc w:val="center"/>
        <w:rPr>
          <w:rFonts w:asciiTheme="minorEastAsia" w:hAnsiTheme="minorEastAsia"/>
          <w:b/>
          <w:sz w:val="32"/>
          <w:szCs w:val="32"/>
        </w:rPr>
      </w:pPr>
      <w:r w:rsidRPr="004C7F4D">
        <w:rPr>
          <w:rFonts w:asciiTheme="minorEastAsia" w:hAnsiTheme="minorEastAsia" w:hint="eastAsia"/>
          <w:b/>
          <w:sz w:val="32"/>
          <w:szCs w:val="32"/>
        </w:rPr>
        <w:lastRenderedPageBreak/>
        <w:t>提出書類一覧</w:t>
      </w:r>
    </w:p>
    <w:tbl>
      <w:tblPr>
        <w:tblStyle w:val="a8"/>
        <w:tblW w:w="0" w:type="auto"/>
        <w:tblInd w:w="108" w:type="dxa"/>
        <w:tblLook w:val="04A0" w:firstRow="1" w:lastRow="0" w:firstColumn="1" w:lastColumn="0" w:noHBand="0" w:noVBand="1"/>
      </w:tblPr>
      <w:tblGrid>
        <w:gridCol w:w="851"/>
        <w:gridCol w:w="7796"/>
        <w:gridCol w:w="992"/>
      </w:tblGrid>
      <w:tr w:rsidR="003D60A8" w:rsidRPr="00CC6F1B" w:rsidTr="004C7F4D">
        <w:trPr>
          <w:trHeight w:val="538"/>
        </w:trPr>
        <w:tc>
          <w:tcPr>
            <w:tcW w:w="851" w:type="dxa"/>
            <w:shd w:val="clear" w:color="auto" w:fill="auto"/>
            <w:vAlign w:val="center"/>
          </w:tcPr>
          <w:p w:rsidR="003D60A8" w:rsidRPr="00CC6F1B" w:rsidRDefault="003D60A8" w:rsidP="004C7F4D">
            <w:pPr>
              <w:pStyle w:val="a3"/>
              <w:spacing w:line="340" w:lineRule="exact"/>
              <w:ind w:leftChars="0" w:left="0"/>
              <w:jc w:val="center"/>
              <w:rPr>
                <w:rFonts w:asciiTheme="minorEastAsia" w:hAnsiTheme="minorEastAsia"/>
                <w:sz w:val="24"/>
                <w:szCs w:val="24"/>
              </w:rPr>
            </w:pPr>
            <w:r w:rsidRPr="00CC6F1B">
              <w:rPr>
                <w:rFonts w:asciiTheme="minorEastAsia" w:hAnsiTheme="minorEastAsia" w:hint="eastAsia"/>
                <w:sz w:val="24"/>
                <w:szCs w:val="24"/>
              </w:rPr>
              <w:t>様式</w:t>
            </w:r>
          </w:p>
        </w:tc>
        <w:tc>
          <w:tcPr>
            <w:tcW w:w="7796" w:type="dxa"/>
            <w:shd w:val="clear" w:color="auto" w:fill="auto"/>
            <w:vAlign w:val="center"/>
          </w:tcPr>
          <w:p w:rsidR="003D60A8" w:rsidRPr="00CC6F1B" w:rsidRDefault="003D60A8" w:rsidP="004C7F4D">
            <w:pPr>
              <w:pStyle w:val="a3"/>
              <w:spacing w:line="340" w:lineRule="exact"/>
              <w:ind w:leftChars="0" w:left="0"/>
              <w:jc w:val="center"/>
              <w:rPr>
                <w:rFonts w:asciiTheme="minorEastAsia" w:hAnsiTheme="minorEastAsia"/>
                <w:sz w:val="24"/>
                <w:szCs w:val="24"/>
              </w:rPr>
            </w:pPr>
            <w:r w:rsidRPr="00CC6F1B">
              <w:rPr>
                <w:rFonts w:asciiTheme="minorEastAsia" w:hAnsiTheme="minorEastAsia" w:hint="eastAsia"/>
                <w:sz w:val="24"/>
                <w:szCs w:val="24"/>
              </w:rPr>
              <w:t>件　名</w:t>
            </w:r>
          </w:p>
        </w:tc>
        <w:tc>
          <w:tcPr>
            <w:tcW w:w="992" w:type="dxa"/>
            <w:shd w:val="clear" w:color="auto" w:fill="auto"/>
            <w:vAlign w:val="center"/>
          </w:tcPr>
          <w:p w:rsidR="003D60A8" w:rsidRPr="00CC6F1B" w:rsidRDefault="0087594C" w:rsidP="004C7F4D">
            <w:pPr>
              <w:pStyle w:val="a3"/>
              <w:spacing w:line="340" w:lineRule="exact"/>
              <w:ind w:leftChars="0" w:left="0"/>
              <w:jc w:val="center"/>
              <w:rPr>
                <w:rFonts w:asciiTheme="minorEastAsia" w:hAnsiTheme="minorEastAsia"/>
                <w:sz w:val="24"/>
                <w:szCs w:val="24"/>
              </w:rPr>
            </w:pPr>
            <w:r>
              <w:rPr>
                <w:rFonts w:asciiTheme="minorEastAsia" w:hAnsiTheme="minorEastAsia" w:hint="eastAsia"/>
                <w:sz w:val="24"/>
                <w:szCs w:val="24"/>
              </w:rPr>
              <w:t>市</w:t>
            </w:r>
            <w:r w:rsidR="003D60A8" w:rsidRPr="00CC6F1B">
              <w:rPr>
                <w:rFonts w:asciiTheme="minorEastAsia" w:hAnsiTheme="minorEastAsia" w:hint="eastAsia"/>
                <w:sz w:val="24"/>
                <w:szCs w:val="24"/>
              </w:rPr>
              <w:t>確認</w:t>
            </w:r>
          </w:p>
        </w:tc>
      </w:tr>
      <w:tr w:rsidR="003D60A8" w:rsidRPr="00CC6F1B" w:rsidTr="0087594C">
        <w:trPr>
          <w:trHeight w:val="397"/>
        </w:trPr>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１</w:t>
            </w:r>
          </w:p>
        </w:tc>
        <w:tc>
          <w:tcPr>
            <w:tcW w:w="7796" w:type="dxa"/>
          </w:tcPr>
          <w:p w:rsidR="003D60A8" w:rsidRDefault="008B6C9B"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提案書</w:t>
            </w:r>
            <w:r w:rsidR="003D60A8" w:rsidRPr="00CC6F1B">
              <w:rPr>
                <w:rFonts w:asciiTheme="minorEastAsia" w:hAnsiTheme="minorEastAsia" w:hint="eastAsia"/>
                <w:sz w:val="20"/>
                <w:szCs w:val="20"/>
              </w:rPr>
              <w:t>（１部：正本に添付）</w:t>
            </w:r>
          </w:p>
          <w:p w:rsidR="00F42564" w:rsidRPr="00CC6F1B" w:rsidRDefault="00F42564"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【添付書類】</w:t>
            </w:r>
          </w:p>
          <w:p w:rsidR="00F42564" w:rsidRPr="00CC6F1B" w:rsidRDefault="00F42564"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①印鑑証明書</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２－１</w:t>
            </w:r>
          </w:p>
        </w:tc>
        <w:tc>
          <w:tcPr>
            <w:tcW w:w="7796" w:type="dxa"/>
          </w:tcPr>
          <w:p w:rsidR="003D60A8" w:rsidRPr="004C41BF" w:rsidRDefault="008B6C9B"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法人調書</w:t>
            </w:r>
          </w:p>
          <w:p w:rsidR="003D60A8" w:rsidRPr="004C41BF" w:rsidRDefault="003D60A8"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w:t>
            </w:r>
            <w:r w:rsidR="00E6564B">
              <w:rPr>
                <w:rFonts w:asciiTheme="minorEastAsia" w:hAnsiTheme="minorEastAsia" w:hint="eastAsia"/>
                <w:sz w:val="20"/>
                <w:szCs w:val="20"/>
              </w:rPr>
              <w:t>現法人の</w:t>
            </w:r>
            <w:r w:rsidRPr="004C41BF">
              <w:rPr>
                <w:rFonts w:asciiTheme="minorEastAsia" w:hAnsiTheme="minorEastAsia" w:hint="eastAsia"/>
                <w:sz w:val="20"/>
                <w:szCs w:val="20"/>
              </w:rPr>
              <w:t>添付書類】</w:t>
            </w:r>
          </w:p>
          <w:p w:rsidR="003D60A8" w:rsidRPr="004C41BF" w:rsidRDefault="003D60A8"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①学校法人は寄付行為、社会福祉法人は定款</w:t>
            </w:r>
          </w:p>
          <w:p w:rsidR="003D60A8" w:rsidRPr="004C41BF" w:rsidRDefault="003D60A8"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②登記事項証明書（履歴事項全部証明書：３か月以内）</w:t>
            </w:r>
          </w:p>
          <w:p w:rsidR="003D60A8" w:rsidRPr="004C41BF" w:rsidRDefault="003D60A8"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③理事会議事録（法人として応募を決議したことが分かる書類）</w:t>
            </w:r>
          </w:p>
          <w:p w:rsidR="003D60A8" w:rsidRPr="004C41BF" w:rsidRDefault="003D60A8"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④法人の概要が分かるもの（パンフレット等）</w:t>
            </w:r>
          </w:p>
          <w:p w:rsidR="003D60A8" w:rsidRPr="004C41BF" w:rsidRDefault="003D60A8"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⑤</w:t>
            </w:r>
            <w:r w:rsidR="008B6C9B" w:rsidRPr="004C41BF">
              <w:rPr>
                <w:rFonts w:ascii="ＭＳ 明朝" w:eastAsia="ＭＳ 明朝" w:hAnsi="ＭＳ 明朝" w:hint="eastAsia"/>
                <w:sz w:val="20"/>
                <w:szCs w:val="20"/>
              </w:rPr>
              <w:t>現に運営している幼稚園等の概要が分かるもの（パンフレット等）</w:t>
            </w:r>
          </w:p>
          <w:p w:rsidR="003D60A8" w:rsidRPr="004C41BF" w:rsidRDefault="003D60A8"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※①②③について、写しの場合は原本証明</w:t>
            </w:r>
          </w:p>
          <w:p w:rsidR="003D60A8" w:rsidRDefault="00864A5E" w:rsidP="00E6564B">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※その他、</w:t>
            </w:r>
            <w:r w:rsidR="00E6564B">
              <w:rPr>
                <w:rFonts w:asciiTheme="minorEastAsia" w:hAnsiTheme="minorEastAsia" w:hint="eastAsia"/>
                <w:sz w:val="20"/>
                <w:szCs w:val="20"/>
              </w:rPr>
              <w:t>就業規程や給与規程、経理規程</w:t>
            </w:r>
            <w:r w:rsidRPr="004C41BF">
              <w:rPr>
                <w:rFonts w:asciiTheme="minorEastAsia" w:hAnsiTheme="minorEastAsia" w:hint="eastAsia"/>
                <w:sz w:val="20"/>
                <w:szCs w:val="20"/>
              </w:rPr>
              <w:t>など</w:t>
            </w:r>
          </w:p>
          <w:p w:rsidR="00E6564B" w:rsidRPr="00F83901" w:rsidRDefault="00E6564B" w:rsidP="00E6564B">
            <w:pPr>
              <w:pStyle w:val="a3"/>
              <w:spacing w:line="340" w:lineRule="exact"/>
              <w:ind w:leftChars="0" w:left="0"/>
              <w:jc w:val="left"/>
              <w:rPr>
                <w:rFonts w:asciiTheme="minorEastAsia" w:hAnsiTheme="minorEastAsia"/>
                <w:sz w:val="20"/>
                <w:szCs w:val="20"/>
              </w:rPr>
            </w:pPr>
          </w:p>
          <w:p w:rsidR="00E6564B" w:rsidRPr="004C41BF" w:rsidRDefault="00E6564B" w:rsidP="00E6564B">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w:t>
            </w:r>
            <w:r w:rsidR="0085094B">
              <w:rPr>
                <w:rFonts w:asciiTheme="minorEastAsia" w:hAnsiTheme="minorEastAsia" w:hint="eastAsia"/>
                <w:sz w:val="20"/>
                <w:szCs w:val="20"/>
              </w:rPr>
              <w:t>法人格取得予定団体</w:t>
            </w:r>
            <w:r>
              <w:rPr>
                <w:rFonts w:asciiTheme="minorEastAsia" w:hAnsiTheme="minorEastAsia" w:hint="eastAsia"/>
                <w:sz w:val="20"/>
                <w:szCs w:val="20"/>
              </w:rPr>
              <w:t>の</w:t>
            </w:r>
            <w:r w:rsidRPr="004C41BF">
              <w:rPr>
                <w:rFonts w:asciiTheme="minorEastAsia" w:hAnsiTheme="minorEastAsia" w:hint="eastAsia"/>
                <w:sz w:val="20"/>
                <w:szCs w:val="20"/>
              </w:rPr>
              <w:t>添付書類】</w:t>
            </w:r>
          </w:p>
          <w:p w:rsidR="00E6564B" w:rsidRPr="004C41BF" w:rsidRDefault="00E6564B" w:rsidP="00E6564B">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①学校法人は寄付行為</w:t>
            </w:r>
            <w:r w:rsidR="00893AFF">
              <w:rPr>
                <w:rFonts w:asciiTheme="minorEastAsia" w:hAnsiTheme="minorEastAsia" w:hint="eastAsia"/>
                <w:sz w:val="20"/>
                <w:szCs w:val="20"/>
              </w:rPr>
              <w:t>（案）</w:t>
            </w:r>
            <w:r w:rsidRPr="004C41BF">
              <w:rPr>
                <w:rFonts w:asciiTheme="minorEastAsia" w:hAnsiTheme="minorEastAsia" w:hint="eastAsia"/>
                <w:sz w:val="20"/>
                <w:szCs w:val="20"/>
              </w:rPr>
              <w:t>、社会福祉法人は定款</w:t>
            </w:r>
            <w:r w:rsidR="00893AFF">
              <w:rPr>
                <w:rFonts w:asciiTheme="minorEastAsia" w:hAnsiTheme="minorEastAsia" w:hint="eastAsia"/>
                <w:sz w:val="20"/>
                <w:szCs w:val="20"/>
              </w:rPr>
              <w:t>（案）</w:t>
            </w:r>
          </w:p>
          <w:p w:rsidR="00E6564B" w:rsidRPr="004C41BF" w:rsidRDefault="00E6564B" w:rsidP="00E6564B">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②</w:t>
            </w:r>
            <w:r w:rsidR="00893AFF" w:rsidRPr="004C41BF">
              <w:rPr>
                <w:rFonts w:asciiTheme="minorEastAsia" w:hAnsiTheme="minorEastAsia" w:hint="eastAsia"/>
                <w:sz w:val="20"/>
                <w:szCs w:val="20"/>
              </w:rPr>
              <w:t>議事録（応募を決議したことが分かる書類）</w:t>
            </w:r>
          </w:p>
          <w:p w:rsidR="00E6564B" w:rsidRPr="004C41BF" w:rsidRDefault="00E6564B" w:rsidP="00E6564B">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※その他、</w:t>
            </w:r>
            <w:r>
              <w:rPr>
                <w:rFonts w:asciiTheme="minorEastAsia" w:hAnsiTheme="minorEastAsia" w:hint="eastAsia"/>
                <w:sz w:val="20"/>
                <w:szCs w:val="20"/>
              </w:rPr>
              <w:t>就業規程</w:t>
            </w:r>
            <w:r w:rsidR="00893AFF">
              <w:rPr>
                <w:rFonts w:asciiTheme="minorEastAsia" w:hAnsiTheme="minorEastAsia" w:hint="eastAsia"/>
                <w:sz w:val="20"/>
                <w:szCs w:val="20"/>
              </w:rPr>
              <w:t>（案）</w:t>
            </w:r>
            <w:r>
              <w:rPr>
                <w:rFonts w:asciiTheme="minorEastAsia" w:hAnsiTheme="minorEastAsia" w:hint="eastAsia"/>
                <w:sz w:val="20"/>
                <w:szCs w:val="20"/>
              </w:rPr>
              <w:t>や給与規程</w:t>
            </w:r>
            <w:r w:rsidR="00893AFF">
              <w:rPr>
                <w:rFonts w:asciiTheme="minorEastAsia" w:hAnsiTheme="minorEastAsia" w:hint="eastAsia"/>
                <w:sz w:val="20"/>
                <w:szCs w:val="20"/>
              </w:rPr>
              <w:t>（案）</w:t>
            </w:r>
            <w:r>
              <w:rPr>
                <w:rFonts w:asciiTheme="minorEastAsia" w:hAnsiTheme="minorEastAsia" w:hint="eastAsia"/>
                <w:sz w:val="20"/>
                <w:szCs w:val="20"/>
              </w:rPr>
              <w:t>、経理規程</w:t>
            </w:r>
            <w:r w:rsidR="00893AFF">
              <w:rPr>
                <w:rFonts w:asciiTheme="minorEastAsia" w:hAnsiTheme="minorEastAsia" w:hint="eastAsia"/>
                <w:sz w:val="20"/>
                <w:szCs w:val="20"/>
              </w:rPr>
              <w:t>（案）</w:t>
            </w:r>
            <w:r w:rsidRPr="004C41BF">
              <w:rPr>
                <w:rFonts w:asciiTheme="minorEastAsia" w:hAnsiTheme="minorEastAsia" w:hint="eastAsia"/>
                <w:sz w:val="20"/>
                <w:szCs w:val="20"/>
              </w:rPr>
              <w:t>など</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２－２</w:t>
            </w:r>
          </w:p>
        </w:tc>
        <w:tc>
          <w:tcPr>
            <w:tcW w:w="7796" w:type="dxa"/>
          </w:tcPr>
          <w:p w:rsidR="003D60A8" w:rsidRPr="00CC6F1B" w:rsidRDefault="008B6C9B"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役員等調書</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２－３</w:t>
            </w:r>
          </w:p>
        </w:tc>
        <w:tc>
          <w:tcPr>
            <w:tcW w:w="7796" w:type="dxa"/>
          </w:tcPr>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履歴書（理事長）</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【添付書類】</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①資格証明書</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4A7D58" w:rsidRPr="00CC6F1B" w:rsidTr="0087594C">
        <w:trPr>
          <w:trHeight w:val="397"/>
        </w:trPr>
        <w:tc>
          <w:tcPr>
            <w:tcW w:w="851" w:type="dxa"/>
            <w:vAlign w:val="center"/>
          </w:tcPr>
          <w:p w:rsidR="004A7D58" w:rsidRPr="00CC6F1B" w:rsidRDefault="004C7F4D"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２－４</w:t>
            </w:r>
          </w:p>
        </w:tc>
        <w:tc>
          <w:tcPr>
            <w:tcW w:w="7796" w:type="dxa"/>
          </w:tcPr>
          <w:p w:rsidR="004A7D58" w:rsidRPr="00CC6F1B" w:rsidRDefault="004A7D58"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応募動機</w:t>
            </w:r>
          </w:p>
        </w:tc>
        <w:tc>
          <w:tcPr>
            <w:tcW w:w="992" w:type="dxa"/>
          </w:tcPr>
          <w:p w:rsidR="004A7D58" w:rsidRPr="00CC6F1B" w:rsidRDefault="004A7D5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4C7F4D"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２－５</w:t>
            </w:r>
          </w:p>
        </w:tc>
        <w:tc>
          <w:tcPr>
            <w:tcW w:w="7796" w:type="dxa"/>
          </w:tcPr>
          <w:p w:rsidR="003D60A8" w:rsidRPr="00CC6F1B" w:rsidRDefault="004A7D58"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幼児教育及び児童福祉に対する理念等</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3D60A8" w:rsidRPr="00CC6F1B" w:rsidTr="0087594C">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２－</w:t>
            </w:r>
            <w:r w:rsidR="004C7F4D">
              <w:rPr>
                <w:rFonts w:asciiTheme="minorEastAsia" w:hAnsiTheme="minorEastAsia" w:hint="eastAsia"/>
                <w:sz w:val="20"/>
                <w:szCs w:val="20"/>
              </w:rPr>
              <w:t>６</w:t>
            </w:r>
          </w:p>
        </w:tc>
        <w:tc>
          <w:tcPr>
            <w:tcW w:w="7796" w:type="dxa"/>
          </w:tcPr>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自己評価・外部評価</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【添付書類】</w:t>
            </w:r>
          </w:p>
          <w:p w:rsidR="004A7D58" w:rsidRDefault="004A7D58" w:rsidP="004C7F4D">
            <w:pPr>
              <w:pStyle w:val="a3"/>
              <w:spacing w:line="340" w:lineRule="exact"/>
              <w:ind w:leftChars="0" w:left="0"/>
              <w:jc w:val="left"/>
              <w:rPr>
                <w:rFonts w:ascii="ＭＳ 明朝" w:eastAsia="ＭＳ 明朝" w:hAnsi="ＭＳ 明朝"/>
                <w:sz w:val="20"/>
                <w:szCs w:val="20"/>
              </w:rPr>
            </w:pPr>
            <w:r>
              <w:rPr>
                <w:rFonts w:asciiTheme="minorEastAsia" w:hAnsiTheme="minorEastAsia" w:hint="eastAsia"/>
                <w:sz w:val="20"/>
                <w:szCs w:val="20"/>
              </w:rPr>
              <w:t>①</w:t>
            </w:r>
            <w:r w:rsidRPr="004A7D58">
              <w:rPr>
                <w:rFonts w:ascii="ＭＳ 明朝" w:eastAsia="ＭＳ 明朝" w:hAnsi="ＭＳ 明朝" w:hint="eastAsia"/>
                <w:sz w:val="20"/>
                <w:szCs w:val="20"/>
              </w:rPr>
              <w:t>現に運営している幼稚園等に係る法人の自己評価・外部評価に関する書類</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（写しの場合は原本証明）</w:t>
            </w:r>
            <w:r w:rsidR="004A7D58">
              <w:rPr>
                <w:rFonts w:asciiTheme="minorEastAsia" w:hAnsiTheme="minorEastAsia" w:hint="eastAsia"/>
                <w:sz w:val="20"/>
                <w:szCs w:val="20"/>
              </w:rPr>
              <w:t>※直近のもの</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4A7D58" w:rsidRPr="00CC6F1B" w:rsidTr="0087594C">
        <w:tc>
          <w:tcPr>
            <w:tcW w:w="851" w:type="dxa"/>
            <w:vAlign w:val="center"/>
          </w:tcPr>
          <w:p w:rsidR="004A7D58" w:rsidRPr="00CC6F1B" w:rsidRDefault="004C7F4D"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２－７</w:t>
            </w:r>
          </w:p>
        </w:tc>
        <w:tc>
          <w:tcPr>
            <w:tcW w:w="7796" w:type="dxa"/>
          </w:tcPr>
          <w:p w:rsidR="004A7D58" w:rsidRDefault="00F83901"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インクルーシブ</w:t>
            </w:r>
            <w:r w:rsidR="004A7D58">
              <w:rPr>
                <w:rFonts w:asciiTheme="minorEastAsia" w:hAnsiTheme="minorEastAsia" w:hint="eastAsia"/>
                <w:sz w:val="20"/>
                <w:szCs w:val="20"/>
              </w:rPr>
              <w:t>教育及び保育の運営実績</w:t>
            </w:r>
          </w:p>
          <w:p w:rsidR="00864A5E" w:rsidRPr="00864A5E" w:rsidRDefault="00864A5E" w:rsidP="004C7F4D">
            <w:pPr>
              <w:pStyle w:val="a3"/>
              <w:spacing w:line="340" w:lineRule="exact"/>
              <w:ind w:leftChars="0" w:left="0"/>
              <w:jc w:val="left"/>
              <w:rPr>
                <w:rFonts w:asciiTheme="minorEastAsia" w:hAnsiTheme="minorEastAsia"/>
                <w:sz w:val="20"/>
                <w:szCs w:val="20"/>
              </w:rPr>
            </w:pPr>
            <w:r w:rsidRPr="00864A5E">
              <w:rPr>
                <w:rFonts w:asciiTheme="minorEastAsia" w:hAnsiTheme="minorEastAsia" w:hint="eastAsia"/>
                <w:sz w:val="20"/>
                <w:szCs w:val="20"/>
              </w:rPr>
              <w:t>【添付書類】</w:t>
            </w:r>
          </w:p>
          <w:p w:rsidR="00864A5E" w:rsidRPr="00CC6F1B" w:rsidRDefault="00864A5E" w:rsidP="004C7F4D">
            <w:pPr>
              <w:pStyle w:val="a3"/>
              <w:spacing w:line="340" w:lineRule="exact"/>
              <w:ind w:leftChars="0" w:left="0"/>
              <w:jc w:val="left"/>
              <w:rPr>
                <w:rFonts w:asciiTheme="minorEastAsia" w:hAnsiTheme="minorEastAsia"/>
                <w:sz w:val="20"/>
                <w:szCs w:val="20"/>
              </w:rPr>
            </w:pPr>
            <w:r w:rsidRPr="00864A5E">
              <w:rPr>
                <w:rFonts w:asciiTheme="minorEastAsia" w:hAnsiTheme="minorEastAsia" w:hint="eastAsia"/>
                <w:sz w:val="20"/>
                <w:szCs w:val="20"/>
              </w:rPr>
              <w:t>①</w:t>
            </w:r>
            <w:r w:rsidRPr="00864A5E">
              <w:rPr>
                <w:rFonts w:ascii="ＭＳ 明朝" w:eastAsia="ＭＳ 明朝" w:hAnsi="ＭＳ 明朝" w:hint="eastAsia"/>
                <w:sz w:val="20"/>
                <w:szCs w:val="20"/>
              </w:rPr>
              <w:t>実施に当たり、対応マニュアルなどがあれば、添付すること</w:t>
            </w:r>
          </w:p>
        </w:tc>
        <w:tc>
          <w:tcPr>
            <w:tcW w:w="992" w:type="dxa"/>
          </w:tcPr>
          <w:p w:rsidR="004A7D58" w:rsidRPr="00CC6F1B" w:rsidRDefault="004A7D5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87594C"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３</w:t>
            </w:r>
          </w:p>
        </w:tc>
        <w:tc>
          <w:tcPr>
            <w:tcW w:w="7796" w:type="dxa"/>
          </w:tcPr>
          <w:p w:rsidR="0087594C" w:rsidRDefault="0087594C"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収支計画書</w:t>
            </w:r>
          </w:p>
          <w:p w:rsidR="003D60A8" w:rsidRPr="00CC6F1B" w:rsidRDefault="0087594C"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法人の財務状況等</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【添付書類】</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①税に未納のないことの証明（</w:t>
            </w:r>
            <w:r w:rsidR="002765F0">
              <w:rPr>
                <w:rFonts w:asciiTheme="minorEastAsia" w:hAnsiTheme="minorEastAsia" w:hint="eastAsia"/>
                <w:sz w:val="20"/>
                <w:szCs w:val="20"/>
              </w:rPr>
              <w:t>事業税、消費税、地方消費税及び固定資産税</w:t>
            </w:r>
            <w:r w:rsidRPr="00CC6F1B">
              <w:rPr>
                <w:rFonts w:asciiTheme="minorEastAsia" w:hAnsiTheme="minorEastAsia" w:hint="eastAsia"/>
                <w:sz w:val="20"/>
                <w:szCs w:val="20"/>
              </w:rPr>
              <w:t>）</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②</w:t>
            </w:r>
            <w:r w:rsidR="00364162">
              <w:rPr>
                <w:rFonts w:asciiTheme="minorEastAsia" w:hAnsiTheme="minorEastAsia" w:hint="eastAsia"/>
                <w:sz w:val="20"/>
                <w:szCs w:val="20"/>
              </w:rPr>
              <w:t>法人の決算書類</w:t>
            </w:r>
            <w:r w:rsidRPr="00CC6F1B">
              <w:rPr>
                <w:rFonts w:asciiTheme="minorEastAsia" w:hAnsiTheme="minorEastAsia" w:hint="eastAsia"/>
                <w:sz w:val="20"/>
                <w:szCs w:val="20"/>
              </w:rPr>
              <w:t>（</w:t>
            </w:r>
            <w:r w:rsidR="007D1AD9">
              <w:rPr>
                <w:rFonts w:asciiTheme="minorEastAsia" w:hAnsiTheme="minorEastAsia" w:hint="eastAsia"/>
                <w:sz w:val="20"/>
                <w:szCs w:val="20"/>
              </w:rPr>
              <w:t>令和元</w:t>
            </w:r>
            <w:r w:rsidR="00364162">
              <w:rPr>
                <w:rFonts w:asciiTheme="minorEastAsia" w:hAnsiTheme="minorEastAsia" w:hint="eastAsia"/>
                <w:sz w:val="20"/>
                <w:szCs w:val="20"/>
              </w:rPr>
              <w:t>年度～</w:t>
            </w:r>
            <w:r w:rsidR="007D1AD9">
              <w:rPr>
                <w:rFonts w:asciiTheme="minorEastAsia" w:hAnsiTheme="minorEastAsia" w:hint="eastAsia"/>
                <w:sz w:val="20"/>
                <w:szCs w:val="20"/>
              </w:rPr>
              <w:t>３</w:t>
            </w:r>
            <w:r w:rsidR="00364162">
              <w:rPr>
                <w:rFonts w:asciiTheme="minorEastAsia" w:hAnsiTheme="minorEastAsia" w:hint="eastAsia"/>
                <w:sz w:val="20"/>
                <w:szCs w:val="20"/>
              </w:rPr>
              <w:t>年度　各３期分</w:t>
            </w:r>
            <w:r w:rsidRPr="00CC6F1B">
              <w:rPr>
                <w:rFonts w:asciiTheme="minorEastAsia" w:hAnsiTheme="minorEastAsia" w:hint="eastAsia"/>
                <w:sz w:val="20"/>
                <w:szCs w:val="20"/>
              </w:rPr>
              <w:t>）</w:t>
            </w:r>
          </w:p>
          <w:p w:rsidR="003D60A8" w:rsidRPr="00CC6F1B"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・学校法人の場合は、</w:t>
            </w:r>
            <w:r w:rsidR="00364162" w:rsidRPr="00CC6F1B">
              <w:rPr>
                <w:rFonts w:asciiTheme="minorEastAsia" w:hAnsiTheme="minorEastAsia" w:hint="eastAsia"/>
                <w:sz w:val="20"/>
                <w:szCs w:val="20"/>
              </w:rPr>
              <w:t>財産目録</w:t>
            </w:r>
            <w:r w:rsidR="00364162">
              <w:rPr>
                <w:rFonts w:asciiTheme="minorEastAsia" w:hAnsiTheme="minorEastAsia" w:hint="eastAsia"/>
                <w:sz w:val="20"/>
                <w:szCs w:val="20"/>
              </w:rPr>
              <w:t>、</w:t>
            </w:r>
            <w:r w:rsidR="00364162" w:rsidRPr="00CC6F1B">
              <w:rPr>
                <w:rFonts w:asciiTheme="minorEastAsia" w:hAnsiTheme="minorEastAsia" w:hint="eastAsia"/>
                <w:sz w:val="20"/>
                <w:szCs w:val="20"/>
              </w:rPr>
              <w:t>貸借対照表</w:t>
            </w:r>
            <w:r w:rsidR="00364162">
              <w:rPr>
                <w:rFonts w:asciiTheme="minorEastAsia" w:hAnsiTheme="minorEastAsia" w:hint="eastAsia"/>
                <w:sz w:val="20"/>
                <w:szCs w:val="20"/>
              </w:rPr>
              <w:t>、</w:t>
            </w:r>
            <w:r w:rsidRPr="00CC6F1B">
              <w:rPr>
                <w:rFonts w:asciiTheme="minorEastAsia" w:hAnsiTheme="minorEastAsia" w:hint="eastAsia"/>
                <w:sz w:val="20"/>
                <w:szCs w:val="20"/>
              </w:rPr>
              <w:t>資金収支計算書、消費収支計算書</w:t>
            </w:r>
          </w:p>
          <w:p w:rsidR="00364162" w:rsidRDefault="003D60A8"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・社会福祉法人の場合は、</w:t>
            </w:r>
            <w:r w:rsidR="00364162" w:rsidRPr="00CC6F1B">
              <w:rPr>
                <w:rFonts w:asciiTheme="minorEastAsia" w:hAnsiTheme="minorEastAsia" w:hint="eastAsia"/>
                <w:sz w:val="20"/>
                <w:szCs w:val="20"/>
              </w:rPr>
              <w:t>財産目録</w:t>
            </w:r>
            <w:r w:rsidR="00364162">
              <w:rPr>
                <w:rFonts w:asciiTheme="minorEastAsia" w:hAnsiTheme="minorEastAsia" w:hint="eastAsia"/>
                <w:sz w:val="20"/>
                <w:szCs w:val="20"/>
              </w:rPr>
              <w:t>、</w:t>
            </w:r>
            <w:r w:rsidR="00364162" w:rsidRPr="00CC6F1B">
              <w:rPr>
                <w:rFonts w:asciiTheme="minorEastAsia" w:hAnsiTheme="minorEastAsia" w:hint="eastAsia"/>
                <w:sz w:val="20"/>
                <w:szCs w:val="20"/>
              </w:rPr>
              <w:t>貸借対照表</w:t>
            </w:r>
            <w:r w:rsidR="00364162">
              <w:rPr>
                <w:rFonts w:asciiTheme="minorEastAsia" w:hAnsiTheme="minorEastAsia" w:hint="eastAsia"/>
                <w:sz w:val="20"/>
                <w:szCs w:val="20"/>
              </w:rPr>
              <w:t>、</w:t>
            </w:r>
            <w:r w:rsidRPr="00CC6F1B">
              <w:rPr>
                <w:rFonts w:asciiTheme="minorEastAsia" w:hAnsiTheme="minorEastAsia" w:hint="eastAsia"/>
                <w:sz w:val="20"/>
                <w:szCs w:val="20"/>
              </w:rPr>
              <w:t>資金収支計算書、</w:t>
            </w:r>
          </w:p>
          <w:p w:rsidR="003D60A8" w:rsidRPr="00CC6F1B" w:rsidRDefault="003D60A8" w:rsidP="004C7F4D">
            <w:pPr>
              <w:pStyle w:val="a3"/>
              <w:spacing w:line="340" w:lineRule="exact"/>
              <w:ind w:leftChars="0" w:left="0" w:firstLineChars="1200" w:firstLine="2400"/>
              <w:jc w:val="left"/>
              <w:rPr>
                <w:rFonts w:asciiTheme="minorEastAsia" w:hAnsiTheme="minorEastAsia"/>
                <w:sz w:val="20"/>
                <w:szCs w:val="20"/>
              </w:rPr>
            </w:pPr>
            <w:r w:rsidRPr="00CC6F1B">
              <w:rPr>
                <w:rFonts w:asciiTheme="minorEastAsia" w:hAnsiTheme="minorEastAsia" w:hint="eastAsia"/>
                <w:sz w:val="20"/>
                <w:szCs w:val="20"/>
              </w:rPr>
              <w:t>事業活動計算書、附属明細書</w:t>
            </w:r>
          </w:p>
          <w:p w:rsidR="00364162" w:rsidRDefault="00364162"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③法人の予算書類（</w:t>
            </w:r>
            <w:r w:rsidR="007D1AD9">
              <w:rPr>
                <w:rFonts w:asciiTheme="minorEastAsia" w:hAnsiTheme="minorEastAsia" w:hint="eastAsia"/>
                <w:sz w:val="20"/>
                <w:szCs w:val="20"/>
              </w:rPr>
              <w:t>令和３</w:t>
            </w:r>
            <w:r>
              <w:rPr>
                <w:rFonts w:asciiTheme="minorEastAsia" w:hAnsiTheme="minorEastAsia" w:hint="eastAsia"/>
                <w:sz w:val="20"/>
                <w:szCs w:val="20"/>
              </w:rPr>
              <w:t>・</w:t>
            </w:r>
            <w:r w:rsidR="007D1AD9">
              <w:rPr>
                <w:rFonts w:asciiTheme="minorEastAsia" w:hAnsiTheme="minorEastAsia" w:hint="eastAsia"/>
                <w:sz w:val="20"/>
                <w:szCs w:val="20"/>
              </w:rPr>
              <w:t>４</w:t>
            </w:r>
            <w:r>
              <w:rPr>
                <w:rFonts w:asciiTheme="minorEastAsia" w:hAnsiTheme="minorEastAsia" w:hint="eastAsia"/>
                <w:sz w:val="20"/>
                <w:szCs w:val="20"/>
              </w:rPr>
              <w:t>年度</w:t>
            </w:r>
            <w:r w:rsidR="00096D21">
              <w:rPr>
                <w:rFonts w:asciiTheme="minorEastAsia" w:hAnsiTheme="minorEastAsia" w:hint="eastAsia"/>
                <w:sz w:val="20"/>
                <w:szCs w:val="20"/>
              </w:rPr>
              <w:t>）</w:t>
            </w:r>
          </w:p>
          <w:p w:rsidR="003D60A8" w:rsidRDefault="00096D21"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lastRenderedPageBreak/>
              <w:t>④</w:t>
            </w:r>
            <w:r w:rsidR="003D60A8" w:rsidRPr="00CC6F1B">
              <w:rPr>
                <w:rFonts w:asciiTheme="minorEastAsia" w:hAnsiTheme="minorEastAsia" w:hint="eastAsia"/>
                <w:sz w:val="20"/>
                <w:szCs w:val="20"/>
              </w:rPr>
              <w:t>借入金返済計画書</w:t>
            </w:r>
          </w:p>
          <w:p w:rsidR="00364162" w:rsidRPr="00CC6F1B" w:rsidRDefault="00096D21"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⑤</w:t>
            </w:r>
            <w:r w:rsidR="007D1AD9">
              <w:rPr>
                <w:rFonts w:asciiTheme="minorEastAsia" w:hAnsiTheme="minorEastAsia" w:hint="eastAsia"/>
                <w:sz w:val="20"/>
                <w:szCs w:val="20"/>
              </w:rPr>
              <w:t>預金残高証明書（令和５</w:t>
            </w:r>
            <w:r w:rsidR="009C71A1">
              <w:rPr>
                <w:rFonts w:asciiTheme="minorEastAsia" w:hAnsiTheme="minorEastAsia" w:hint="eastAsia"/>
                <w:sz w:val="20"/>
                <w:szCs w:val="20"/>
              </w:rPr>
              <w:t>年</w:t>
            </w:r>
            <w:r w:rsidR="007D1AD9">
              <w:rPr>
                <w:rFonts w:asciiTheme="minorEastAsia" w:hAnsiTheme="minorEastAsia" w:hint="eastAsia"/>
                <w:sz w:val="20"/>
                <w:szCs w:val="20"/>
              </w:rPr>
              <w:t>２</w:t>
            </w:r>
            <w:r w:rsidR="00364162">
              <w:rPr>
                <w:rFonts w:asciiTheme="minorEastAsia" w:hAnsiTheme="minorEastAsia" w:hint="eastAsia"/>
                <w:sz w:val="20"/>
                <w:szCs w:val="20"/>
              </w:rPr>
              <w:t>月１日現在）</w:t>
            </w:r>
          </w:p>
          <w:p w:rsidR="003D60A8" w:rsidRPr="00CC6F1B" w:rsidRDefault="00096D21"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⑥</w:t>
            </w:r>
            <w:r w:rsidR="003D60A8" w:rsidRPr="00CC6F1B">
              <w:rPr>
                <w:rFonts w:asciiTheme="minorEastAsia" w:hAnsiTheme="minorEastAsia" w:hint="eastAsia"/>
                <w:sz w:val="20"/>
                <w:szCs w:val="20"/>
              </w:rPr>
              <w:t>所轄庁の指摘内容を示す文書（写しの場合は原本証明）</w:t>
            </w:r>
          </w:p>
          <w:p w:rsidR="00211FFF" w:rsidRDefault="00096D21" w:rsidP="00981347">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⑦</w:t>
            </w:r>
            <w:r w:rsidR="003D60A8" w:rsidRPr="00CC6F1B">
              <w:rPr>
                <w:rFonts w:asciiTheme="minorEastAsia" w:hAnsiTheme="minorEastAsia" w:hint="eastAsia"/>
                <w:sz w:val="20"/>
                <w:szCs w:val="20"/>
              </w:rPr>
              <w:t>指摘に対する法人の解決策として示した文書（写しの場合は原本証明）</w:t>
            </w:r>
          </w:p>
          <w:p w:rsidR="00981347" w:rsidRPr="00CC6F1B" w:rsidRDefault="00981347" w:rsidP="00981347">
            <w:pPr>
              <w:pStyle w:val="a3"/>
              <w:spacing w:line="340" w:lineRule="exact"/>
              <w:ind w:leftChars="0" w:left="0"/>
              <w:jc w:val="left"/>
              <w:rPr>
                <w:rFonts w:asciiTheme="minorEastAsia" w:hAnsiTheme="minorEastAsia"/>
                <w:sz w:val="20"/>
                <w:szCs w:val="20"/>
              </w:rPr>
            </w:pP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４－１</w:t>
            </w:r>
          </w:p>
        </w:tc>
        <w:tc>
          <w:tcPr>
            <w:tcW w:w="7796" w:type="dxa"/>
          </w:tcPr>
          <w:p w:rsidR="003D60A8" w:rsidRPr="00CC6F1B" w:rsidRDefault="00864A5E"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園概要</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４－２</w:t>
            </w:r>
          </w:p>
        </w:tc>
        <w:tc>
          <w:tcPr>
            <w:tcW w:w="7796" w:type="dxa"/>
          </w:tcPr>
          <w:p w:rsidR="003D60A8" w:rsidRPr="00CC6F1B" w:rsidRDefault="00F83901"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入園に当たっての</w:t>
            </w:r>
            <w:r w:rsidR="00864A5E">
              <w:rPr>
                <w:rFonts w:asciiTheme="minorEastAsia" w:hAnsiTheme="minorEastAsia" w:hint="eastAsia"/>
                <w:sz w:val="20"/>
                <w:szCs w:val="20"/>
              </w:rPr>
              <w:t>選考基準・選考方法</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3D60A8" w:rsidRPr="00CC6F1B" w:rsidTr="0087594C">
        <w:trPr>
          <w:trHeight w:val="397"/>
        </w:trPr>
        <w:tc>
          <w:tcPr>
            <w:tcW w:w="851" w:type="dxa"/>
            <w:vAlign w:val="center"/>
          </w:tcPr>
          <w:p w:rsidR="003D60A8" w:rsidRPr="00CC6F1B" w:rsidRDefault="003D60A8"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４－３</w:t>
            </w:r>
          </w:p>
        </w:tc>
        <w:tc>
          <w:tcPr>
            <w:tcW w:w="7796" w:type="dxa"/>
          </w:tcPr>
          <w:p w:rsidR="003D60A8" w:rsidRDefault="00864A5E"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教育・保育実施体制</w:t>
            </w:r>
          </w:p>
          <w:p w:rsidR="00864A5E" w:rsidRPr="00864A5E" w:rsidRDefault="00864A5E" w:rsidP="004C7F4D">
            <w:pPr>
              <w:pStyle w:val="a3"/>
              <w:spacing w:line="340" w:lineRule="exact"/>
              <w:ind w:leftChars="0" w:left="0"/>
              <w:jc w:val="left"/>
              <w:rPr>
                <w:rFonts w:asciiTheme="minorEastAsia" w:hAnsiTheme="minorEastAsia"/>
                <w:sz w:val="20"/>
                <w:szCs w:val="20"/>
              </w:rPr>
            </w:pPr>
            <w:r w:rsidRPr="00864A5E">
              <w:rPr>
                <w:rFonts w:asciiTheme="minorEastAsia" w:hAnsiTheme="minorEastAsia" w:hint="eastAsia"/>
                <w:sz w:val="20"/>
                <w:szCs w:val="20"/>
              </w:rPr>
              <w:t>【添付書類】</w:t>
            </w:r>
          </w:p>
          <w:p w:rsidR="00864A5E" w:rsidRPr="00CC6F1B" w:rsidRDefault="00864A5E" w:rsidP="00D9262A">
            <w:pPr>
              <w:pStyle w:val="a3"/>
              <w:spacing w:line="340" w:lineRule="exact"/>
              <w:ind w:leftChars="0" w:left="0"/>
              <w:jc w:val="left"/>
              <w:rPr>
                <w:rFonts w:asciiTheme="minorEastAsia" w:hAnsiTheme="minorEastAsia"/>
                <w:sz w:val="20"/>
                <w:szCs w:val="20"/>
              </w:rPr>
            </w:pPr>
            <w:r w:rsidRPr="00864A5E">
              <w:rPr>
                <w:rFonts w:asciiTheme="minorEastAsia" w:hAnsiTheme="minorEastAsia" w:hint="eastAsia"/>
                <w:sz w:val="20"/>
                <w:szCs w:val="20"/>
              </w:rPr>
              <w:t>①</w:t>
            </w:r>
            <w:r w:rsidR="00D9262A">
              <w:rPr>
                <w:rFonts w:asciiTheme="minorEastAsia" w:hAnsiTheme="minorEastAsia" w:hint="eastAsia"/>
                <w:sz w:val="20"/>
                <w:szCs w:val="20"/>
              </w:rPr>
              <w:t>今後職員を募集する際は、募集条件が分かる書類</w:t>
            </w:r>
          </w:p>
        </w:tc>
        <w:tc>
          <w:tcPr>
            <w:tcW w:w="992" w:type="dxa"/>
          </w:tcPr>
          <w:p w:rsidR="003D60A8" w:rsidRPr="00CC6F1B" w:rsidRDefault="003D60A8" w:rsidP="004C7F4D">
            <w:pPr>
              <w:pStyle w:val="a3"/>
              <w:spacing w:line="340" w:lineRule="exact"/>
              <w:ind w:leftChars="0" w:left="0"/>
              <w:jc w:val="left"/>
              <w:rPr>
                <w:rFonts w:asciiTheme="minorEastAsia" w:hAnsiTheme="minorEastAsia"/>
                <w:sz w:val="24"/>
                <w:szCs w:val="24"/>
              </w:rPr>
            </w:pPr>
          </w:p>
        </w:tc>
      </w:tr>
      <w:tr w:rsidR="00864A5E" w:rsidRPr="00CC6F1B" w:rsidTr="0087594C">
        <w:trPr>
          <w:trHeight w:val="397"/>
        </w:trPr>
        <w:tc>
          <w:tcPr>
            <w:tcW w:w="851" w:type="dxa"/>
            <w:vAlign w:val="center"/>
          </w:tcPr>
          <w:p w:rsidR="00864A5E" w:rsidRPr="00CC6F1B" w:rsidRDefault="00864A5E"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４</w:t>
            </w:r>
            <w:r w:rsidRPr="00CC6F1B">
              <w:rPr>
                <w:rFonts w:asciiTheme="minorEastAsia" w:hAnsiTheme="minorEastAsia" w:hint="eastAsia"/>
                <w:sz w:val="20"/>
                <w:szCs w:val="20"/>
              </w:rPr>
              <w:t>－４</w:t>
            </w:r>
          </w:p>
        </w:tc>
        <w:tc>
          <w:tcPr>
            <w:tcW w:w="7796" w:type="dxa"/>
          </w:tcPr>
          <w:p w:rsidR="00864A5E" w:rsidRPr="00CC6F1B" w:rsidRDefault="00864A5E"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履歴書（</w:t>
            </w:r>
            <w:r>
              <w:rPr>
                <w:rFonts w:asciiTheme="minorEastAsia" w:hAnsiTheme="minorEastAsia" w:hint="eastAsia"/>
                <w:sz w:val="20"/>
                <w:szCs w:val="20"/>
              </w:rPr>
              <w:t>園長予定者</w:t>
            </w:r>
            <w:r w:rsidRPr="00CC6F1B">
              <w:rPr>
                <w:rFonts w:asciiTheme="minorEastAsia" w:hAnsiTheme="minorEastAsia" w:hint="eastAsia"/>
                <w:sz w:val="20"/>
                <w:szCs w:val="20"/>
              </w:rPr>
              <w:t>）</w:t>
            </w:r>
          </w:p>
          <w:p w:rsidR="00864A5E" w:rsidRPr="00CC6F1B" w:rsidRDefault="00864A5E"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【添付書類】</w:t>
            </w:r>
          </w:p>
          <w:p w:rsidR="00864A5E" w:rsidRPr="00CC6F1B" w:rsidRDefault="00864A5E" w:rsidP="004C7F4D">
            <w:pPr>
              <w:pStyle w:val="a3"/>
              <w:spacing w:line="340" w:lineRule="exact"/>
              <w:ind w:leftChars="0" w:left="0"/>
              <w:jc w:val="left"/>
              <w:rPr>
                <w:rFonts w:asciiTheme="minorEastAsia" w:hAnsiTheme="minorEastAsia"/>
                <w:sz w:val="20"/>
                <w:szCs w:val="20"/>
              </w:rPr>
            </w:pPr>
            <w:r w:rsidRPr="00CC6F1B">
              <w:rPr>
                <w:rFonts w:asciiTheme="minorEastAsia" w:hAnsiTheme="minorEastAsia" w:hint="eastAsia"/>
                <w:sz w:val="20"/>
                <w:szCs w:val="20"/>
              </w:rPr>
              <w:t>①資格証明書</w:t>
            </w:r>
          </w:p>
        </w:tc>
        <w:tc>
          <w:tcPr>
            <w:tcW w:w="992" w:type="dxa"/>
          </w:tcPr>
          <w:p w:rsidR="00864A5E" w:rsidRPr="00CC6F1B" w:rsidRDefault="00864A5E" w:rsidP="004C7F4D">
            <w:pPr>
              <w:pStyle w:val="a3"/>
              <w:spacing w:line="340" w:lineRule="exact"/>
              <w:ind w:leftChars="0" w:left="0"/>
              <w:jc w:val="left"/>
              <w:rPr>
                <w:rFonts w:asciiTheme="minorEastAsia" w:hAnsiTheme="minorEastAsia"/>
                <w:sz w:val="24"/>
                <w:szCs w:val="24"/>
              </w:rPr>
            </w:pPr>
          </w:p>
        </w:tc>
      </w:tr>
      <w:tr w:rsidR="00864A5E" w:rsidRPr="00CC6F1B" w:rsidTr="0087594C">
        <w:trPr>
          <w:trHeight w:val="397"/>
        </w:trPr>
        <w:tc>
          <w:tcPr>
            <w:tcW w:w="851" w:type="dxa"/>
            <w:vAlign w:val="center"/>
          </w:tcPr>
          <w:p w:rsidR="00864A5E" w:rsidRPr="00CC6F1B" w:rsidRDefault="00864A5E"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４</w:t>
            </w:r>
            <w:r w:rsidRPr="00CC6F1B">
              <w:rPr>
                <w:rFonts w:asciiTheme="minorEastAsia" w:hAnsiTheme="minorEastAsia" w:hint="eastAsia"/>
                <w:sz w:val="20"/>
                <w:szCs w:val="20"/>
              </w:rPr>
              <w:t>－</w:t>
            </w:r>
            <w:r>
              <w:rPr>
                <w:rFonts w:asciiTheme="minorEastAsia" w:hAnsiTheme="minorEastAsia" w:hint="eastAsia"/>
                <w:sz w:val="20"/>
                <w:szCs w:val="20"/>
              </w:rPr>
              <w:t>５</w:t>
            </w:r>
          </w:p>
        </w:tc>
        <w:tc>
          <w:tcPr>
            <w:tcW w:w="7796" w:type="dxa"/>
          </w:tcPr>
          <w:p w:rsidR="00864A5E" w:rsidRPr="00CC6F1B" w:rsidRDefault="00864A5E"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職員の資質向上</w:t>
            </w:r>
          </w:p>
        </w:tc>
        <w:tc>
          <w:tcPr>
            <w:tcW w:w="992" w:type="dxa"/>
          </w:tcPr>
          <w:p w:rsidR="00864A5E" w:rsidRPr="00CC6F1B" w:rsidRDefault="00864A5E" w:rsidP="004C7F4D">
            <w:pPr>
              <w:pStyle w:val="a3"/>
              <w:spacing w:line="340" w:lineRule="exact"/>
              <w:ind w:leftChars="0" w:left="0"/>
              <w:jc w:val="left"/>
              <w:rPr>
                <w:rFonts w:asciiTheme="minorEastAsia" w:hAnsiTheme="minorEastAsia"/>
                <w:sz w:val="24"/>
                <w:szCs w:val="24"/>
              </w:rPr>
            </w:pPr>
          </w:p>
        </w:tc>
      </w:tr>
      <w:tr w:rsidR="00864A5E" w:rsidRPr="00CC6F1B" w:rsidTr="0087594C">
        <w:trPr>
          <w:trHeight w:val="397"/>
        </w:trPr>
        <w:tc>
          <w:tcPr>
            <w:tcW w:w="851" w:type="dxa"/>
            <w:vAlign w:val="center"/>
          </w:tcPr>
          <w:p w:rsidR="00864A5E" w:rsidRPr="00CC6F1B" w:rsidRDefault="00864A5E"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４</w:t>
            </w:r>
            <w:r w:rsidRPr="00CC6F1B">
              <w:rPr>
                <w:rFonts w:asciiTheme="minorEastAsia" w:hAnsiTheme="minorEastAsia" w:hint="eastAsia"/>
                <w:sz w:val="20"/>
                <w:szCs w:val="20"/>
              </w:rPr>
              <w:t>－</w:t>
            </w:r>
            <w:r>
              <w:rPr>
                <w:rFonts w:asciiTheme="minorEastAsia" w:hAnsiTheme="minorEastAsia" w:hint="eastAsia"/>
                <w:sz w:val="20"/>
                <w:szCs w:val="20"/>
              </w:rPr>
              <w:t>６</w:t>
            </w:r>
          </w:p>
        </w:tc>
        <w:tc>
          <w:tcPr>
            <w:tcW w:w="7796" w:type="dxa"/>
          </w:tcPr>
          <w:p w:rsidR="00864A5E" w:rsidRDefault="00864A5E"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保育料以外の保護者負担</w:t>
            </w:r>
          </w:p>
        </w:tc>
        <w:tc>
          <w:tcPr>
            <w:tcW w:w="992" w:type="dxa"/>
          </w:tcPr>
          <w:p w:rsidR="00864A5E" w:rsidRPr="00CC6F1B" w:rsidRDefault="00864A5E" w:rsidP="004C7F4D">
            <w:pPr>
              <w:pStyle w:val="a3"/>
              <w:spacing w:line="340" w:lineRule="exact"/>
              <w:ind w:leftChars="0" w:left="0"/>
              <w:jc w:val="left"/>
              <w:rPr>
                <w:rFonts w:asciiTheme="minorEastAsia" w:hAnsiTheme="minorEastAsia"/>
                <w:sz w:val="24"/>
                <w:szCs w:val="24"/>
              </w:rPr>
            </w:pPr>
          </w:p>
        </w:tc>
      </w:tr>
      <w:tr w:rsidR="00864A5E" w:rsidRPr="00CC6F1B" w:rsidTr="0087594C">
        <w:trPr>
          <w:trHeight w:val="397"/>
        </w:trPr>
        <w:tc>
          <w:tcPr>
            <w:tcW w:w="851" w:type="dxa"/>
            <w:vAlign w:val="center"/>
          </w:tcPr>
          <w:p w:rsidR="00864A5E" w:rsidRPr="00CC6F1B" w:rsidRDefault="00864A5E"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４</w:t>
            </w:r>
            <w:r w:rsidRPr="00CC6F1B">
              <w:rPr>
                <w:rFonts w:asciiTheme="minorEastAsia" w:hAnsiTheme="minorEastAsia" w:hint="eastAsia"/>
                <w:sz w:val="20"/>
                <w:szCs w:val="20"/>
              </w:rPr>
              <w:t>－</w:t>
            </w:r>
            <w:r>
              <w:rPr>
                <w:rFonts w:asciiTheme="minorEastAsia" w:hAnsiTheme="minorEastAsia" w:hint="eastAsia"/>
                <w:sz w:val="20"/>
                <w:szCs w:val="20"/>
              </w:rPr>
              <w:t>７</w:t>
            </w:r>
          </w:p>
        </w:tc>
        <w:tc>
          <w:tcPr>
            <w:tcW w:w="7796" w:type="dxa"/>
          </w:tcPr>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施設整備計画</w:t>
            </w:r>
          </w:p>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【添付書類】</w:t>
            </w:r>
          </w:p>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①配置図</w:t>
            </w:r>
          </w:p>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②平面図</w:t>
            </w:r>
            <w:r w:rsidR="004C41BF" w:rsidRPr="004C41BF">
              <w:rPr>
                <w:rFonts w:asciiTheme="minorEastAsia" w:hAnsiTheme="minorEastAsia" w:hint="eastAsia"/>
                <w:sz w:val="20"/>
                <w:szCs w:val="20"/>
              </w:rPr>
              <w:t>（各保育室における対象園児の年齢を記載）</w:t>
            </w:r>
          </w:p>
          <w:p w:rsidR="004C41BF" w:rsidRDefault="004C41BF"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③部屋別面積表</w:t>
            </w:r>
          </w:p>
          <w:p w:rsidR="00D9262A" w:rsidRDefault="00D9262A"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④敷地外駐車場の場合は、確保できる見込みを示す書類</w:t>
            </w:r>
          </w:p>
        </w:tc>
        <w:tc>
          <w:tcPr>
            <w:tcW w:w="992" w:type="dxa"/>
          </w:tcPr>
          <w:p w:rsidR="00864A5E" w:rsidRPr="00CC6F1B" w:rsidRDefault="00864A5E" w:rsidP="004C7F4D">
            <w:pPr>
              <w:pStyle w:val="a3"/>
              <w:spacing w:line="340" w:lineRule="exact"/>
              <w:ind w:leftChars="0" w:left="0"/>
              <w:jc w:val="left"/>
              <w:rPr>
                <w:rFonts w:asciiTheme="minorEastAsia" w:hAnsiTheme="minorEastAsia"/>
                <w:sz w:val="24"/>
                <w:szCs w:val="24"/>
              </w:rPr>
            </w:pPr>
          </w:p>
        </w:tc>
      </w:tr>
      <w:tr w:rsidR="00864A5E" w:rsidRPr="00CC6F1B" w:rsidTr="0087594C">
        <w:trPr>
          <w:trHeight w:val="397"/>
        </w:trPr>
        <w:tc>
          <w:tcPr>
            <w:tcW w:w="851" w:type="dxa"/>
            <w:vAlign w:val="center"/>
          </w:tcPr>
          <w:p w:rsidR="00864A5E" w:rsidRPr="00CC6F1B" w:rsidRDefault="00864A5E"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５－１</w:t>
            </w:r>
          </w:p>
        </w:tc>
        <w:tc>
          <w:tcPr>
            <w:tcW w:w="7796" w:type="dxa"/>
          </w:tcPr>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教育・保育課程等</w:t>
            </w:r>
          </w:p>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【添付書類】</w:t>
            </w:r>
          </w:p>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①年間行事予定</w:t>
            </w:r>
          </w:p>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ＭＳ 明朝" w:eastAsia="ＭＳ 明朝" w:hAnsi="ＭＳ 明朝" w:hint="eastAsia"/>
                <w:sz w:val="20"/>
                <w:szCs w:val="20"/>
              </w:rPr>
              <w:t>（</w:t>
            </w:r>
            <w:r w:rsidR="00500455">
              <w:rPr>
                <w:rFonts w:ascii="ＭＳ 明朝" w:eastAsia="ＭＳ 明朝" w:hAnsi="ＭＳ 明朝" w:hint="eastAsia"/>
                <w:sz w:val="20"/>
                <w:szCs w:val="20"/>
              </w:rPr>
              <w:t>ほりかわ</w:t>
            </w:r>
            <w:r w:rsidRPr="004C41BF">
              <w:rPr>
                <w:rFonts w:ascii="ＭＳ 明朝" w:eastAsia="ＭＳ 明朝" w:hAnsi="ＭＳ 明朝" w:hint="eastAsia"/>
                <w:sz w:val="20"/>
                <w:szCs w:val="20"/>
              </w:rPr>
              <w:t>幼稚園の行事を引き続き行うものについて区別できるよう凡例を付すこと）</w:t>
            </w:r>
          </w:p>
          <w:p w:rsidR="00864A5E" w:rsidRPr="004C41BF" w:rsidRDefault="00864A5E"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②</w:t>
            </w:r>
            <w:r w:rsidRPr="004C41BF">
              <w:rPr>
                <w:rFonts w:ascii="ＭＳ 明朝" w:eastAsia="ＭＳ 明朝" w:hAnsi="ＭＳ 明朝" w:hint="eastAsia"/>
                <w:sz w:val="20"/>
                <w:szCs w:val="20"/>
              </w:rPr>
              <w:t>年齢別年間指導計画</w:t>
            </w:r>
          </w:p>
        </w:tc>
        <w:tc>
          <w:tcPr>
            <w:tcW w:w="992" w:type="dxa"/>
          </w:tcPr>
          <w:p w:rsidR="00864A5E" w:rsidRPr="00CC6F1B" w:rsidRDefault="00864A5E" w:rsidP="004C7F4D">
            <w:pPr>
              <w:pStyle w:val="a3"/>
              <w:spacing w:line="340" w:lineRule="exact"/>
              <w:ind w:leftChars="0" w:left="0"/>
              <w:jc w:val="left"/>
              <w:rPr>
                <w:rFonts w:asciiTheme="minorEastAsia" w:hAnsiTheme="minorEastAsia"/>
                <w:sz w:val="24"/>
                <w:szCs w:val="24"/>
              </w:rPr>
            </w:pPr>
          </w:p>
        </w:tc>
      </w:tr>
      <w:tr w:rsidR="00864A5E" w:rsidRPr="00CC6F1B" w:rsidTr="0087594C">
        <w:trPr>
          <w:trHeight w:val="397"/>
        </w:trPr>
        <w:tc>
          <w:tcPr>
            <w:tcW w:w="851" w:type="dxa"/>
            <w:vAlign w:val="center"/>
          </w:tcPr>
          <w:p w:rsidR="00864A5E" w:rsidRPr="00CC6F1B" w:rsidRDefault="00864A5E" w:rsidP="004C7F4D">
            <w:pPr>
              <w:pStyle w:val="a3"/>
              <w:spacing w:line="340" w:lineRule="exact"/>
              <w:ind w:leftChars="0" w:left="0"/>
              <w:jc w:val="center"/>
              <w:rPr>
                <w:rFonts w:asciiTheme="minorEastAsia" w:hAnsiTheme="minorEastAsia"/>
                <w:sz w:val="20"/>
                <w:szCs w:val="20"/>
              </w:rPr>
            </w:pPr>
            <w:r w:rsidRPr="00CC6F1B">
              <w:rPr>
                <w:rFonts w:asciiTheme="minorEastAsia" w:hAnsiTheme="minorEastAsia" w:hint="eastAsia"/>
                <w:sz w:val="20"/>
                <w:szCs w:val="20"/>
              </w:rPr>
              <w:t>５－２</w:t>
            </w:r>
          </w:p>
        </w:tc>
        <w:tc>
          <w:tcPr>
            <w:tcW w:w="7796" w:type="dxa"/>
          </w:tcPr>
          <w:p w:rsidR="00864A5E" w:rsidRPr="00CC6F1B" w:rsidRDefault="00864A5E"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子育て支援策</w:t>
            </w:r>
          </w:p>
        </w:tc>
        <w:tc>
          <w:tcPr>
            <w:tcW w:w="992" w:type="dxa"/>
          </w:tcPr>
          <w:p w:rsidR="00864A5E" w:rsidRPr="00CC6F1B" w:rsidRDefault="00864A5E" w:rsidP="004C7F4D">
            <w:pPr>
              <w:pStyle w:val="a3"/>
              <w:spacing w:line="340" w:lineRule="exact"/>
              <w:ind w:leftChars="0" w:left="0"/>
              <w:jc w:val="left"/>
              <w:rPr>
                <w:rFonts w:asciiTheme="minorEastAsia" w:hAnsiTheme="minorEastAsia"/>
                <w:sz w:val="24"/>
                <w:szCs w:val="24"/>
              </w:rPr>
            </w:pPr>
          </w:p>
        </w:tc>
      </w:tr>
      <w:tr w:rsidR="00864A5E" w:rsidRPr="00CC6F1B" w:rsidTr="0087594C">
        <w:trPr>
          <w:trHeight w:val="397"/>
        </w:trPr>
        <w:tc>
          <w:tcPr>
            <w:tcW w:w="851" w:type="dxa"/>
            <w:vAlign w:val="center"/>
          </w:tcPr>
          <w:p w:rsidR="00864A5E" w:rsidRPr="00CC6F1B" w:rsidRDefault="00864A5E"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５－３</w:t>
            </w:r>
          </w:p>
        </w:tc>
        <w:tc>
          <w:tcPr>
            <w:tcW w:w="7796" w:type="dxa"/>
          </w:tcPr>
          <w:p w:rsidR="00864A5E" w:rsidRPr="00CC6F1B" w:rsidRDefault="00D9262A"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インクルーシブ教育・保育</w:t>
            </w:r>
          </w:p>
        </w:tc>
        <w:tc>
          <w:tcPr>
            <w:tcW w:w="992" w:type="dxa"/>
          </w:tcPr>
          <w:p w:rsidR="00864A5E" w:rsidRPr="00CC6F1B" w:rsidRDefault="00864A5E" w:rsidP="004C7F4D">
            <w:pPr>
              <w:pStyle w:val="a3"/>
              <w:spacing w:line="340" w:lineRule="exact"/>
              <w:ind w:leftChars="0" w:left="0"/>
              <w:jc w:val="left"/>
              <w:rPr>
                <w:rFonts w:asciiTheme="minorEastAsia" w:hAnsiTheme="minorEastAsia"/>
                <w:sz w:val="24"/>
                <w:szCs w:val="24"/>
              </w:rPr>
            </w:pPr>
          </w:p>
        </w:tc>
      </w:tr>
      <w:tr w:rsidR="00417017" w:rsidRPr="00CC6F1B" w:rsidTr="0087594C">
        <w:trPr>
          <w:trHeight w:val="397"/>
        </w:trPr>
        <w:tc>
          <w:tcPr>
            <w:tcW w:w="851" w:type="dxa"/>
            <w:vAlign w:val="center"/>
          </w:tcPr>
          <w:p w:rsidR="00417017" w:rsidRPr="00CC6F1B" w:rsidRDefault="00417017"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５－４</w:t>
            </w:r>
          </w:p>
        </w:tc>
        <w:tc>
          <w:tcPr>
            <w:tcW w:w="7796" w:type="dxa"/>
          </w:tcPr>
          <w:p w:rsidR="00417017" w:rsidRDefault="00417017"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給食の提供</w:t>
            </w:r>
          </w:p>
          <w:p w:rsidR="00417017" w:rsidRPr="00417017" w:rsidRDefault="00417017" w:rsidP="004C7F4D">
            <w:pPr>
              <w:pStyle w:val="a3"/>
              <w:spacing w:line="340" w:lineRule="exact"/>
              <w:ind w:leftChars="0" w:left="0"/>
              <w:jc w:val="left"/>
              <w:rPr>
                <w:rFonts w:asciiTheme="minorEastAsia" w:hAnsiTheme="minorEastAsia"/>
                <w:sz w:val="20"/>
                <w:szCs w:val="20"/>
              </w:rPr>
            </w:pPr>
            <w:r w:rsidRPr="00417017">
              <w:rPr>
                <w:rFonts w:asciiTheme="minorEastAsia" w:hAnsiTheme="minorEastAsia" w:hint="eastAsia"/>
                <w:sz w:val="20"/>
                <w:szCs w:val="20"/>
              </w:rPr>
              <w:t>【添付書類】</w:t>
            </w:r>
          </w:p>
          <w:p w:rsidR="00417017" w:rsidRPr="00CC6F1B" w:rsidRDefault="00417017" w:rsidP="004C7F4D">
            <w:pPr>
              <w:pStyle w:val="a3"/>
              <w:spacing w:line="340" w:lineRule="exact"/>
              <w:ind w:leftChars="0" w:left="0"/>
              <w:jc w:val="left"/>
              <w:rPr>
                <w:rFonts w:asciiTheme="minorEastAsia" w:hAnsiTheme="minorEastAsia"/>
                <w:sz w:val="20"/>
                <w:szCs w:val="20"/>
              </w:rPr>
            </w:pPr>
            <w:r w:rsidRPr="00417017">
              <w:rPr>
                <w:rFonts w:asciiTheme="minorEastAsia" w:hAnsiTheme="minorEastAsia" w:hint="eastAsia"/>
                <w:sz w:val="20"/>
                <w:szCs w:val="20"/>
              </w:rPr>
              <w:t>①</w:t>
            </w:r>
            <w:r w:rsidRPr="00417017">
              <w:rPr>
                <w:rFonts w:ascii="ＭＳ 明朝" w:eastAsia="ＭＳ 明朝" w:hAnsi="ＭＳ 明朝" w:hint="eastAsia"/>
                <w:sz w:val="20"/>
                <w:szCs w:val="20"/>
              </w:rPr>
              <w:t>法人が運営する施設における食育計画などがあれば添付すること</w:t>
            </w:r>
          </w:p>
        </w:tc>
        <w:tc>
          <w:tcPr>
            <w:tcW w:w="992" w:type="dxa"/>
          </w:tcPr>
          <w:p w:rsidR="00417017" w:rsidRPr="00CC6F1B" w:rsidRDefault="00417017" w:rsidP="004C7F4D">
            <w:pPr>
              <w:pStyle w:val="a3"/>
              <w:spacing w:line="340" w:lineRule="exact"/>
              <w:ind w:leftChars="0" w:left="0"/>
              <w:jc w:val="left"/>
              <w:rPr>
                <w:rFonts w:asciiTheme="minorEastAsia" w:hAnsiTheme="minorEastAsia"/>
                <w:sz w:val="24"/>
                <w:szCs w:val="24"/>
              </w:rPr>
            </w:pPr>
          </w:p>
        </w:tc>
      </w:tr>
      <w:tr w:rsidR="00417017" w:rsidRPr="00CC6F1B" w:rsidTr="0087594C">
        <w:trPr>
          <w:trHeight w:val="397"/>
        </w:trPr>
        <w:tc>
          <w:tcPr>
            <w:tcW w:w="851" w:type="dxa"/>
            <w:vAlign w:val="center"/>
          </w:tcPr>
          <w:p w:rsidR="00417017" w:rsidRPr="00CC6F1B" w:rsidRDefault="00417017"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５－５</w:t>
            </w:r>
          </w:p>
        </w:tc>
        <w:tc>
          <w:tcPr>
            <w:tcW w:w="7796" w:type="dxa"/>
          </w:tcPr>
          <w:p w:rsidR="00417017" w:rsidRPr="004C41BF" w:rsidRDefault="00417017"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安全対策・危機管理体制</w:t>
            </w:r>
          </w:p>
          <w:p w:rsidR="00417017" w:rsidRPr="004C41BF" w:rsidRDefault="00417017"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【添付書類】</w:t>
            </w:r>
          </w:p>
          <w:p w:rsidR="00417017" w:rsidRPr="004C41BF" w:rsidRDefault="00417017" w:rsidP="004C7F4D">
            <w:pPr>
              <w:pStyle w:val="a3"/>
              <w:spacing w:line="340" w:lineRule="exact"/>
              <w:ind w:leftChars="0" w:left="0"/>
              <w:jc w:val="left"/>
              <w:rPr>
                <w:rFonts w:asciiTheme="minorEastAsia" w:hAnsiTheme="minorEastAsia"/>
                <w:sz w:val="20"/>
                <w:szCs w:val="20"/>
              </w:rPr>
            </w:pPr>
            <w:r w:rsidRPr="004C41BF">
              <w:rPr>
                <w:rFonts w:asciiTheme="minorEastAsia" w:hAnsiTheme="minorEastAsia" w:hint="eastAsia"/>
                <w:sz w:val="20"/>
                <w:szCs w:val="20"/>
              </w:rPr>
              <w:t>①</w:t>
            </w:r>
            <w:r w:rsidRPr="004C41BF">
              <w:rPr>
                <w:rFonts w:ascii="ＭＳ 明朝" w:eastAsia="ＭＳ 明朝" w:hAnsi="ＭＳ 明朝" w:hint="eastAsia"/>
                <w:sz w:val="20"/>
                <w:szCs w:val="20"/>
              </w:rPr>
              <w:t>法人が運営する施設における防災・防犯計画や健康・衛生管理マニュアルなどがあれば添付すること</w:t>
            </w:r>
          </w:p>
        </w:tc>
        <w:tc>
          <w:tcPr>
            <w:tcW w:w="992" w:type="dxa"/>
          </w:tcPr>
          <w:p w:rsidR="00417017" w:rsidRPr="00CC6F1B" w:rsidRDefault="00417017" w:rsidP="004C7F4D">
            <w:pPr>
              <w:pStyle w:val="a3"/>
              <w:spacing w:line="340" w:lineRule="exact"/>
              <w:ind w:leftChars="0" w:left="0"/>
              <w:jc w:val="left"/>
              <w:rPr>
                <w:rFonts w:asciiTheme="minorEastAsia" w:hAnsiTheme="minorEastAsia"/>
                <w:sz w:val="24"/>
                <w:szCs w:val="24"/>
              </w:rPr>
            </w:pPr>
          </w:p>
        </w:tc>
      </w:tr>
      <w:tr w:rsidR="00417017" w:rsidRPr="00CC6F1B" w:rsidTr="0087594C">
        <w:trPr>
          <w:trHeight w:val="397"/>
        </w:trPr>
        <w:tc>
          <w:tcPr>
            <w:tcW w:w="851" w:type="dxa"/>
            <w:vAlign w:val="center"/>
          </w:tcPr>
          <w:p w:rsidR="00417017" w:rsidRPr="00CC6F1B" w:rsidRDefault="00417017"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５－６</w:t>
            </w:r>
          </w:p>
        </w:tc>
        <w:tc>
          <w:tcPr>
            <w:tcW w:w="7796" w:type="dxa"/>
          </w:tcPr>
          <w:p w:rsidR="00417017" w:rsidRPr="00CC6F1B" w:rsidRDefault="00417017"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苦情等への対応</w:t>
            </w:r>
          </w:p>
        </w:tc>
        <w:tc>
          <w:tcPr>
            <w:tcW w:w="992" w:type="dxa"/>
          </w:tcPr>
          <w:p w:rsidR="00417017" w:rsidRPr="00CC6F1B" w:rsidRDefault="00417017" w:rsidP="004C7F4D">
            <w:pPr>
              <w:pStyle w:val="a3"/>
              <w:spacing w:line="340" w:lineRule="exact"/>
              <w:ind w:leftChars="0" w:left="0"/>
              <w:jc w:val="left"/>
              <w:rPr>
                <w:rFonts w:asciiTheme="minorEastAsia" w:hAnsiTheme="minorEastAsia"/>
                <w:sz w:val="24"/>
                <w:szCs w:val="24"/>
              </w:rPr>
            </w:pPr>
          </w:p>
        </w:tc>
      </w:tr>
      <w:tr w:rsidR="00417017" w:rsidRPr="00CC6F1B" w:rsidTr="0087594C">
        <w:trPr>
          <w:trHeight w:val="397"/>
        </w:trPr>
        <w:tc>
          <w:tcPr>
            <w:tcW w:w="851" w:type="dxa"/>
            <w:vAlign w:val="center"/>
          </w:tcPr>
          <w:p w:rsidR="00417017" w:rsidRPr="00CC6F1B" w:rsidRDefault="00417017"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５－７</w:t>
            </w:r>
          </w:p>
        </w:tc>
        <w:tc>
          <w:tcPr>
            <w:tcW w:w="7796" w:type="dxa"/>
          </w:tcPr>
          <w:p w:rsidR="00417017" w:rsidRPr="00CC6F1B" w:rsidRDefault="00417017"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保護者・地域との連携</w:t>
            </w:r>
          </w:p>
        </w:tc>
        <w:tc>
          <w:tcPr>
            <w:tcW w:w="992" w:type="dxa"/>
          </w:tcPr>
          <w:p w:rsidR="00417017" w:rsidRPr="00CC6F1B" w:rsidRDefault="00417017" w:rsidP="004C7F4D">
            <w:pPr>
              <w:pStyle w:val="a3"/>
              <w:spacing w:line="340" w:lineRule="exact"/>
              <w:ind w:leftChars="0" w:left="0"/>
              <w:jc w:val="left"/>
              <w:rPr>
                <w:rFonts w:asciiTheme="minorEastAsia" w:hAnsiTheme="minorEastAsia"/>
                <w:sz w:val="24"/>
                <w:szCs w:val="24"/>
              </w:rPr>
            </w:pPr>
          </w:p>
        </w:tc>
      </w:tr>
      <w:tr w:rsidR="00417017" w:rsidRPr="00CC6F1B" w:rsidTr="0087594C">
        <w:trPr>
          <w:trHeight w:val="397"/>
        </w:trPr>
        <w:tc>
          <w:tcPr>
            <w:tcW w:w="851" w:type="dxa"/>
            <w:vAlign w:val="center"/>
          </w:tcPr>
          <w:p w:rsidR="00417017" w:rsidRPr="00CC6F1B" w:rsidRDefault="00417017"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５－８</w:t>
            </w:r>
          </w:p>
        </w:tc>
        <w:tc>
          <w:tcPr>
            <w:tcW w:w="7796" w:type="dxa"/>
          </w:tcPr>
          <w:p w:rsidR="00417017" w:rsidRPr="00CC6F1B" w:rsidRDefault="00F83901"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園小中一貫教育（</w:t>
            </w:r>
            <w:r w:rsidR="00417017">
              <w:rPr>
                <w:rFonts w:asciiTheme="minorEastAsia" w:hAnsiTheme="minorEastAsia" w:hint="eastAsia"/>
                <w:sz w:val="20"/>
                <w:szCs w:val="20"/>
              </w:rPr>
              <w:t>小学校・中学校との連携</w:t>
            </w:r>
            <w:r>
              <w:rPr>
                <w:rFonts w:asciiTheme="minorEastAsia" w:hAnsiTheme="minorEastAsia" w:hint="eastAsia"/>
                <w:sz w:val="20"/>
                <w:szCs w:val="20"/>
              </w:rPr>
              <w:t>）について</w:t>
            </w:r>
            <w:bookmarkStart w:id="0" w:name="_GoBack"/>
            <w:bookmarkEnd w:id="0"/>
          </w:p>
        </w:tc>
        <w:tc>
          <w:tcPr>
            <w:tcW w:w="992" w:type="dxa"/>
          </w:tcPr>
          <w:p w:rsidR="00417017" w:rsidRPr="00CC6F1B" w:rsidRDefault="00417017" w:rsidP="004C7F4D">
            <w:pPr>
              <w:pStyle w:val="a3"/>
              <w:spacing w:line="340" w:lineRule="exact"/>
              <w:ind w:leftChars="0" w:left="0"/>
              <w:jc w:val="left"/>
              <w:rPr>
                <w:rFonts w:asciiTheme="minorEastAsia" w:hAnsiTheme="minorEastAsia"/>
                <w:sz w:val="24"/>
                <w:szCs w:val="24"/>
              </w:rPr>
            </w:pPr>
          </w:p>
        </w:tc>
      </w:tr>
      <w:tr w:rsidR="00417017" w:rsidRPr="00CC6F1B" w:rsidTr="0087594C">
        <w:trPr>
          <w:trHeight w:val="397"/>
        </w:trPr>
        <w:tc>
          <w:tcPr>
            <w:tcW w:w="851" w:type="dxa"/>
            <w:vAlign w:val="center"/>
          </w:tcPr>
          <w:p w:rsidR="00417017" w:rsidRPr="00CC6F1B" w:rsidRDefault="00417017" w:rsidP="004C7F4D">
            <w:pPr>
              <w:pStyle w:val="a3"/>
              <w:spacing w:line="340" w:lineRule="exact"/>
              <w:ind w:leftChars="0" w:left="0"/>
              <w:jc w:val="center"/>
              <w:rPr>
                <w:rFonts w:asciiTheme="minorEastAsia" w:hAnsiTheme="minorEastAsia"/>
                <w:sz w:val="20"/>
                <w:szCs w:val="20"/>
              </w:rPr>
            </w:pPr>
            <w:r>
              <w:rPr>
                <w:rFonts w:asciiTheme="minorEastAsia" w:hAnsiTheme="minorEastAsia" w:hint="eastAsia"/>
                <w:sz w:val="20"/>
                <w:szCs w:val="20"/>
              </w:rPr>
              <w:t>５－９</w:t>
            </w:r>
          </w:p>
        </w:tc>
        <w:tc>
          <w:tcPr>
            <w:tcW w:w="7796" w:type="dxa"/>
          </w:tcPr>
          <w:p w:rsidR="00417017" w:rsidRPr="00CC6F1B" w:rsidRDefault="005608D7" w:rsidP="004C7F4D">
            <w:pPr>
              <w:pStyle w:val="a3"/>
              <w:spacing w:line="340" w:lineRule="exact"/>
              <w:ind w:leftChars="0" w:left="0"/>
              <w:jc w:val="left"/>
              <w:rPr>
                <w:rFonts w:asciiTheme="minorEastAsia" w:hAnsiTheme="minorEastAsia"/>
                <w:sz w:val="20"/>
                <w:szCs w:val="20"/>
              </w:rPr>
            </w:pPr>
            <w:r>
              <w:rPr>
                <w:rFonts w:asciiTheme="minorEastAsia" w:hAnsiTheme="minorEastAsia" w:hint="eastAsia"/>
                <w:sz w:val="20"/>
                <w:szCs w:val="20"/>
              </w:rPr>
              <w:t>園独自の取組</w:t>
            </w:r>
          </w:p>
        </w:tc>
        <w:tc>
          <w:tcPr>
            <w:tcW w:w="992" w:type="dxa"/>
          </w:tcPr>
          <w:p w:rsidR="00417017" w:rsidRPr="00CC6F1B" w:rsidRDefault="00417017" w:rsidP="004C7F4D">
            <w:pPr>
              <w:pStyle w:val="a3"/>
              <w:spacing w:line="340" w:lineRule="exact"/>
              <w:ind w:leftChars="0" w:left="0"/>
              <w:jc w:val="left"/>
              <w:rPr>
                <w:rFonts w:asciiTheme="minorEastAsia" w:hAnsiTheme="minorEastAsia"/>
                <w:sz w:val="24"/>
                <w:szCs w:val="24"/>
              </w:rPr>
            </w:pPr>
          </w:p>
        </w:tc>
      </w:tr>
    </w:tbl>
    <w:p w:rsidR="003D60A8" w:rsidRPr="00CC6F1B" w:rsidRDefault="004C7F4D" w:rsidP="00166E54">
      <w:pPr>
        <w:jc w:val="left"/>
        <w:rPr>
          <w:rFonts w:asciiTheme="minorEastAsia" w:hAnsiTheme="minorEastAsia"/>
          <w:sz w:val="24"/>
          <w:szCs w:val="24"/>
        </w:rPr>
      </w:pPr>
      <w:r>
        <w:rPr>
          <w:rFonts w:asciiTheme="minorEastAsia" w:hAnsiTheme="minorEastAsia" w:hint="eastAsia"/>
          <w:sz w:val="20"/>
          <w:szCs w:val="20"/>
        </w:rPr>
        <w:t>※</w:t>
      </w:r>
      <w:r w:rsidRPr="004021EF">
        <w:rPr>
          <w:rFonts w:asciiTheme="minorEastAsia" w:hAnsiTheme="minorEastAsia" w:hint="eastAsia"/>
          <w:sz w:val="20"/>
          <w:szCs w:val="20"/>
        </w:rPr>
        <w:t>各様式の枠内に記入しきれない場合は、別添として資料を添付</w:t>
      </w:r>
      <w:r w:rsidR="009039BA">
        <w:rPr>
          <w:rFonts w:asciiTheme="minorEastAsia" w:hAnsiTheme="minorEastAsia" w:hint="eastAsia"/>
          <w:sz w:val="20"/>
          <w:szCs w:val="20"/>
        </w:rPr>
        <w:t>すること</w:t>
      </w:r>
      <w:r w:rsidRPr="004021EF">
        <w:rPr>
          <w:rFonts w:asciiTheme="minorEastAsia" w:hAnsiTheme="minorEastAsia" w:hint="eastAsia"/>
          <w:sz w:val="20"/>
          <w:szCs w:val="20"/>
        </w:rPr>
        <w:t>。（</w:t>
      </w:r>
      <w:r>
        <w:rPr>
          <w:rFonts w:asciiTheme="minorEastAsia" w:hAnsiTheme="minorEastAsia" w:hint="eastAsia"/>
          <w:sz w:val="20"/>
          <w:szCs w:val="20"/>
        </w:rPr>
        <w:t>Ａ</w:t>
      </w:r>
      <w:r w:rsidRPr="004021EF">
        <w:rPr>
          <w:rFonts w:asciiTheme="minorEastAsia" w:hAnsiTheme="minorEastAsia" w:hint="eastAsia"/>
          <w:sz w:val="20"/>
          <w:szCs w:val="20"/>
        </w:rPr>
        <w:t>４サイズ）</w:t>
      </w:r>
    </w:p>
    <w:sectPr w:rsidR="003D60A8" w:rsidRPr="00CC6F1B" w:rsidSect="00753F25">
      <w:pgSz w:w="11906" w:h="16838" w:code="9"/>
      <w:pgMar w:top="1134" w:right="1134" w:bottom="851"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E32" w:rsidRDefault="00954E32" w:rsidP="000D1EEC">
      <w:r>
        <w:separator/>
      </w:r>
    </w:p>
  </w:endnote>
  <w:endnote w:type="continuationSeparator" w:id="0">
    <w:p w:rsidR="00954E32" w:rsidRDefault="00954E32" w:rsidP="000D1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E32" w:rsidRDefault="00954E32" w:rsidP="000D1EEC">
      <w:r>
        <w:separator/>
      </w:r>
    </w:p>
  </w:footnote>
  <w:footnote w:type="continuationSeparator" w:id="0">
    <w:p w:rsidR="00954E32" w:rsidRDefault="00954E32" w:rsidP="000D1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94C8B"/>
    <w:multiLevelType w:val="hybridMultilevel"/>
    <w:tmpl w:val="308262F0"/>
    <w:lvl w:ilvl="0" w:tplc="B0F05A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8F6527"/>
    <w:multiLevelType w:val="hybridMultilevel"/>
    <w:tmpl w:val="6F72DFA4"/>
    <w:lvl w:ilvl="0" w:tplc="43E6259A">
      <w:start w:val="1"/>
      <w:numFmt w:val="decimalFullWidth"/>
      <w:lvlText w:val="（%1）"/>
      <w:lvlJc w:val="left"/>
      <w:pPr>
        <w:ind w:left="720" w:hanging="720"/>
      </w:pPr>
      <w:rPr>
        <w:rFonts w:hint="eastAsia"/>
      </w:rPr>
    </w:lvl>
    <w:lvl w:ilvl="1" w:tplc="F6A0F244">
      <w:start w:val="1"/>
      <w:numFmt w:val="decimalEnclosedCircle"/>
      <w:lvlText w:val="%2"/>
      <w:lvlJc w:val="left"/>
      <w:pPr>
        <w:ind w:left="780" w:hanging="360"/>
      </w:pPr>
      <w:rPr>
        <w:rFonts w:hint="eastAsia"/>
      </w:rPr>
    </w:lvl>
    <w:lvl w:ilvl="2" w:tplc="43629058">
      <w:start w:val="1"/>
      <w:numFmt w:val="decimalEnclosedCircle"/>
      <w:lvlText w:val="%3"/>
      <w:lvlJc w:val="left"/>
      <w:pPr>
        <w:ind w:left="1200" w:hanging="36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CC71D8"/>
    <w:multiLevelType w:val="hybridMultilevel"/>
    <w:tmpl w:val="4E3841D2"/>
    <w:lvl w:ilvl="0" w:tplc="722ED394">
      <w:start w:val="1"/>
      <w:numFmt w:val="decimalFullWidth"/>
      <w:lvlText w:val="（%1）"/>
      <w:lvlJc w:val="left"/>
      <w:pPr>
        <w:ind w:left="720" w:hanging="720"/>
      </w:pPr>
      <w:rPr>
        <w:rFonts w:hint="default"/>
      </w:rPr>
    </w:lvl>
    <w:lvl w:ilvl="1" w:tplc="A16671B6">
      <w:start w:val="5"/>
      <w:numFmt w:val="bullet"/>
      <w:lvlText w:val="□"/>
      <w:lvlJc w:val="left"/>
      <w:pPr>
        <w:ind w:left="780" w:hanging="360"/>
      </w:pPr>
      <w:rPr>
        <w:rFonts w:ascii="HG丸ｺﾞｼｯｸM-PRO" w:eastAsia="HG丸ｺﾞｼｯｸM-PRO" w:hAnsiTheme="minorHAnsi" w:cstheme="minorBidi" w:hint="eastAsia"/>
      </w:rPr>
    </w:lvl>
    <w:lvl w:ilvl="2" w:tplc="5F68710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584B42"/>
    <w:multiLevelType w:val="hybridMultilevel"/>
    <w:tmpl w:val="15EC6B90"/>
    <w:lvl w:ilvl="0" w:tplc="BF56E7E2">
      <w:start w:val="1"/>
      <w:numFmt w:val="decimalEnclosedCircle"/>
      <w:lvlText w:val="%1"/>
      <w:lvlJc w:val="left"/>
      <w:pPr>
        <w:ind w:left="1080" w:hanging="360"/>
      </w:pPr>
      <w:rPr>
        <w:rFonts w:hint="eastAsia"/>
      </w:rPr>
    </w:lvl>
    <w:lvl w:ilvl="1" w:tplc="0904308E">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3E4C32C1"/>
    <w:multiLevelType w:val="hybridMultilevel"/>
    <w:tmpl w:val="2B281DDE"/>
    <w:lvl w:ilvl="0" w:tplc="41DE657E">
      <w:start w:val="1"/>
      <w:numFmt w:val="decimalFullWidth"/>
      <w:lvlText w:val="（%1）"/>
      <w:lvlJc w:val="left"/>
      <w:pPr>
        <w:ind w:left="720" w:hanging="720"/>
      </w:pPr>
      <w:rPr>
        <w:rFonts w:hint="default"/>
      </w:rPr>
    </w:lvl>
    <w:lvl w:ilvl="1" w:tplc="3C3414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BE7B8D"/>
    <w:multiLevelType w:val="hybridMultilevel"/>
    <w:tmpl w:val="1402FAC0"/>
    <w:lvl w:ilvl="0" w:tplc="6E80A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635987"/>
    <w:multiLevelType w:val="hybridMultilevel"/>
    <w:tmpl w:val="1CF6524C"/>
    <w:lvl w:ilvl="0" w:tplc="B1189A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7D53BA"/>
    <w:multiLevelType w:val="hybridMultilevel"/>
    <w:tmpl w:val="338ABC4A"/>
    <w:lvl w:ilvl="0" w:tplc="5380B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9A07D7F"/>
    <w:multiLevelType w:val="hybridMultilevel"/>
    <w:tmpl w:val="34D06BF2"/>
    <w:lvl w:ilvl="0" w:tplc="3C645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11444E"/>
    <w:multiLevelType w:val="hybridMultilevel"/>
    <w:tmpl w:val="AF747140"/>
    <w:lvl w:ilvl="0" w:tplc="1BA4B592">
      <w:start w:val="1"/>
      <w:numFmt w:val="decimalEnclosedCircle"/>
      <w:lvlText w:val="%1"/>
      <w:lvlJc w:val="left"/>
      <w:pPr>
        <w:ind w:left="1065" w:hanging="360"/>
      </w:pPr>
      <w:rPr>
        <w:rFonts w:hint="eastAsia"/>
      </w:rPr>
    </w:lvl>
    <w:lvl w:ilvl="1" w:tplc="137A9048">
      <w:start w:val="1"/>
      <w:numFmt w:val="decimalEnclosedCircle"/>
      <w:lvlText w:val="%2"/>
      <w:lvlJc w:val="left"/>
      <w:pPr>
        <w:ind w:left="1070" w:hanging="360"/>
      </w:pPr>
      <w:rPr>
        <w:rFonts w:hint="eastAsia"/>
      </w:r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0" w15:restartNumberingAfterBreak="0">
    <w:nsid w:val="781502F2"/>
    <w:multiLevelType w:val="hybridMultilevel"/>
    <w:tmpl w:val="5DD8B8C6"/>
    <w:lvl w:ilvl="0" w:tplc="79A0659A">
      <w:start w:val="6"/>
      <w:numFmt w:val="bullet"/>
      <w:lvlText w:val="◎"/>
      <w:lvlJc w:val="left"/>
      <w:pPr>
        <w:ind w:left="1065" w:hanging="360"/>
      </w:pPr>
      <w:rPr>
        <w:rFonts w:ascii="HG丸ｺﾞｼｯｸM-PRO" w:eastAsia="HG丸ｺﾞｼｯｸM-PRO" w:hAnsiTheme="minorHAnsi"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11" w15:restartNumberingAfterBreak="0">
    <w:nsid w:val="7AA67E76"/>
    <w:multiLevelType w:val="hybridMultilevel"/>
    <w:tmpl w:val="62501660"/>
    <w:lvl w:ilvl="0" w:tplc="66C0549C">
      <w:start w:val="1"/>
      <w:numFmt w:val="decimalEnclosedCircle"/>
      <w:lvlText w:val="%1"/>
      <w:lvlJc w:val="left"/>
      <w:pPr>
        <w:ind w:left="1185" w:hanging="360"/>
      </w:pPr>
      <w:rPr>
        <w:rFonts w:hint="eastAsia"/>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2" w15:restartNumberingAfterBreak="0">
    <w:nsid w:val="7DF9168F"/>
    <w:multiLevelType w:val="hybridMultilevel"/>
    <w:tmpl w:val="92DA3BB6"/>
    <w:lvl w:ilvl="0" w:tplc="2938AF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4"/>
  </w:num>
  <w:num w:numId="3">
    <w:abstractNumId w:val="6"/>
  </w:num>
  <w:num w:numId="4">
    <w:abstractNumId w:val="5"/>
  </w:num>
  <w:num w:numId="5">
    <w:abstractNumId w:val="7"/>
  </w:num>
  <w:num w:numId="6">
    <w:abstractNumId w:val="2"/>
  </w:num>
  <w:num w:numId="7">
    <w:abstractNumId w:val="8"/>
  </w:num>
  <w:num w:numId="8">
    <w:abstractNumId w:val="0"/>
  </w:num>
  <w:num w:numId="9">
    <w:abstractNumId w:val="10"/>
  </w:num>
  <w:num w:numId="10">
    <w:abstractNumId w:val="1"/>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D2704"/>
    <w:rsid w:val="0000163B"/>
    <w:rsid w:val="00007543"/>
    <w:rsid w:val="00012463"/>
    <w:rsid w:val="00033410"/>
    <w:rsid w:val="0006403F"/>
    <w:rsid w:val="00070A48"/>
    <w:rsid w:val="00080ECC"/>
    <w:rsid w:val="000814DD"/>
    <w:rsid w:val="000951DB"/>
    <w:rsid w:val="00096D21"/>
    <w:rsid w:val="000B26F0"/>
    <w:rsid w:val="000D1EEC"/>
    <w:rsid w:val="000D1F1C"/>
    <w:rsid w:val="000D48E7"/>
    <w:rsid w:val="000E4189"/>
    <w:rsid w:val="00103550"/>
    <w:rsid w:val="0010522A"/>
    <w:rsid w:val="00110920"/>
    <w:rsid w:val="00131331"/>
    <w:rsid w:val="0014466D"/>
    <w:rsid w:val="0016065F"/>
    <w:rsid w:val="00163392"/>
    <w:rsid w:val="00164C37"/>
    <w:rsid w:val="00166E54"/>
    <w:rsid w:val="0017238D"/>
    <w:rsid w:val="00185DA9"/>
    <w:rsid w:val="001C412C"/>
    <w:rsid w:val="001E44B8"/>
    <w:rsid w:val="00203BDA"/>
    <w:rsid w:val="00211FFF"/>
    <w:rsid w:val="002140A5"/>
    <w:rsid w:val="00216FAC"/>
    <w:rsid w:val="00223CEE"/>
    <w:rsid w:val="00224F4E"/>
    <w:rsid w:val="002253FE"/>
    <w:rsid w:val="00231757"/>
    <w:rsid w:val="002419F3"/>
    <w:rsid w:val="00251CBA"/>
    <w:rsid w:val="00261696"/>
    <w:rsid w:val="002765F0"/>
    <w:rsid w:val="002835DA"/>
    <w:rsid w:val="002A3664"/>
    <w:rsid w:val="002B7007"/>
    <w:rsid w:val="002F65BE"/>
    <w:rsid w:val="003020A7"/>
    <w:rsid w:val="003034A5"/>
    <w:rsid w:val="00321CF9"/>
    <w:rsid w:val="0035383C"/>
    <w:rsid w:val="00364162"/>
    <w:rsid w:val="00396DBF"/>
    <w:rsid w:val="003A47C9"/>
    <w:rsid w:val="003C4630"/>
    <w:rsid w:val="003D137C"/>
    <w:rsid w:val="003D60A8"/>
    <w:rsid w:val="003F089D"/>
    <w:rsid w:val="004002C9"/>
    <w:rsid w:val="00417017"/>
    <w:rsid w:val="0041761B"/>
    <w:rsid w:val="00422775"/>
    <w:rsid w:val="00433E11"/>
    <w:rsid w:val="00461140"/>
    <w:rsid w:val="00463A62"/>
    <w:rsid w:val="00482025"/>
    <w:rsid w:val="004A7D58"/>
    <w:rsid w:val="004B56B2"/>
    <w:rsid w:val="004C41BF"/>
    <w:rsid w:val="004C7F4D"/>
    <w:rsid w:val="004E6C8C"/>
    <w:rsid w:val="004F0838"/>
    <w:rsid w:val="004F5B88"/>
    <w:rsid w:val="00500455"/>
    <w:rsid w:val="005206DD"/>
    <w:rsid w:val="00524226"/>
    <w:rsid w:val="0053015C"/>
    <w:rsid w:val="00530726"/>
    <w:rsid w:val="00550970"/>
    <w:rsid w:val="0055468F"/>
    <w:rsid w:val="005608D7"/>
    <w:rsid w:val="00561CF4"/>
    <w:rsid w:val="005661C3"/>
    <w:rsid w:val="005663F5"/>
    <w:rsid w:val="00574247"/>
    <w:rsid w:val="00585159"/>
    <w:rsid w:val="00586BA4"/>
    <w:rsid w:val="00587068"/>
    <w:rsid w:val="00591E9A"/>
    <w:rsid w:val="00596545"/>
    <w:rsid w:val="005A0501"/>
    <w:rsid w:val="005A5E5F"/>
    <w:rsid w:val="005B5B02"/>
    <w:rsid w:val="005D087E"/>
    <w:rsid w:val="005D2704"/>
    <w:rsid w:val="00603355"/>
    <w:rsid w:val="00603565"/>
    <w:rsid w:val="0063472C"/>
    <w:rsid w:val="006362F3"/>
    <w:rsid w:val="00637292"/>
    <w:rsid w:val="00674FC3"/>
    <w:rsid w:val="006A15A8"/>
    <w:rsid w:val="006A3C6C"/>
    <w:rsid w:val="006E5B55"/>
    <w:rsid w:val="00720092"/>
    <w:rsid w:val="00742B5E"/>
    <w:rsid w:val="007477B2"/>
    <w:rsid w:val="00747F29"/>
    <w:rsid w:val="00753F25"/>
    <w:rsid w:val="0077494F"/>
    <w:rsid w:val="007758F8"/>
    <w:rsid w:val="00776705"/>
    <w:rsid w:val="0078289E"/>
    <w:rsid w:val="007904C5"/>
    <w:rsid w:val="007B6127"/>
    <w:rsid w:val="007D1AD9"/>
    <w:rsid w:val="007E0B5E"/>
    <w:rsid w:val="007F0661"/>
    <w:rsid w:val="007F0F55"/>
    <w:rsid w:val="007F64CA"/>
    <w:rsid w:val="00813B20"/>
    <w:rsid w:val="0085094B"/>
    <w:rsid w:val="00852D83"/>
    <w:rsid w:val="00861F16"/>
    <w:rsid w:val="00864A5E"/>
    <w:rsid w:val="00872054"/>
    <w:rsid w:val="0087594C"/>
    <w:rsid w:val="00893AFF"/>
    <w:rsid w:val="00897C73"/>
    <w:rsid w:val="008A5845"/>
    <w:rsid w:val="008B5388"/>
    <w:rsid w:val="008B5CB7"/>
    <w:rsid w:val="008B6C9B"/>
    <w:rsid w:val="008D091E"/>
    <w:rsid w:val="008D7993"/>
    <w:rsid w:val="008F0E81"/>
    <w:rsid w:val="009039BA"/>
    <w:rsid w:val="00954E32"/>
    <w:rsid w:val="009663CB"/>
    <w:rsid w:val="00981347"/>
    <w:rsid w:val="009B2AA6"/>
    <w:rsid w:val="009C71A1"/>
    <w:rsid w:val="009D04A4"/>
    <w:rsid w:val="009D324A"/>
    <w:rsid w:val="009E2D76"/>
    <w:rsid w:val="00A30052"/>
    <w:rsid w:val="00A50F5B"/>
    <w:rsid w:val="00A6185D"/>
    <w:rsid w:val="00A86DAB"/>
    <w:rsid w:val="00A96A00"/>
    <w:rsid w:val="00AB4AC1"/>
    <w:rsid w:val="00AD3394"/>
    <w:rsid w:val="00AE223E"/>
    <w:rsid w:val="00B00AFF"/>
    <w:rsid w:val="00B02F5D"/>
    <w:rsid w:val="00B12031"/>
    <w:rsid w:val="00B20C1D"/>
    <w:rsid w:val="00B43E64"/>
    <w:rsid w:val="00B62435"/>
    <w:rsid w:val="00BB75F0"/>
    <w:rsid w:val="00BD153E"/>
    <w:rsid w:val="00BD2162"/>
    <w:rsid w:val="00BD517C"/>
    <w:rsid w:val="00C072DE"/>
    <w:rsid w:val="00C1347E"/>
    <w:rsid w:val="00C26958"/>
    <w:rsid w:val="00C338E5"/>
    <w:rsid w:val="00C4451B"/>
    <w:rsid w:val="00C64BBD"/>
    <w:rsid w:val="00C81C0E"/>
    <w:rsid w:val="00CA40B4"/>
    <w:rsid w:val="00CB3820"/>
    <w:rsid w:val="00CC6F1B"/>
    <w:rsid w:val="00CD2E75"/>
    <w:rsid w:val="00CD4778"/>
    <w:rsid w:val="00CE2ACB"/>
    <w:rsid w:val="00CE612A"/>
    <w:rsid w:val="00D04E42"/>
    <w:rsid w:val="00D07041"/>
    <w:rsid w:val="00D1109C"/>
    <w:rsid w:val="00D25E2F"/>
    <w:rsid w:val="00D35F19"/>
    <w:rsid w:val="00D41DA3"/>
    <w:rsid w:val="00D42C0E"/>
    <w:rsid w:val="00D5236D"/>
    <w:rsid w:val="00D52CC3"/>
    <w:rsid w:val="00D54EFF"/>
    <w:rsid w:val="00D73C12"/>
    <w:rsid w:val="00D9262A"/>
    <w:rsid w:val="00DA0D66"/>
    <w:rsid w:val="00DA2852"/>
    <w:rsid w:val="00DA2BEC"/>
    <w:rsid w:val="00DA4F20"/>
    <w:rsid w:val="00DC32EB"/>
    <w:rsid w:val="00DD0945"/>
    <w:rsid w:val="00DE0524"/>
    <w:rsid w:val="00DE39CB"/>
    <w:rsid w:val="00E06E5C"/>
    <w:rsid w:val="00E21D86"/>
    <w:rsid w:val="00E42AD7"/>
    <w:rsid w:val="00E64619"/>
    <w:rsid w:val="00E6564B"/>
    <w:rsid w:val="00E70887"/>
    <w:rsid w:val="00EA2F9B"/>
    <w:rsid w:val="00EE3466"/>
    <w:rsid w:val="00EF1D41"/>
    <w:rsid w:val="00EF4231"/>
    <w:rsid w:val="00F043AB"/>
    <w:rsid w:val="00F04F27"/>
    <w:rsid w:val="00F25F3E"/>
    <w:rsid w:val="00F37A0A"/>
    <w:rsid w:val="00F42564"/>
    <w:rsid w:val="00F4508B"/>
    <w:rsid w:val="00F63255"/>
    <w:rsid w:val="00F667AA"/>
    <w:rsid w:val="00F83901"/>
    <w:rsid w:val="00F8461A"/>
    <w:rsid w:val="00FA6D28"/>
    <w:rsid w:val="00FD3667"/>
    <w:rsid w:val="00FD7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A096743"/>
  <w15:docId w15:val="{ABAF43F5-A84A-493B-A087-3E74EA13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5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4CA"/>
    <w:pPr>
      <w:ind w:leftChars="400" w:left="840"/>
    </w:pPr>
  </w:style>
  <w:style w:type="paragraph" w:styleId="a4">
    <w:name w:val="header"/>
    <w:basedOn w:val="a"/>
    <w:link w:val="a5"/>
    <w:uiPriority w:val="99"/>
    <w:unhideWhenUsed/>
    <w:rsid w:val="000D1EEC"/>
    <w:pPr>
      <w:tabs>
        <w:tab w:val="center" w:pos="4252"/>
        <w:tab w:val="right" w:pos="8504"/>
      </w:tabs>
      <w:snapToGrid w:val="0"/>
    </w:pPr>
  </w:style>
  <w:style w:type="character" w:customStyle="1" w:styleId="a5">
    <w:name w:val="ヘッダー (文字)"/>
    <w:basedOn w:val="a0"/>
    <w:link w:val="a4"/>
    <w:uiPriority w:val="99"/>
    <w:rsid w:val="000D1EEC"/>
  </w:style>
  <w:style w:type="paragraph" w:styleId="a6">
    <w:name w:val="footer"/>
    <w:basedOn w:val="a"/>
    <w:link w:val="a7"/>
    <w:uiPriority w:val="99"/>
    <w:unhideWhenUsed/>
    <w:rsid w:val="000D1EEC"/>
    <w:pPr>
      <w:tabs>
        <w:tab w:val="center" w:pos="4252"/>
        <w:tab w:val="right" w:pos="8504"/>
      </w:tabs>
      <w:snapToGrid w:val="0"/>
    </w:pPr>
  </w:style>
  <w:style w:type="character" w:customStyle="1" w:styleId="a7">
    <w:name w:val="フッター (文字)"/>
    <w:basedOn w:val="a0"/>
    <w:link w:val="a6"/>
    <w:uiPriority w:val="99"/>
    <w:rsid w:val="000D1EEC"/>
  </w:style>
  <w:style w:type="table" w:styleId="a8">
    <w:name w:val="Table Grid"/>
    <w:basedOn w:val="a1"/>
    <w:uiPriority w:val="59"/>
    <w:rsid w:val="00B624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140A5"/>
    <w:rPr>
      <w:color w:val="0000FF" w:themeColor="hyperlink"/>
      <w:u w:val="single"/>
    </w:rPr>
  </w:style>
  <w:style w:type="paragraph" w:styleId="aa">
    <w:name w:val="No Spacing"/>
    <w:uiPriority w:val="1"/>
    <w:qFormat/>
    <w:rsid w:val="00E64619"/>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1A828-C68C-446A-B083-2473EBC2C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1986</TotalTime>
  <Pages>3</Pages>
  <Words>335</Words>
  <Characters>1914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oisoadmin</dc:creator>
  <cp:lastModifiedBy>水野統之</cp:lastModifiedBy>
  <cp:revision>68</cp:revision>
  <cp:lastPrinted>2017-05-19T00:36:00Z</cp:lastPrinted>
  <dcterms:created xsi:type="dcterms:W3CDTF">2014-10-03T06:05:00Z</dcterms:created>
  <dcterms:modified xsi:type="dcterms:W3CDTF">2022-12-15T01:37:00Z</dcterms:modified>
</cp:coreProperties>
</file>