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7F" w:rsidRDefault="00D3157F">
      <w:r>
        <w:rPr>
          <w:rFonts w:hint="eastAsia"/>
        </w:rPr>
        <w:t>第１号様式（第３条関係）</w:t>
      </w:r>
    </w:p>
    <w:p w:rsidR="00D3157F" w:rsidRDefault="00D3157F">
      <w:pPr>
        <w:jc w:val="center"/>
        <w:rPr>
          <w:sz w:val="28"/>
        </w:rPr>
      </w:pPr>
      <w:r>
        <w:rPr>
          <w:rFonts w:hint="eastAsia"/>
          <w:sz w:val="28"/>
        </w:rPr>
        <w:t>秦　野　市　後　援　承　認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"/>
        <w:gridCol w:w="15"/>
        <w:gridCol w:w="699"/>
        <w:gridCol w:w="180"/>
        <w:gridCol w:w="6"/>
        <w:gridCol w:w="15"/>
        <w:gridCol w:w="879"/>
        <w:gridCol w:w="540"/>
        <w:gridCol w:w="360"/>
        <w:gridCol w:w="900"/>
        <w:gridCol w:w="15"/>
        <w:gridCol w:w="165"/>
        <w:gridCol w:w="720"/>
        <w:gridCol w:w="180"/>
        <w:gridCol w:w="900"/>
        <w:gridCol w:w="2520"/>
      </w:tblGrid>
      <w:tr w:rsidR="00D3157F">
        <w:trPr>
          <w:cantSplit/>
        </w:trPr>
        <w:tc>
          <w:tcPr>
            <w:tcW w:w="9099" w:type="dxa"/>
            <w:gridSpan w:val="17"/>
            <w:tcBorders>
              <w:top w:val="nil"/>
              <w:left w:val="nil"/>
              <w:right w:val="nil"/>
            </w:tcBorders>
          </w:tcPr>
          <w:p w:rsidR="00D3157F" w:rsidRDefault="00D3157F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　　</w:t>
            </w:r>
          </w:p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　て　先）</w:t>
            </w:r>
          </w:p>
          <w:p w:rsidR="00D3157F" w:rsidRDefault="00D315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秦　野　市　長　　　　　　　　　所在地　</w:t>
            </w:r>
          </w:p>
          <w:p w:rsidR="00D3157F" w:rsidRDefault="00D315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団体名　</w:t>
            </w:r>
          </w:p>
          <w:p w:rsidR="00D3157F" w:rsidRDefault="00D3157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代表者　</w:t>
            </w:r>
          </w:p>
          <w:p w:rsidR="00D3157F" w:rsidRDefault="00D3157F">
            <w:pPr>
              <w:ind w:firstLineChars="2100" w:firstLine="5040"/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:rsidR="00D3157F" w:rsidRDefault="00D3157F"/>
          <w:p w:rsidR="00D3157F" w:rsidRDefault="00D3157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次の事業について、秦野市後援の承認を受けたいので、関係書類を添えて</w:t>
            </w:r>
          </w:p>
          <w:p w:rsidR="00D3157F" w:rsidRDefault="00D3157F">
            <w:pPr>
              <w:ind w:firstLine="240"/>
            </w:pPr>
            <w:r>
              <w:rPr>
                <w:rFonts w:hint="eastAsia"/>
                <w:sz w:val="24"/>
              </w:rPr>
              <w:t>申請します。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後援の種別</w:t>
            </w:r>
          </w:p>
        </w:tc>
        <w:tc>
          <w:tcPr>
            <w:tcW w:w="7380" w:type="dxa"/>
            <w:gridSpan w:val="13"/>
            <w:vAlign w:val="center"/>
          </w:tcPr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後　　援　　・　　協　　賛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380" w:type="dxa"/>
            <w:gridSpan w:val="13"/>
            <w:vAlign w:val="center"/>
          </w:tcPr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及び時間</w:t>
            </w:r>
          </w:p>
        </w:tc>
        <w:tc>
          <w:tcPr>
            <w:tcW w:w="7380" w:type="dxa"/>
            <w:gridSpan w:val="13"/>
            <w:vAlign w:val="center"/>
          </w:tcPr>
          <w:p w:rsidR="00D3157F" w:rsidRDefault="00D3157F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～　　　年　　月　　日</w:t>
            </w:r>
          </w:p>
          <w:p w:rsidR="00D3157F" w:rsidRDefault="00D3157F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分　　～　　　　　　時　　分　</w:t>
            </w:r>
          </w:p>
        </w:tc>
      </w:tr>
      <w:tr w:rsidR="00D3157F">
        <w:trPr>
          <w:cantSplit/>
          <w:trHeight w:val="470"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2880" w:type="dxa"/>
            <w:gridSpan w:val="7"/>
          </w:tcPr>
          <w:p w:rsidR="00D3157F" w:rsidRDefault="00D3157F">
            <w:pPr>
              <w:ind w:leftChars="100" w:left="210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D3157F" w:rsidRPr="00A2417D" w:rsidRDefault="00D3157F">
            <w:pPr>
              <w:rPr>
                <w:spacing w:val="-20"/>
                <w:sz w:val="24"/>
              </w:rPr>
            </w:pPr>
            <w:r w:rsidRPr="00A2417D">
              <w:rPr>
                <w:rFonts w:hint="eastAsia"/>
                <w:spacing w:val="-20"/>
                <w:sz w:val="24"/>
              </w:rPr>
              <w:t>入場料</w:t>
            </w:r>
          </w:p>
        </w:tc>
        <w:tc>
          <w:tcPr>
            <w:tcW w:w="3600" w:type="dxa"/>
            <w:gridSpan w:val="3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）・無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対象者及び</w:t>
            </w:r>
          </w:p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予定人員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  <w:trHeight w:val="808"/>
        </w:trPr>
        <w:tc>
          <w:tcPr>
            <w:tcW w:w="1719" w:type="dxa"/>
            <w:gridSpan w:val="4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秦野市への協力依頼事項</w:t>
            </w:r>
          </w:p>
        </w:tc>
        <w:tc>
          <w:tcPr>
            <w:tcW w:w="7380" w:type="dxa"/>
            <w:gridSpan w:val="1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9099" w:type="dxa"/>
            <w:gridSpan w:val="17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上記について、承認・不承認してよろしいでしょうか。</w:t>
            </w:r>
          </w:p>
        </w:tc>
      </w:tr>
      <w:tr w:rsidR="00D3157F">
        <w:trPr>
          <w:cantSplit/>
        </w:trPr>
        <w:tc>
          <w:tcPr>
            <w:tcW w:w="1719" w:type="dxa"/>
            <w:gridSpan w:val="4"/>
            <w:vAlign w:val="center"/>
          </w:tcPr>
          <w:p w:rsidR="00D3157F" w:rsidRDefault="00D3157F">
            <w:r>
              <w:rPr>
                <w:rFonts w:hint="eastAsia"/>
                <w:sz w:val="24"/>
              </w:rPr>
              <w:t>承認・不承認の理由</w:t>
            </w:r>
          </w:p>
        </w:tc>
        <w:tc>
          <w:tcPr>
            <w:tcW w:w="7380" w:type="dxa"/>
            <w:gridSpan w:val="13"/>
          </w:tcPr>
          <w:p w:rsidR="00D3157F" w:rsidRDefault="00D3157F">
            <w:r>
              <w:rPr>
                <w:rFonts w:hint="eastAsia"/>
              </w:rPr>
              <w:t xml:space="preserve">　</w:t>
            </w:r>
          </w:p>
          <w:p w:rsidR="00D3157F" w:rsidRDefault="00D3157F"/>
          <w:p w:rsidR="00D3157F" w:rsidRDefault="00D3157F"/>
        </w:tc>
      </w:tr>
      <w:tr w:rsidR="00D3157F">
        <w:trPr>
          <w:cantSplit/>
          <w:trHeight w:val="240"/>
        </w:trPr>
        <w:tc>
          <w:tcPr>
            <w:tcW w:w="999" w:type="dxa"/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900" w:type="dxa"/>
            <w:gridSpan w:val="4"/>
            <w:vAlign w:val="center"/>
          </w:tcPr>
          <w:p w:rsidR="00D3157F" w:rsidRDefault="00A2417D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900" w:type="dxa"/>
            <w:gridSpan w:val="3"/>
            <w:vAlign w:val="center"/>
          </w:tcPr>
          <w:p w:rsidR="00D3157F" w:rsidRDefault="00E121D8">
            <w:pPr>
              <w:jc w:val="center"/>
            </w:pPr>
            <w:r>
              <w:rPr>
                <w:rFonts w:hint="eastAsia"/>
              </w:rPr>
              <w:t>部　長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vAlign w:val="center"/>
          </w:tcPr>
          <w:p w:rsidR="00D3157F" w:rsidRDefault="00A2417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15" w:type="dxa"/>
            <w:gridSpan w:val="2"/>
            <w:vAlign w:val="center"/>
          </w:tcPr>
          <w:p w:rsidR="00D3157F" w:rsidRPr="00A2417D" w:rsidRDefault="00A2417D">
            <w:pPr>
              <w:jc w:val="center"/>
              <w:rPr>
                <w:spacing w:val="-20"/>
              </w:rPr>
            </w:pPr>
            <w:r w:rsidRPr="00A2417D">
              <w:rPr>
                <w:rFonts w:hint="eastAsia"/>
                <w:spacing w:val="-20"/>
              </w:rPr>
              <w:t>課長</w:t>
            </w:r>
            <w:r w:rsidR="002216F5">
              <w:rPr>
                <w:rFonts w:hint="eastAsia"/>
                <w:spacing w:val="-20"/>
              </w:rPr>
              <w:t>代理</w:t>
            </w:r>
          </w:p>
        </w:tc>
        <w:tc>
          <w:tcPr>
            <w:tcW w:w="885" w:type="dxa"/>
            <w:gridSpan w:val="2"/>
            <w:vAlign w:val="center"/>
          </w:tcPr>
          <w:p w:rsidR="00D3157F" w:rsidRDefault="001741FE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処理顛末</w:t>
            </w:r>
          </w:p>
        </w:tc>
        <w:tc>
          <w:tcPr>
            <w:tcW w:w="2520" w:type="dxa"/>
            <w:vMerge w:val="restart"/>
            <w:vAlign w:val="center"/>
          </w:tcPr>
          <w:p w:rsidR="00D3157F" w:rsidRDefault="00D3157F">
            <w:r>
              <w:rPr>
                <w:rFonts w:hint="eastAsia"/>
              </w:rPr>
              <w:t>起案</w:t>
            </w:r>
          </w:p>
          <w:p w:rsidR="00D3157F" w:rsidRDefault="00D3157F"/>
          <w:p w:rsidR="00D3157F" w:rsidRDefault="00D3157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3157F">
        <w:trPr>
          <w:cantSplit/>
          <w:trHeight w:val="774"/>
        </w:trPr>
        <w:tc>
          <w:tcPr>
            <w:tcW w:w="999" w:type="dxa"/>
            <w:tcBorders>
              <w:bottom w:val="nil"/>
            </w:tcBorders>
          </w:tcPr>
          <w:p w:rsidR="00D3157F" w:rsidRDefault="00D3157F"/>
        </w:tc>
        <w:tc>
          <w:tcPr>
            <w:tcW w:w="900" w:type="dxa"/>
            <w:gridSpan w:val="4"/>
            <w:tcBorders>
              <w:bottom w:val="nil"/>
            </w:tcBorders>
          </w:tcPr>
          <w:p w:rsidR="00D3157F" w:rsidRDefault="00D3157F"/>
        </w:tc>
        <w:tc>
          <w:tcPr>
            <w:tcW w:w="900" w:type="dxa"/>
            <w:gridSpan w:val="3"/>
            <w:tcBorders>
              <w:bottom w:val="nil"/>
            </w:tcBorders>
          </w:tcPr>
          <w:p w:rsidR="00D3157F" w:rsidRDefault="00D3157F"/>
        </w:tc>
        <w:tc>
          <w:tcPr>
            <w:tcW w:w="900" w:type="dxa"/>
            <w:gridSpan w:val="2"/>
            <w:vMerge w:val="restart"/>
            <w:tcBorders>
              <w:bottom w:val="nil"/>
            </w:tcBorders>
          </w:tcPr>
          <w:p w:rsidR="00D3157F" w:rsidRDefault="00D3157F">
            <w:pPr>
              <w:jc w:val="left"/>
            </w:pPr>
          </w:p>
        </w:tc>
        <w:tc>
          <w:tcPr>
            <w:tcW w:w="915" w:type="dxa"/>
            <w:gridSpan w:val="2"/>
            <w:vMerge w:val="restart"/>
          </w:tcPr>
          <w:p w:rsidR="00D3157F" w:rsidRDefault="00D3157F">
            <w:pPr>
              <w:ind w:firstLineChars="100" w:firstLine="210"/>
            </w:pPr>
          </w:p>
        </w:tc>
        <w:tc>
          <w:tcPr>
            <w:tcW w:w="885" w:type="dxa"/>
            <w:gridSpan w:val="2"/>
            <w:vMerge w:val="restart"/>
          </w:tcPr>
          <w:p w:rsidR="00D3157F" w:rsidRDefault="00D3157F">
            <w:pPr>
              <w:ind w:firstLineChars="100" w:firstLine="210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:rsidR="00D3157F" w:rsidRDefault="00D3157F"/>
        </w:tc>
        <w:tc>
          <w:tcPr>
            <w:tcW w:w="2520" w:type="dxa"/>
            <w:vMerge/>
          </w:tcPr>
          <w:p w:rsidR="00D3157F" w:rsidRDefault="00D3157F"/>
        </w:tc>
      </w:tr>
      <w:tr w:rsidR="00D3157F">
        <w:trPr>
          <w:cantSplit/>
          <w:trHeight w:val="345"/>
        </w:trPr>
        <w:tc>
          <w:tcPr>
            <w:tcW w:w="1005" w:type="dxa"/>
            <w:gridSpan w:val="2"/>
            <w:tcBorders>
              <w:top w:val="nil"/>
            </w:tcBorders>
          </w:tcPr>
          <w:p w:rsidR="00D3157F" w:rsidRDefault="00D3157F"/>
        </w:tc>
        <w:tc>
          <w:tcPr>
            <w:tcW w:w="900" w:type="dxa"/>
            <w:gridSpan w:val="4"/>
            <w:tcBorders>
              <w:top w:val="nil"/>
            </w:tcBorders>
          </w:tcPr>
          <w:p w:rsidR="00D3157F" w:rsidRDefault="00D3157F"/>
        </w:tc>
        <w:tc>
          <w:tcPr>
            <w:tcW w:w="894" w:type="dxa"/>
            <w:gridSpan w:val="2"/>
            <w:tcBorders>
              <w:top w:val="nil"/>
            </w:tcBorders>
          </w:tcPr>
          <w:p w:rsidR="00D3157F" w:rsidRDefault="00D3157F"/>
        </w:tc>
        <w:tc>
          <w:tcPr>
            <w:tcW w:w="900" w:type="dxa"/>
            <w:gridSpan w:val="2"/>
            <w:vMerge/>
            <w:tcBorders>
              <w:top w:val="nil"/>
              <w:bottom w:val="nil"/>
            </w:tcBorders>
          </w:tcPr>
          <w:p w:rsidR="00D3157F" w:rsidRDefault="00D3157F"/>
        </w:tc>
        <w:tc>
          <w:tcPr>
            <w:tcW w:w="915" w:type="dxa"/>
            <w:gridSpan w:val="2"/>
            <w:vMerge/>
          </w:tcPr>
          <w:p w:rsidR="00D3157F" w:rsidRDefault="00D3157F"/>
        </w:tc>
        <w:tc>
          <w:tcPr>
            <w:tcW w:w="885" w:type="dxa"/>
            <w:gridSpan w:val="2"/>
            <w:vMerge/>
          </w:tcPr>
          <w:p w:rsidR="00D3157F" w:rsidRDefault="00D3157F"/>
        </w:tc>
        <w:tc>
          <w:tcPr>
            <w:tcW w:w="1080" w:type="dxa"/>
            <w:gridSpan w:val="2"/>
            <w:vMerge/>
          </w:tcPr>
          <w:p w:rsidR="00D3157F" w:rsidRDefault="00D3157F"/>
        </w:tc>
        <w:tc>
          <w:tcPr>
            <w:tcW w:w="2520" w:type="dxa"/>
            <w:vMerge w:val="restart"/>
            <w:vAlign w:val="center"/>
          </w:tcPr>
          <w:p w:rsidR="00D3157F" w:rsidRDefault="00D3157F">
            <w:r>
              <w:rPr>
                <w:rFonts w:hint="eastAsia"/>
              </w:rPr>
              <w:t>決裁</w:t>
            </w:r>
          </w:p>
          <w:p w:rsidR="00D3157F" w:rsidRDefault="00D3157F"/>
          <w:p w:rsidR="00D3157F" w:rsidRDefault="00D3157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3157F">
        <w:trPr>
          <w:cantSplit/>
          <w:trHeight w:val="330"/>
        </w:trPr>
        <w:tc>
          <w:tcPr>
            <w:tcW w:w="6579" w:type="dxa"/>
            <w:gridSpan w:val="16"/>
            <w:vAlign w:val="center"/>
          </w:tcPr>
          <w:p w:rsidR="00D3157F" w:rsidRDefault="00D3157F">
            <w:pPr>
              <w:jc w:val="center"/>
            </w:pPr>
            <w:r>
              <w:rPr>
                <w:rFonts w:hint="eastAsia"/>
              </w:rPr>
              <w:t>合　　　　　　　　　　　　　　議</w:t>
            </w:r>
          </w:p>
        </w:tc>
        <w:tc>
          <w:tcPr>
            <w:tcW w:w="2520" w:type="dxa"/>
            <w:vMerge/>
          </w:tcPr>
          <w:p w:rsidR="00D3157F" w:rsidRDefault="00D3157F"/>
        </w:tc>
      </w:tr>
      <w:tr w:rsidR="00D3157F">
        <w:trPr>
          <w:cantSplit/>
          <w:trHeight w:hRule="exact" w:val="350"/>
        </w:trPr>
        <w:tc>
          <w:tcPr>
            <w:tcW w:w="1020" w:type="dxa"/>
            <w:gridSpan w:val="3"/>
          </w:tcPr>
          <w:p w:rsidR="00D3157F" w:rsidRDefault="00D3157F"/>
        </w:tc>
        <w:tc>
          <w:tcPr>
            <w:tcW w:w="900" w:type="dxa"/>
            <w:gridSpan w:val="4"/>
          </w:tcPr>
          <w:p w:rsidR="00D3157F" w:rsidRDefault="00D3157F"/>
        </w:tc>
        <w:tc>
          <w:tcPr>
            <w:tcW w:w="1419" w:type="dxa"/>
            <w:gridSpan w:val="2"/>
          </w:tcPr>
          <w:p w:rsidR="00D3157F" w:rsidRDefault="00D3157F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440" w:type="dxa"/>
            <w:gridSpan w:val="4"/>
          </w:tcPr>
          <w:p w:rsidR="00D3157F" w:rsidRDefault="00D3157F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:rsidR="00D3157F" w:rsidRDefault="00D3157F"/>
        </w:tc>
        <w:tc>
          <w:tcPr>
            <w:tcW w:w="900" w:type="dxa"/>
          </w:tcPr>
          <w:p w:rsidR="00D3157F" w:rsidRDefault="00D3157F"/>
        </w:tc>
        <w:tc>
          <w:tcPr>
            <w:tcW w:w="2520" w:type="dxa"/>
            <w:vMerge/>
          </w:tcPr>
          <w:p w:rsidR="00D3157F" w:rsidRDefault="00D3157F"/>
        </w:tc>
      </w:tr>
      <w:tr w:rsidR="00D3157F">
        <w:trPr>
          <w:cantSplit/>
          <w:trHeight w:val="1061"/>
        </w:trPr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900" w:type="dxa"/>
            <w:tcBorders>
              <w:bottom w:val="single" w:sz="4" w:space="0" w:color="auto"/>
            </w:tcBorders>
          </w:tcPr>
          <w:p w:rsidR="00D3157F" w:rsidRDefault="00D3157F"/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3157F" w:rsidRDefault="00D3157F">
            <w:r>
              <w:rPr>
                <w:rFonts w:hint="eastAsia"/>
              </w:rPr>
              <w:t>施行</w:t>
            </w:r>
          </w:p>
          <w:p w:rsidR="00D3157F" w:rsidRDefault="00D3157F"/>
          <w:p w:rsidR="00D3157F" w:rsidRDefault="00D3157F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D3157F" w:rsidRDefault="00D3157F"/>
    <w:sectPr w:rsidR="00D3157F" w:rsidSect="00A13547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84" w:rsidRDefault="00C93B84" w:rsidP="00357EF4">
      <w:r>
        <w:separator/>
      </w:r>
    </w:p>
  </w:endnote>
  <w:endnote w:type="continuationSeparator" w:id="0">
    <w:p w:rsidR="00C93B84" w:rsidRDefault="00C93B84" w:rsidP="003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84" w:rsidRDefault="00C93B84" w:rsidP="00357EF4">
      <w:r>
        <w:separator/>
      </w:r>
    </w:p>
  </w:footnote>
  <w:footnote w:type="continuationSeparator" w:id="0">
    <w:p w:rsidR="00C93B84" w:rsidRDefault="00C93B84" w:rsidP="0035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7D"/>
    <w:rsid w:val="001741FE"/>
    <w:rsid w:val="002216F5"/>
    <w:rsid w:val="00357EF4"/>
    <w:rsid w:val="003F6806"/>
    <w:rsid w:val="008F32DF"/>
    <w:rsid w:val="00A13547"/>
    <w:rsid w:val="00A2417D"/>
    <w:rsid w:val="00C93B84"/>
    <w:rsid w:val="00D3157F"/>
    <w:rsid w:val="00E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4B33EBF-9A88-4E39-B134-87EAB96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35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EF4"/>
    <w:rPr>
      <w:kern w:val="2"/>
      <w:sz w:val="21"/>
      <w:szCs w:val="24"/>
    </w:rPr>
  </w:style>
  <w:style w:type="paragraph" w:styleId="a6">
    <w:name w:val="footer"/>
    <w:basedOn w:val="a"/>
    <w:link w:val="a7"/>
    <w:rsid w:val="0035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2CEE-8C5D-4966-93C2-B09E04DB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02050</dc:creator>
  <cp:keywords/>
  <dc:description/>
  <cp:lastModifiedBy>松永 尚之</cp:lastModifiedBy>
  <cp:revision>4</cp:revision>
  <cp:lastPrinted>2004-06-09T02:29:00Z</cp:lastPrinted>
  <dcterms:created xsi:type="dcterms:W3CDTF">2017-04-25T01:48:00Z</dcterms:created>
  <dcterms:modified xsi:type="dcterms:W3CDTF">2019-03-28T01:44:00Z</dcterms:modified>
</cp:coreProperties>
</file>