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E7BA" w14:textId="4DD3CC36" w:rsidR="00A94EB3" w:rsidRPr="00C80019" w:rsidRDefault="00B71B04" w:rsidP="0085004A">
      <w:pPr>
        <w:pBdr>
          <w:bottom w:val="single" w:sz="4" w:space="1" w:color="auto"/>
        </w:pBdr>
        <w:ind w:firstLineChars="100" w:firstLine="28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令和</w:t>
      </w:r>
      <w:r w:rsidR="00CB4C86">
        <w:rPr>
          <w:rFonts w:ascii="HGP創英角ｺﾞｼｯｸUB" w:eastAsia="HGP創英角ｺﾞｼｯｸUB" w:hAnsi="HGP創英角ｺﾞｼｯｸUB" w:hint="eastAsia"/>
          <w:sz w:val="28"/>
          <w:szCs w:val="28"/>
        </w:rPr>
        <w:t>６</w:t>
      </w:r>
      <w:r>
        <w:rPr>
          <w:rFonts w:ascii="HGP創英角ｺﾞｼｯｸUB" w:eastAsia="HGP創英角ｺﾞｼｯｸUB" w:hAnsi="HGP創英角ｺﾞｼｯｸUB" w:hint="eastAsia"/>
          <w:sz w:val="28"/>
          <w:szCs w:val="28"/>
        </w:rPr>
        <w:t xml:space="preserve">年度　</w:t>
      </w:r>
      <w:r w:rsidR="00A94EB3" w:rsidRPr="00C80019">
        <w:rPr>
          <w:rFonts w:ascii="HGP創英角ｺﾞｼｯｸUB" w:eastAsia="HGP創英角ｺﾞｼｯｸUB" w:hAnsi="HGP創英角ｺﾞｼｯｸUB" w:hint="eastAsia"/>
          <w:sz w:val="28"/>
          <w:szCs w:val="28"/>
        </w:rPr>
        <w:t>秦野市</w:t>
      </w:r>
      <w:r w:rsidR="00234898">
        <w:rPr>
          <w:rFonts w:ascii="HGP創英角ｺﾞｼｯｸUB" w:eastAsia="HGP創英角ｺﾞｼｯｸUB" w:hAnsi="HGP創英角ｺﾞｼｯｸUB" w:hint="eastAsia"/>
          <w:sz w:val="28"/>
          <w:szCs w:val="28"/>
        </w:rPr>
        <w:t>自殺対策</w:t>
      </w:r>
      <w:r w:rsidR="0001532E">
        <w:rPr>
          <w:rFonts w:ascii="HGP創英角ｺﾞｼｯｸUB" w:eastAsia="HGP創英角ｺﾞｼｯｸUB" w:hAnsi="HGP創英角ｺﾞｼｯｸUB" w:hint="eastAsia"/>
          <w:sz w:val="28"/>
          <w:szCs w:val="28"/>
        </w:rPr>
        <w:t>推進</w:t>
      </w:r>
      <w:r w:rsidR="001D3F5F">
        <w:rPr>
          <w:rFonts w:ascii="HGP創英角ｺﾞｼｯｸUB" w:eastAsia="HGP創英角ｺﾞｼｯｸUB" w:hAnsi="HGP創英角ｺﾞｼｯｸUB" w:hint="eastAsia"/>
          <w:sz w:val="28"/>
          <w:szCs w:val="28"/>
        </w:rPr>
        <w:t>委員会</w:t>
      </w:r>
      <w:r w:rsidR="00FF0324">
        <w:rPr>
          <w:rFonts w:ascii="HGP創英角ｺﾞｼｯｸUB" w:eastAsia="HGP創英角ｺﾞｼｯｸUB" w:hAnsi="HGP創英角ｺﾞｼｯｸUB" w:hint="eastAsia"/>
          <w:sz w:val="28"/>
          <w:szCs w:val="28"/>
        </w:rPr>
        <w:t xml:space="preserve">　</w:t>
      </w:r>
      <w:r w:rsidR="00E030D3" w:rsidRPr="00C80019">
        <w:rPr>
          <w:rFonts w:ascii="HGP創英角ｺﾞｼｯｸUB" w:eastAsia="HGP創英角ｺﾞｼｯｸUB" w:hAnsi="HGP創英角ｺﾞｼｯｸUB" w:hint="eastAsia"/>
          <w:sz w:val="28"/>
          <w:szCs w:val="28"/>
        </w:rPr>
        <w:t>議事要旨</w:t>
      </w:r>
    </w:p>
    <w:p w14:paraId="5438AE60" w14:textId="0E04EE89" w:rsidR="00A94EB3" w:rsidRDefault="00A94EB3" w:rsidP="00A01D63">
      <w:pPr>
        <w:spacing w:before="120"/>
        <w:ind w:left="708" w:hangingChars="337" w:hanging="708"/>
      </w:pPr>
      <w:r w:rsidRPr="00305D32">
        <w:rPr>
          <w:rFonts w:asciiTheme="majorEastAsia" w:eastAsiaTheme="majorEastAsia" w:hAnsiTheme="majorEastAsia" w:hint="eastAsia"/>
        </w:rPr>
        <w:t>日時</w:t>
      </w:r>
      <w:r>
        <w:rPr>
          <w:rFonts w:hint="eastAsia"/>
        </w:rPr>
        <w:t>：</w:t>
      </w:r>
      <w:r w:rsidR="00B71B04">
        <w:rPr>
          <w:rFonts w:hint="eastAsia"/>
        </w:rPr>
        <w:t>令和</w:t>
      </w:r>
      <w:r w:rsidR="00CB4C86">
        <w:rPr>
          <w:rFonts w:hint="eastAsia"/>
        </w:rPr>
        <w:t>６</w:t>
      </w:r>
      <w:r>
        <w:rPr>
          <w:rFonts w:hint="eastAsia"/>
        </w:rPr>
        <w:t>年</w:t>
      </w:r>
      <w:r w:rsidR="00CB4C86">
        <w:rPr>
          <w:rFonts w:hint="eastAsia"/>
        </w:rPr>
        <w:t>７</w:t>
      </w:r>
      <w:r>
        <w:rPr>
          <w:rFonts w:hint="eastAsia"/>
        </w:rPr>
        <w:t>月</w:t>
      </w:r>
      <w:r w:rsidR="00CB4C86">
        <w:rPr>
          <w:rFonts w:hint="eastAsia"/>
        </w:rPr>
        <w:t>５</w:t>
      </w:r>
      <w:r>
        <w:rPr>
          <w:rFonts w:hint="eastAsia"/>
        </w:rPr>
        <w:t>日（</w:t>
      </w:r>
      <w:r w:rsidR="00CB4C86">
        <w:rPr>
          <w:rFonts w:hint="eastAsia"/>
        </w:rPr>
        <w:t>金</w:t>
      </w:r>
      <w:r>
        <w:rPr>
          <w:rFonts w:hint="eastAsia"/>
        </w:rPr>
        <w:t>）</w:t>
      </w:r>
      <w:r w:rsidR="00CB4C86">
        <w:rPr>
          <w:rFonts w:hint="eastAsia"/>
        </w:rPr>
        <w:t>午前１０</w:t>
      </w:r>
      <w:r w:rsidR="00754926">
        <w:rPr>
          <w:rFonts w:hint="eastAsia"/>
        </w:rPr>
        <w:t>時</w:t>
      </w:r>
      <w:r w:rsidR="006255DA">
        <w:rPr>
          <w:rFonts w:hint="eastAsia"/>
        </w:rPr>
        <w:t>～</w:t>
      </w:r>
      <w:r w:rsidR="00CB4C86">
        <w:rPr>
          <w:rFonts w:hint="eastAsia"/>
        </w:rPr>
        <w:t>午前１１</w:t>
      </w:r>
      <w:r w:rsidR="006255DA">
        <w:rPr>
          <w:rFonts w:hint="eastAsia"/>
        </w:rPr>
        <w:t>時</w:t>
      </w:r>
      <w:r w:rsidR="004B34D1">
        <w:rPr>
          <w:rFonts w:hint="eastAsia"/>
        </w:rPr>
        <w:t>３０</w:t>
      </w:r>
      <w:r w:rsidR="006255DA">
        <w:rPr>
          <w:rFonts w:hint="eastAsia"/>
        </w:rPr>
        <w:t>分</w:t>
      </w:r>
    </w:p>
    <w:p w14:paraId="1D86709E" w14:textId="4B93E8E4" w:rsidR="00754926" w:rsidRDefault="00754926" w:rsidP="00422944">
      <w:pPr>
        <w:ind w:left="708" w:hangingChars="337" w:hanging="708"/>
      </w:pPr>
      <w:r w:rsidRPr="006A33EC">
        <w:rPr>
          <w:rFonts w:asciiTheme="majorEastAsia" w:eastAsiaTheme="majorEastAsia" w:hAnsiTheme="majorEastAsia" w:hint="eastAsia"/>
        </w:rPr>
        <w:t>場所</w:t>
      </w:r>
      <w:r>
        <w:rPr>
          <w:rFonts w:hint="eastAsia"/>
        </w:rPr>
        <w:t>：秦野市役所</w:t>
      </w:r>
      <w:r w:rsidR="00AD4426">
        <w:rPr>
          <w:rFonts w:hint="eastAsia"/>
        </w:rPr>
        <w:t>本</w:t>
      </w:r>
      <w:r>
        <w:rPr>
          <w:rFonts w:hint="eastAsia"/>
        </w:rPr>
        <w:t xml:space="preserve">庁舎３階　</w:t>
      </w:r>
      <w:r w:rsidR="00CB4C86">
        <w:rPr>
          <w:rFonts w:hint="eastAsia"/>
        </w:rPr>
        <w:t>講堂</w:t>
      </w:r>
    </w:p>
    <w:p w14:paraId="499B2BC6" w14:textId="5C78B011" w:rsidR="00E030D3" w:rsidRPr="00EC5891" w:rsidRDefault="00E030D3" w:rsidP="00422944">
      <w:pPr>
        <w:ind w:left="708" w:hangingChars="337" w:hanging="708"/>
      </w:pPr>
      <w:r w:rsidRPr="00305D32">
        <w:rPr>
          <w:rFonts w:asciiTheme="majorEastAsia" w:eastAsiaTheme="majorEastAsia" w:hAnsiTheme="majorEastAsia" w:hint="eastAsia"/>
        </w:rPr>
        <w:t>出欠状況</w:t>
      </w:r>
      <w:r>
        <w:rPr>
          <w:rFonts w:hint="eastAsia"/>
        </w:rPr>
        <w:t>：</w:t>
      </w:r>
      <w:r w:rsidR="00FA3635">
        <w:rPr>
          <w:rFonts w:hint="eastAsia"/>
        </w:rPr>
        <w:t>委員</w:t>
      </w:r>
      <w:r w:rsidR="0001532E">
        <w:rPr>
          <w:rFonts w:hint="eastAsia"/>
        </w:rPr>
        <w:t xml:space="preserve">　</w:t>
      </w:r>
      <w:r w:rsidR="008C4C66">
        <w:rPr>
          <w:rFonts w:hint="eastAsia"/>
        </w:rPr>
        <w:t xml:space="preserve">　</w:t>
      </w:r>
      <w:r w:rsidR="007E5FC2" w:rsidRPr="00EC5891">
        <w:rPr>
          <w:rFonts w:hint="eastAsia"/>
        </w:rPr>
        <w:t>出席１</w:t>
      </w:r>
      <w:r w:rsidR="00EC5891" w:rsidRPr="00EC5891">
        <w:rPr>
          <w:rFonts w:hint="eastAsia"/>
        </w:rPr>
        <w:t>０</w:t>
      </w:r>
      <w:r w:rsidRPr="00EC5891">
        <w:rPr>
          <w:rFonts w:hint="eastAsia"/>
        </w:rPr>
        <w:t>名、欠席者</w:t>
      </w:r>
      <w:r w:rsidR="00EC5891" w:rsidRPr="00EC5891">
        <w:rPr>
          <w:rFonts w:hint="eastAsia"/>
        </w:rPr>
        <w:t>２</w:t>
      </w:r>
      <w:r w:rsidRPr="00EC5891">
        <w:rPr>
          <w:rFonts w:hint="eastAsia"/>
        </w:rPr>
        <w:t>名</w:t>
      </w:r>
    </w:p>
    <w:p w14:paraId="60EB249E" w14:textId="3D61CA4A" w:rsidR="0001532E" w:rsidRPr="00081AD2" w:rsidRDefault="0001532E" w:rsidP="00422944">
      <w:pPr>
        <w:ind w:left="708" w:hangingChars="337" w:hanging="708"/>
        <w:rPr>
          <w:rFonts w:asciiTheme="minorEastAsia" w:hAnsiTheme="minorEastAsia"/>
        </w:rPr>
      </w:pPr>
      <w:r w:rsidRPr="00EC5891">
        <w:rPr>
          <w:rFonts w:asciiTheme="minorEastAsia" w:hAnsiTheme="minorEastAsia" w:hint="eastAsia"/>
        </w:rPr>
        <w:t xml:space="preserve">　　　　　事務局　</w:t>
      </w:r>
      <w:r w:rsidR="00EC5891" w:rsidRPr="00EC5891">
        <w:rPr>
          <w:rFonts w:asciiTheme="minorEastAsia" w:hAnsiTheme="minorEastAsia" w:hint="eastAsia"/>
        </w:rPr>
        <w:t>４</w:t>
      </w:r>
      <w:r w:rsidR="006255DA" w:rsidRPr="00EC5891">
        <w:rPr>
          <w:rFonts w:asciiTheme="minorEastAsia" w:hAnsiTheme="minorEastAsia" w:hint="eastAsia"/>
        </w:rPr>
        <w:t>名</w:t>
      </w:r>
    </w:p>
    <w:p w14:paraId="37E8AB7F" w14:textId="77777777" w:rsidR="00FA3635" w:rsidRPr="00081AD2" w:rsidRDefault="00FA3635" w:rsidP="00422944">
      <w:pPr>
        <w:ind w:left="708" w:hangingChars="337" w:hanging="708"/>
        <w:rPr>
          <w:rFonts w:asciiTheme="minorEastAsia" w:hAnsiTheme="minorEastAsia"/>
        </w:rPr>
      </w:pPr>
      <w:r w:rsidRPr="00081AD2">
        <w:rPr>
          <w:rFonts w:asciiTheme="majorEastAsia" w:eastAsiaTheme="majorEastAsia" w:hAnsiTheme="majorEastAsia" w:hint="eastAsia"/>
        </w:rPr>
        <w:t>傍聴者</w:t>
      </w:r>
      <w:r w:rsidRPr="00081AD2">
        <w:rPr>
          <w:rFonts w:asciiTheme="minorEastAsia" w:hAnsiTheme="minorEastAsia" w:hint="eastAsia"/>
        </w:rPr>
        <w:t>：０名</w:t>
      </w:r>
    </w:p>
    <w:p w14:paraId="740808C4" w14:textId="77777777" w:rsidR="00FF0324" w:rsidRPr="00674698" w:rsidRDefault="00FF0324" w:rsidP="00422944">
      <w:pPr>
        <w:ind w:left="708" w:hangingChars="337" w:hanging="708"/>
        <w:rPr>
          <w:rFonts w:asciiTheme="minorEastAsia" w:hAnsiTheme="minorEastAsia"/>
        </w:rPr>
      </w:pPr>
      <w:r w:rsidRPr="00674698">
        <w:rPr>
          <w:rFonts w:asciiTheme="minorEastAsia" w:hAnsiTheme="minorEastAsia" w:hint="eastAsia"/>
        </w:rPr>
        <w:t>■ 秦野市</w:t>
      </w:r>
      <w:r w:rsidR="00234898">
        <w:rPr>
          <w:rFonts w:asciiTheme="minorEastAsia" w:hAnsiTheme="minorEastAsia" w:hint="eastAsia"/>
        </w:rPr>
        <w:t>自殺対策</w:t>
      </w:r>
      <w:r w:rsidR="0001532E" w:rsidRPr="00674698">
        <w:rPr>
          <w:rFonts w:asciiTheme="minorEastAsia" w:hAnsiTheme="minorEastAsia" w:hint="eastAsia"/>
        </w:rPr>
        <w:t>推進協議会</w:t>
      </w:r>
      <w:r w:rsidRPr="00674698">
        <w:rPr>
          <w:rFonts w:asciiTheme="minorEastAsia" w:hAnsiTheme="minorEastAsia" w:hint="eastAsia"/>
        </w:rPr>
        <w:t xml:space="preserve">　</w:t>
      </w:r>
      <w:r w:rsidR="0001532E" w:rsidRPr="00674698">
        <w:rPr>
          <w:rFonts w:asciiTheme="minorEastAsia" w:hAnsiTheme="minorEastAsia" w:hint="eastAsia"/>
        </w:rPr>
        <w:t>参加者</w:t>
      </w:r>
      <w:r w:rsidRPr="00674698">
        <w:rPr>
          <w:rFonts w:asciiTheme="minorEastAsia" w:hAnsiTheme="minorEastAsia" w:hint="eastAsia"/>
        </w:rPr>
        <w:t>名簿</w:t>
      </w:r>
      <w:r w:rsidR="008A381C">
        <w:rPr>
          <w:rFonts w:asciiTheme="minorEastAsia" w:hAnsiTheme="minorEastAsia" w:hint="eastAsia"/>
        </w:rPr>
        <w:t>（敬称省略）</w:t>
      </w:r>
    </w:p>
    <w:tbl>
      <w:tblPr>
        <w:tblW w:w="5000" w:type="pct"/>
        <w:tblCellMar>
          <w:left w:w="99" w:type="dxa"/>
          <w:right w:w="99" w:type="dxa"/>
        </w:tblCellMar>
        <w:tblLook w:val="04A0" w:firstRow="1" w:lastRow="0" w:firstColumn="1" w:lastColumn="0" w:noHBand="0" w:noVBand="1"/>
      </w:tblPr>
      <w:tblGrid>
        <w:gridCol w:w="408"/>
        <w:gridCol w:w="1051"/>
        <w:gridCol w:w="6079"/>
        <w:gridCol w:w="1547"/>
        <w:gridCol w:w="657"/>
      </w:tblGrid>
      <w:tr w:rsidR="002D5C30" w:rsidRPr="00E030D3" w14:paraId="4C444FAA" w14:textId="77777777" w:rsidTr="00B71B04">
        <w:trPr>
          <w:trHeight w:val="70"/>
        </w:trPr>
        <w:tc>
          <w:tcPr>
            <w:tcW w:w="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453B0A" w14:textId="77777777" w:rsidR="002D5C30" w:rsidRPr="00E030D3" w:rsidRDefault="002D5C30" w:rsidP="00226A68">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番号</w:t>
            </w:r>
          </w:p>
        </w:tc>
        <w:tc>
          <w:tcPr>
            <w:tcW w:w="53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6E7F1" w14:textId="77777777" w:rsidR="002D5C30" w:rsidRPr="00E030D3" w:rsidRDefault="002D5C30" w:rsidP="00226A68">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区分</w:t>
            </w:r>
          </w:p>
        </w:tc>
        <w:tc>
          <w:tcPr>
            <w:tcW w:w="312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2CE563" w14:textId="4E8B57CD" w:rsidR="002D5C30" w:rsidRPr="00E030D3" w:rsidRDefault="002D5C30" w:rsidP="00226A68">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所属</w:t>
            </w:r>
            <w:r w:rsidR="00B71B04">
              <w:rPr>
                <w:rFonts w:ascii="ＭＳ 明朝" w:eastAsia="ＭＳ 明朝" w:hAnsi="ＭＳ 明朝" w:cs="ＭＳ Ｐゴシック" w:hint="eastAsia"/>
                <w:color w:val="000000"/>
                <w:kern w:val="0"/>
                <w:szCs w:val="21"/>
              </w:rPr>
              <w:t>・役職</w:t>
            </w:r>
          </w:p>
        </w:tc>
        <w:tc>
          <w:tcPr>
            <w:tcW w:w="79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68E2D4" w14:textId="77777777" w:rsidR="002D5C30" w:rsidRPr="00E030D3" w:rsidRDefault="002D5C30" w:rsidP="00226A68">
            <w:pPr>
              <w:widowControl/>
              <w:snapToGrid w:val="0"/>
              <w:jc w:val="center"/>
              <w:rPr>
                <w:rFonts w:ascii="ＭＳ 明朝" w:eastAsia="ＭＳ 明朝" w:hAnsi="ＭＳ 明朝" w:cs="ＭＳ Ｐゴシック"/>
                <w:color w:val="000000"/>
                <w:kern w:val="0"/>
                <w:szCs w:val="21"/>
              </w:rPr>
            </w:pPr>
            <w:r w:rsidRPr="00E030D3">
              <w:rPr>
                <w:rFonts w:ascii="ＭＳ 明朝" w:eastAsia="ＭＳ 明朝" w:hAnsi="ＭＳ 明朝" w:cs="ＭＳ Ｐゴシック" w:hint="eastAsia"/>
                <w:color w:val="000000"/>
                <w:kern w:val="0"/>
                <w:szCs w:val="21"/>
              </w:rPr>
              <w:t>氏名</w:t>
            </w:r>
          </w:p>
        </w:tc>
        <w:tc>
          <w:tcPr>
            <w:tcW w:w="33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D2AD04" w14:textId="77777777" w:rsidR="002D5C30" w:rsidRPr="00E030D3" w:rsidRDefault="002D5C30" w:rsidP="002D5C30">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出欠</w:t>
            </w:r>
          </w:p>
        </w:tc>
      </w:tr>
      <w:tr w:rsidR="00234898" w:rsidRPr="00E030D3" w14:paraId="2CB0D2ED" w14:textId="77777777" w:rsidTr="00B71B04">
        <w:trPr>
          <w:trHeight w:val="7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10518" w14:textId="77777777" w:rsidR="00234898" w:rsidRPr="00E030D3" w:rsidRDefault="00234898" w:rsidP="00226A68">
            <w:pPr>
              <w:widowControl/>
              <w:snapToGrid w:val="0"/>
              <w:jc w:val="center"/>
              <w:rPr>
                <w:rFonts w:ascii="ＭＳ 明朝" w:eastAsia="ＭＳ 明朝" w:hAnsi="ＭＳ 明朝" w:cs="ＭＳ Ｐゴシック"/>
                <w:color w:val="000000"/>
                <w:kern w:val="0"/>
                <w:szCs w:val="21"/>
              </w:rPr>
            </w:pPr>
            <w:r w:rsidRPr="00E030D3">
              <w:rPr>
                <w:rFonts w:ascii="ＭＳ 明朝" w:eastAsia="ＭＳ 明朝" w:hAnsi="ＭＳ 明朝" w:cs="ＭＳ Ｐゴシック" w:hint="eastAsia"/>
                <w:color w:val="000000"/>
                <w:kern w:val="0"/>
                <w:szCs w:val="21"/>
              </w:rPr>
              <w:t>1</w:t>
            </w:r>
          </w:p>
        </w:tc>
        <w:tc>
          <w:tcPr>
            <w:tcW w:w="539" w:type="pct"/>
            <w:tcBorders>
              <w:top w:val="single" w:sz="4" w:space="0" w:color="auto"/>
              <w:left w:val="nil"/>
              <w:bottom w:val="single" w:sz="4" w:space="0" w:color="auto"/>
              <w:right w:val="single" w:sz="4" w:space="0" w:color="auto"/>
            </w:tcBorders>
            <w:shd w:val="clear" w:color="auto" w:fill="auto"/>
            <w:vAlign w:val="center"/>
          </w:tcPr>
          <w:p w14:paraId="691D6FD7" w14:textId="13ABA15B" w:rsidR="00234898" w:rsidRPr="00047E87" w:rsidRDefault="00A42DFC" w:rsidP="00234898">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学識経験</w:t>
            </w:r>
          </w:p>
        </w:tc>
        <w:tc>
          <w:tcPr>
            <w:tcW w:w="3120" w:type="pct"/>
            <w:tcBorders>
              <w:top w:val="single" w:sz="4" w:space="0" w:color="auto"/>
              <w:left w:val="nil"/>
              <w:bottom w:val="single" w:sz="4" w:space="0" w:color="auto"/>
              <w:right w:val="single" w:sz="4" w:space="0" w:color="auto"/>
            </w:tcBorders>
            <w:shd w:val="clear" w:color="auto" w:fill="auto"/>
            <w:vAlign w:val="center"/>
            <w:hideMark/>
          </w:tcPr>
          <w:p w14:paraId="29586A57" w14:textId="14C2D856" w:rsidR="00234898" w:rsidRPr="00AD4426" w:rsidRDefault="00234898" w:rsidP="008C7080">
            <w:pPr>
              <w:widowControl/>
              <w:snapToGrid w:val="0"/>
              <w:jc w:val="left"/>
              <w:rPr>
                <w:szCs w:val="21"/>
              </w:rPr>
            </w:pPr>
            <w:r w:rsidRPr="00AD4426">
              <w:rPr>
                <w:rFonts w:hint="eastAsia"/>
                <w:szCs w:val="21"/>
              </w:rPr>
              <w:t>東海大学医学部</w:t>
            </w:r>
            <w:r w:rsidR="00A74B90" w:rsidRPr="00AD4426">
              <w:rPr>
                <w:rFonts w:hint="eastAsia"/>
                <w:szCs w:val="21"/>
              </w:rPr>
              <w:t>総合診療学系精神科</w:t>
            </w:r>
            <w:r w:rsidR="008C7080" w:rsidRPr="00AD4426">
              <w:rPr>
                <w:rFonts w:hint="eastAsia"/>
                <w:szCs w:val="21"/>
              </w:rPr>
              <w:t>学</w:t>
            </w:r>
            <w:r w:rsidRPr="00AD4426">
              <w:rPr>
                <w:rFonts w:hint="eastAsia"/>
                <w:szCs w:val="21"/>
              </w:rPr>
              <w:t xml:space="preserve">　</w:t>
            </w:r>
            <w:r w:rsidR="008C7080" w:rsidRPr="00AD4426">
              <w:rPr>
                <w:rFonts w:hint="eastAsia"/>
                <w:szCs w:val="21"/>
              </w:rPr>
              <w:t>教授</w:t>
            </w:r>
          </w:p>
        </w:tc>
        <w:tc>
          <w:tcPr>
            <w:tcW w:w="794" w:type="pct"/>
            <w:tcBorders>
              <w:top w:val="nil"/>
              <w:left w:val="nil"/>
              <w:bottom w:val="single" w:sz="4" w:space="0" w:color="auto"/>
              <w:right w:val="single" w:sz="4" w:space="0" w:color="auto"/>
            </w:tcBorders>
            <w:shd w:val="clear" w:color="auto" w:fill="auto"/>
            <w:vAlign w:val="center"/>
            <w:hideMark/>
          </w:tcPr>
          <w:p w14:paraId="3FF46046" w14:textId="36F67668" w:rsidR="00234898" w:rsidRPr="00047E87" w:rsidRDefault="00A74B90" w:rsidP="00226A68">
            <w:pPr>
              <w:widowControl/>
              <w:snapToGrid w:val="0"/>
              <w:jc w:val="left"/>
              <w:rPr>
                <w:rFonts w:ascii="ＭＳ 明朝" w:eastAsia="ＭＳ 明朝" w:hAnsi="ＭＳ 明朝" w:cs="ＭＳ Ｐゴシック"/>
                <w:kern w:val="0"/>
                <w:szCs w:val="21"/>
              </w:rPr>
            </w:pPr>
            <w:r w:rsidRPr="00AD4426">
              <w:rPr>
                <w:rFonts w:hint="eastAsia"/>
                <w:szCs w:val="21"/>
              </w:rPr>
              <w:t>山本　賢司</w:t>
            </w:r>
          </w:p>
        </w:tc>
        <w:tc>
          <w:tcPr>
            <w:tcW w:w="337" w:type="pct"/>
            <w:tcBorders>
              <w:top w:val="nil"/>
              <w:left w:val="nil"/>
              <w:bottom w:val="single" w:sz="4" w:space="0" w:color="auto"/>
              <w:right w:val="single" w:sz="4" w:space="0" w:color="auto"/>
            </w:tcBorders>
            <w:vAlign w:val="center"/>
          </w:tcPr>
          <w:p w14:paraId="1D1E4103" w14:textId="77777777" w:rsidR="00234898" w:rsidRPr="00047E87" w:rsidRDefault="00234898" w:rsidP="00226A68">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234898" w:rsidRPr="00E030D3" w14:paraId="4C381AD5" w14:textId="77777777" w:rsidTr="00B71B04">
        <w:trPr>
          <w:trHeight w:val="7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698A8D7" w14:textId="77777777" w:rsidR="00234898" w:rsidRPr="00E030D3" w:rsidRDefault="00234898" w:rsidP="00226A68">
            <w:pPr>
              <w:widowControl/>
              <w:snapToGrid w:val="0"/>
              <w:jc w:val="center"/>
              <w:rPr>
                <w:rFonts w:ascii="ＭＳ 明朝" w:eastAsia="ＭＳ 明朝" w:hAnsi="ＭＳ 明朝" w:cs="ＭＳ Ｐゴシック"/>
                <w:color w:val="000000"/>
                <w:kern w:val="0"/>
                <w:szCs w:val="21"/>
              </w:rPr>
            </w:pPr>
            <w:r w:rsidRPr="00E030D3">
              <w:rPr>
                <w:rFonts w:ascii="ＭＳ 明朝" w:eastAsia="ＭＳ 明朝" w:hAnsi="ＭＳ 明朝" w:cs="ＭＳ Ｐゴシック" w:hint="eastAsia"/>
                <w:color w:val="000000"/>
                <w:kern w:val="0"/>
                <w:szCs w:val="21"/>
              </w:rPr>
              <w:t>2</w:t>
            </w:r>
          </w:p>
        </w:tc>
        <w:tc>
          <w:tcPr>
            <w:tcW w:w="539" w:type="pct"/>
            <w:tcBorders>
              <w:top w:val="single" w:sz="4" w:space="0" w:color="auto"/>
              <w:left w:val="nil"/>
              <w:bottom w:val="single" w:sz="4" w:space="0" w:color="auto"/>
              <w:right w:val="single" w:sz="4" w:space="0" w:color="auto"/>
            </w:tcBorders>
            <w:shd w:val="clear" w:color="auto" w:fill="auto"/>
            <w:vAlign w:val="center"/>
          </w:tcPr>
          <w:p w14:paraId="7991F24E" w14:textId="77777777" w:rsidR="00234898" w:rsidRPr="00047E87" w:rsidRDefault="00234898" w:rsidP="00226A68">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医療関係</w:t>
            </w:r>
          </w:p>
        </w:tc>
        <w:tc>
          <w:tcPr>
            <w:tcW w:w="3120" w:type="pct"/>
            <w:tcBorders>
              <w:top w:val="nil"/>
              <w:left w:val="nil"/>
              <w:bottom w:val="single" w:sz="4" w:space="0" w:color="auto"/>
              <w:right w:val="single" w:sz="4" w:space="0" w:color="auto"/>
            </w:tcBorders>
            <w:shd w:val="clear" w:color="auto" w:fill="auto"/>
            <w:vAlign w:val="center"/>
            <w:hideMark/>
          </w:tcPr>
          <w:p w14:paraId="6F098EFF" w14:textId="07AAF84F" w:rsidR="00234898" w:rsidRPr="00047E87" w:rsidRDefault="00234898" w:rsidP="00226A68">
            <w:pPr>
              <w:widowControl/>
              <w:snapToGrid w:val="0"/>
              <w:jc w:val="left"/>
              <w:rPr>
                <w:rFonts w:ascii="ＭＳ 明朝" w:eastAsia="ＭＳ 明朝" w:hAnsi="ＭＳ 明朝" w:cs="ＭＳ Ｐゴシック"/>
                <w:kern w:val="0"/>
                <w:szCs w:val="21"/>
              </w:rPr>
            </w:pPr>
            <w:r w:rsidRPr="00AD4426">
              <w:rPr>
                <w:rFonts w:hint="eastAsia"/>
                <w:szCs w:val="21"/>
              </w:rPr>
              <w:t>一般社団法人　秦野伊勢原医師会</w:t>
            </w:r>
            <w:r w:rsidR="00B71B04" w:rsidRPr="00AD4426">
              <w:rPr>
                <w:rFonts w:hint="eastAsia"/>
                <w:szCs w:val="21"/>
              </w:rPr>
              <w:t xml:space="preserve">　丹沢病院　院長</w:t>
            </w:r>
          </w:p>
        </w:tc>
        <w:tc>
          <w:tcPr>
            <w:tcW w:w="794" w:type="pct"/>
            <w:tcBorders>
              <w:top w:val="nil"/>
              <w:left w:val="nil"/>
              <w:bottom w:val="single" w:sz="4" w:space="0" w:color="auto"/>
              <w:right w:val="single" w:sz="4" w:space="0" w:color="auto"/>
            </w:tcBorders>
            <w:shd w:val="clear" w:color="auto" w:fill="auto"/>
            <w:vAlign w:val="center"/>
            <w:hideMark/>
          </w:tcPr>
          <w:p w14:paraId="5CBFC5CB" w14:textId="77777777" w:rsidR="00234898" w:rsidRPr="00047E87" w:rsidRDefault="00234898" w:rsidP="00226A68">
            <w:pPr>
              <w:widowControl/>
              <w:snapToGrid w:val="0"/>
              <w:jc w:val="left"/>
              <w:rPr>
                <w:rFonts w:ascii="ＭＳ 明朝" w:eastAsia="ＭＳ 明朝" w:hAnsi="ＭＳ 明朝" w:cs="ＭＳ Ｐゴシック"/>
                <w:kern w:val="0"/>
                <w:szCs w:val="21"/>
              </w:rPr>
            </w:pPr>
            <w:r w:rsidRPr="00AD4426">
              <w:rPr>
                <w:rFonts w:hint="eastAsia"/>
                <w:szCs w:val="21"/>
              </w:rPr>
              <w:t>関口　剛</w:t>
            </w:r>
          </w:p>
        </w:tc>
        <w:tc>
          <w:tcPr>
            <w:tcW w:w="337" w:type="pct"/>
            <w:tcBorders>
              <w:top w:val="nil"/>
              <w:left w:val="nil"/>
              <w:bottom w:val="single" w:sz="4" w:space="0" w:color="auto"/>
              <w:right w:val="single" w:sz="4" w:space="0" w:color="auto"/>
            </w:tcBorders>
            <w:vAlign w:val="center"/>
          </w:tcPr>
          <w:p w14:paraId="4413F202" w14:textId="77777777" w:rsidR="00234898" w:rsidRPr="00047E87" w:rsidRDefault="00234898" w:rsidP="00226A68">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234898" w:rsidRPr="00E030D3" w14:paraId="30324B91" w14:textId="77777777" w:rsidTr="00B71B04">
        <w:trPr>
          <w:trHeight w:val="221"/>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A2AA2" w14:textId="77777777" w:rsidR="00234898" w:rsidRPr="00E030D3" w:rsidRDefault="00234898" w:rsidP="0001532E">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46F246BE" w14:textId="77777777" w:rsidR="00234898" w:rsidRPr="00047E87" w:rsidRDefault="00053459" w:rsidP="0001532E">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福祉関係</w:t>
            </w:r>
          </w:p>
        </w:tc>
        <w:tc>
          <w:tcPr>
            <w:tcW w:w="3120" w:type="pct"/>
            <w:tcBorders>
              <w:top w:val="single" w:sz="4" w:space="0" w:color="auto"/>
              <w:left w:val="nil"/>
              <w:bottom w:val="single" w:sz="4" w:space="0" w:color="auto"/>
              <w:right w:val="single" w:sz="4" w:space="0" w:color="auto"/>
            </w:tcBorders>
            <w:shd w:val="clear" w:color="auto" w:fill="auto"/>
            <w:vAlign w:val="center"/>
            <w:hideMark/>
          </w:tcPr>
          <w:p w14:paraId="5790C236" w14:textId="76AEA320" w:rsidR="00234898" w:rsidRPr="00047E87" w:rsidRDefault="00234898" w:rsidP="0001532E">
            <w:pPr>
              <w:widowControl/>
              <w:snapToGrid w:val="0"/>
              <w:jc w:val="left"/>
              <w:rPr>
                <w:rFonts w:ascii="ＭＳ 明朝" w:eastAsia="ＭＳ 明朝" w:hAnsi="ＭＳ 明朝" w:cs="ＭＳ Ｐゴシック"/>
                <w:kern w:val="0"/>
                <w:szCs w:val="21"/>
              </w:rPr>
            </w:pPr>
            <w:r w:rsidRPr="00AD4426">
              <w:rPr>
                <w:rFonts w:hint="eastAsia"/>
                <w:szCs w:val="21"/>
              </w:rPr>
              <w:t>社会福祉法人　秦野市社会福祉協議会</w:t>
            </w:r>
            <w:r w:rsidR="00B71B04" w:rsidRPr="00AD4426">
              <w:rPr>
                <w:rFonts w:hint="eastAsia"/>
                <w:szCs w:val="21"/>
              </w:rPr>
              <w:t xml:space="preserve">　事務局長</w:t>
            </w:r>
          </w:p>
        </w:tc>
        <w:tc>
          <w:tcPr>
            <w:tcW w:w="794" w:type="pct"/>
            <w:tcBorders>
              <w:top w:val="nil"/>
              <w:left w:val="nil"/>
              <w:bottom w:val="single" w:sz="4" w:space="0" w:color="auto"/>
              <w:right w:val="single" w:sz="4" w:space="0" w:color="auto"/>
            </w:tcBorders>
            <w:shd w:val="clear" w:color="auto" w:fill="auto"/>
            <w:vAlign w:val="center"/>
            <w:hideMark/>
          </w:tcPr>
          <w:p w14:paraId="67776DA1" w14:textId="42F39CB0" w:rsidR="00234898" w:rsidRPr="00047E87" w:rsidRDefault="00AD4426" w:rsidP="0001532E">
            <w:pPr>
              <w:widowControl/>
              <w:snapToGrid w:val="0"/>
              <w:jc w:val="left"/>
              <w:rPr>
                <w:rFonts w:ascii="ＭＳ 明朝" w:eastAsia="ＭＳ 明朝" w:hAnsi="ＭＳ 明朝" w:cs="ＭＳ Ｐゴシック"/>
                <w:kern w:val="0"/>
                <w:szCs w:val="21"/>
              </w:rPr>
            </w:pPr>
            <w:r w:rsidRPr="00047E87">
              <w:rPr>
                <w:rFonts w:hint="eastAsia"/>
                <w:szCs w:val="21"/>
              </w:rPr>
              <w:t>梶山　孝夫</w:t>
            </w:r>
          </w:p>
        </w:tc>
        <w:tc>
          <w:tcPr>
            <w:tcW w:w="337" w:type="pct"/>
            <w:tcBorders>
              <w:top w:val="nil"/>
              <w:left w:val="nil"/>
              <w:bottom w:val="single" w:sz="4" w:space="0" w:color="auto"/>
              <w:right w:val="single" w:sz="4" w:space="0" w:color="auto"/>
            </w:tcBorders>
            <w:vAlign w:val="center"/>
          </w:tcPr>
          <w:p w14:paraId="6BB5956C" w14:textId="77777777" w:rsidR="00234898" w:rsidRPr="00047E87" w:rsidRDefault="00234898" w:rsidP="0001532E">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053459" w:rsidRPr="00E030D3" w14:paraId="1CCF9EF5" w14:textId="77777777" w:rsidTr="00B71B04">
        <w:trPr>
          <w:trHeight w:val="221"/>
        </w:trPr>
        <w:tc>
          <w:tcPr>
            <w:tcW w:w="209" w:type="pct"/>
            <w:tcBorders>
              <w:top w:val="nil"/>
              <w:left w:val="single" w:sz="4" w:space="0" w:color="auto"/>
              <w:bottom w:val="single" w:sz="4" w:space="0" w:color="auto"/>
              <w:right w:val="single" w:sz="4" w:space="0" w:color="auto"/>
            </w:tcBorders>
            <w:shd w:val="clear" w:color="auto" w:fill="auto"/>
            <w:vAlign w:val="center"/>
          </w:tcPr>
          <w:p w14:paraId="1489D2EB" w14:textId="77777777" w:rsidR="00053459" w:rsidRPr="00E030D3" w:rsidRDefault="00053459" w:rsidP="0001532E">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4</w:t>
            </w:r>
          </w:p>
        </w:tc>
        <w:tc>
          <w:tcPr>
            <w:tcW w:w="539" w:type="pct"/>
            <w:vMerge w:val="restart"/>
            <w:tcBorders>
              <w:top w:val="single" w:sz="4" w:space="0" w:color="auto"/>
              <w:left w:val="nil"/>
              <w:right w:val="single" w:sz="4" w:space="0" w:color="auto"/>
            </w:tcBorders>
            <w:shd w:val="clear" w:color="auto" w:fill="auto"/>
            <w:vAlign w:val="center"/>
          </w:tcPr>
          <w:p w14:paraId="066D41AA" w14:textId="77777777" w:rsidR="00053459" w:rsidRPr="00047E87" w:rsidRDefault="00053459" w:rsidP="0001532E">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 w:val="14"/>
                <w:szCs w:val="21"/>
              </w:rPr>
              <w:t>経済労働関係</w:t>
            </w:r>
          </w:p>
        </w:tc>
        <w:tc>
          <w:tcPr>
            <w:tcW w:w="3120" w:type="pct"/>
            <w:tcBorders>
              <w:top w:val="nil"/>
              <w:left w:val="nil"/>
              <w:bottom w:val="single" w:sz="4" w:space="0" w:color="auto"/>
              <w:right w:val="single" w:sz="4" w:space="0" w:color="auto"/>
            </w:tcBorders>
            <w:shd w:val="clear" w:color="auto" w:fill="auto"/>
            <w:vAlign w:val="center"/>
          </w:tcPr>
          <w:p w14:paraId="287CC464" w14:textId="19F36CEF" w:rsidR="00053459" w:rsidRPr="00047E87" w:rsidRDefault="00053459" w:rsidP="00EC5891">
            <w:pPr>
              <w:widowControl/>
              <w:snapToGrid w:val="0"/>
              <w:jc w:val="left"/>
              <w:rPr>
                <w:rFonts w:ascii="ＭＳ 明朝" w:eastAsia="ＭＳ 明朝" w:hAnsi="ＭＳ 明朝" w:cs="ＭＳ Ｐゴシック"/>
                <w:kern w:val="0"/>
                <w:szCs w:val="21"/>
              </w:rPr>
            </w:pPr>
            <w:r w:rsidRPr="00AD4426">
              <w:rPr>
                <w:rFonts w:hint="eastAsia"/>
                <w:szCs w:val="21"/>
              </w:rPr>
              <w:t>秦野</w:t>
            </w:r>
            <w:r w:rsidR="00B71B04" w:rsidRPr="00AD4426">
              <w:rPr>
                <w:rFonts w:hint="eastAsia"/>
                <w:szCs w:val="21"/>
              </w:rPr>
              <w:t>市</w:t>
            </w:r>
            <w:r w:rsidRPr="00AD4426">
              <w:rPr>
                <w:rFonts w:hint="eastAsia"/>
                <w:szCs w:val="21"/>
              </w:rPr>
              <w:t xml:space="preserve">工場協会　</w:t>
            </w:r>
            <w:r w:rsidR="00AD4426" w:rsidRPr="00047E87">
              <w:rPr>
                <w:rFonts w:hint="eastAsia"/>
                <w:szCs w:val="21"/>
              </w:rPr>
              <w:t>日興電機工業株式会社</w:t>
            </w:r>
            <w:r w:rsidRPr="00AD4426">
              <w:rPr>
                <w:rFonts w:hint="eastAsia"/>
                <w:szCs w:val="21"/>
              </w:rPr>
              <w:t xml:space="preserve">　</w:t>
            </w:r>
            <w:r w:rsidR="00AD4426" w:rsidRPr="00AD4426">
              <w:rPr>
                <w:rFonts w:hint="eastAsia"/>
                <w:szCs w:val="21"/>
              </w:rPr>
              <w:t>業務部</w:t>
            </w:r>
            <w:r w:rsidR="00EC5891">
              <w:rPr>
                <w:rFonts w:hint="eastAsia"/>
                <w:szCs w:val="21"/>
              </w:rPr>
              <w:t>部長</w:t>
            </w:r>
          </w:p>
        </w:tc>
        <w:tc>
          <w:tcPr>
            <w:tcW w:w="794" w:type="pct"/>
            <w:tcBorders>
              <w:top w:val="nil"/>
              <w:left w:val="nil"/>
              <w:bottom w:val="single" w:sz="4" w:space="0" w:color="auto"/>
              <w:right w:val="single" w:sz="4" w:space="0" w:color="auto"/>
            </w:tcBorders>
            <w:shd w:val="clear" w:color="auto" w:fill="auto"/>
            <w:vAlign w:val="center"/>
          </w:tcPr>
          <w:p w14:paraId="5586FB8E" w14:textId="1D1BA4DF" w:rsidR="00053459" w:rsidRPr="00EC5891" w:rsidRDefault="00A50F5C" w:rsidP="0001532E">
            <w:pPr>
              <w:widowControl/>
              <w:snapToGrid w:val="0"/>
              <w:jc w:val="left"/>
              <w:rPr>
                <w:rFonts w:ascii="ＭＳ 明朝" w:eastAsia="ＭＳ 明朝" w:hAnsi="ＭＳ 明朝" w:cs="ＭＳ Ｐゴシック"/>
                <w:kern w:val="0"/>
                <w:szCs w:val="21"/>
              </w:rPr>
            </w:pPr>
            <w:r w:rsidRPr="00EC5891">
              <w:rPr>
                <w:rFonts w:ascii="ＭＳ 明朝" w:eastAsia="ＭＳ 明朝" w:hAnsi="ＭＳ 明朝" w:cs="ＭＳ Ｐゴシック" w:hint="eastAsia"/>
                <w:kern w:val="0"/>
                <w:szCs w:val="21"/>
              </w:rPr>
              <w:t>小泉　武彦</w:t>
            </w:r>
          </w:p>
        </w:tc>
        <w:tc>
          <w:tcPr>
            <w:tcW w:w="337" w:type="pct"/>
            <w:tcBorders>
              <w:top w:val="nil"/>
              <w:left w:val="nil"/>
              <w:bottom w:val="single" w:sz="4" w:space="0" w:color="auto"/>
              <w:right w:val="single" w:sz="4" w:space="0" w:color="auto"/>
            </w:tcBorders>
            <w:vAlign w:val="center"/>
          </w:tcPr>
          <w:p w14:paraId="366D5E83" w14:textId="33715558" w:rsidR="00053459" w:rsidRPr="00047E87" w:rsidRDefault="00A74B90" w:rsidP="0001532E">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053459" w:rsidRPr="00E030D3" w14:paraId="57BC66E4" w14:textId="77777777" w:rsidTr="00B71B04">
        <w:trPr>
          <w:trHeight w:val="7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411EEE6" w14:textId="77777777" w:rsidR="00053459" w:rsidRPr="00E030D3" w:rsidRDefault="00053459" w:rsidP="00A039EC">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5</w:t>
            </w:r>
          </w:p>
        </w:tc>
        <w:tc>
          <w:tcPr>
            <w:tcW w:w="539" w:type="pct"/>
            <w:vMerge/>
            <w:tcBorders>
              <w:left w:val="nil"/>
              <w:bottom w:val="single" w:sz="4" w:space="0" w:color="auto"/>
              <w:right w:val="single" w:sz="4" w:space="0" w:color="auto"/>
            </w:tcBorders>
            <w:shd w:val="clear" w:color="auto" w:fill="auto"/>
            <w:vAlign w:val="center"/>
            <w:hideMark/>
          </w:tcPr>
          <w:p w14:paraId="1F06DBDA" w14:textId="77777777" w:rsidR="00053459" w:rsidRPr="00047E87" w:rsidRDefault="00053459" w:rsidP="00A039EC">
            <w:pPr>
              <w:widowControl/>
              <w:snapToGrid w:val="0"/>
              <w:jc w:val="center"/>
              <w:rPr>
                <w:rFonts w:ascii="ＭＳ 明朝" w:eastAsia="ＭＳ 明朝" w:hAnsi="ＭＳ 明朝" w:cs="ＭＳ Ｐゴシック"/>
                <w:kern w:val="0"/>
                <w:szCs w:val="21"/>
              </w:rPr>
            </w:pPr>
          </w:p>
        </w:tc>
        <w:tc>
          <w:tcPr>
            <w:tcW w:w="3120" w:type="pct"/>
            <w:tcBorders>
              <w:top w:val="nil"/>
              <w:left w:val="nil"/>
              <w:bottom w:val="single" w:sz="4" w:space="0" w:color="auto"/>
              <w:right w:val="single" w:sz="4" w:space="0" w:color="auto"/>
            </w:tcBorders>
            <w:shd w:val="clear" w:color="auto" w:fill="auto"/>
            <w:vAlign w:val="center"/>
            <w:hideMark/>
          </w:tcPr>
          <w:p w14:paraId="652CFC0E" w14:textId="723A1A79" w:rsidR="00053459" w:rsidRPr="00EC5891" w:rsidRDefault="00053459" w:rsidP="00A50F5C">
            <w:pPr>
              <w:widowControl/>
              <w:snapToGrid w:val="0"/>
              <w:jc w:val="left"/>
              <w:rPr>
                <w:rFonts w:ascii="ＭＳ 明朝" w:eastAsia="ＭＳ 明朝" w:hAnsi="ＭＳ 明朝" w:cs="ＭＳ Ｐゴシック"/>
                <w:kern w:val="0"/>
                <w:szCs w:val="21"/>
              </w:rPr>
            </w:pPr>
            <w:r w:rsidRPr="00EC5891">
              <w:rPr>
                <w:rFonts w:hint="eastAsia"/>
                <w:szCs w:val="21"/>
              </w:rPr>
              <w:t xml:space="preserve">西湘地域連合　</w:t>
            </w:r>
            <w:r w:rsidR="00A50F5C" w:rsidRPr="00EC5891">
              <w:rPr>
                <w:rFonts w:asciiTheme="minorEastAsia" w:hAnsiTheme="minorEastAsia" w:hint="eastAsia"/>
                <w:szCs w:val="21"/>
              </w:rPr>
              <w:t>UMC・Hエレクトロニクス労働組合</w:t>
            </w:r>
            <w:r w:rsidR="00B71B04" w:rsidRPr="00EC5891">
              <w:rPr>
                <w:rFonts w:hint="eastAsia"/>
                <w:szCs w:val="21"/>
              </w:rPr>
              <w:t xml:space="preserve">　</w:t>
            </w:r>
            <w:r w:rsidR="00AD4426" w:rsidRPr="00EC5891">
              <w:rPr>
                <w:rFonts w:hint="eastAsia"/>
                <w:szCs w:val="21"/>
              </w:rPr>
              <w:t>議長代行</w:t>
            </w:r>
          </w:p>
        </w:tc>
        <w:tc>
          <w:tcPr>
            <w:tcW w:w="794" w:type="pct"/>
            <w:tcBorders>
              <w:top w:val="nil"/>
              <w:left w:val="nil"/>
              <w:bottom w:val="single" w:sz="4" w:space="0" w:color="auto"/>
              <w:right w:val="single" w:sz="4" w:space="0" w:color="auto"/>
            </w:tcBorders>
            <w:shd w:val="clear" w:color="auto" w:fill="auto"/>
            <w:vAlign w:val="center"/>
            <w:hideMark/>
          </w:tcPr>
          <w:p w14:paraId="09CE9854" w14:textId="1CA83474" w:rsidR="00053459" w:rsidRPr="00EC5891" w:rsidRDefault="00A74B90" w:rsidP="00A039EC">
            <w:pPr>
              <w:widowControl/>
              <w:snapToGrid w:val="0"/>
              <w:jc w:val="left"/>
              <w:rPr>
                <w:rFonts w:ascii="ＭＳ 明朝" w:eastAsia="ＭＳ 明朝" w:hAnsi="ＭＳ 明朝" w:cs="ＭＳ Ｐゴシック"/>
                <w:kern w:val="0"/>
                <w:szCs w:val="21"/>
              </w:rPr>
            </w:pPr>
            <w:r w:rsidRPr="00EC5891">
              <w:rPr>
                <w:rFonts w:hint="eastAsia"/>
                <w:szCs w:val="21"/>
              </w:rPr>
              <w:t>堀澤　守</w:t>
            </w:r>
          </w:p>
        </w:tc>
        <w:tc>
          <w:tcPr>
            <w:tcW w:w="337" w:type="pct"/>
            <w:tcBorders>
              <w:top w:val="nil"/>
              <w:left w:val="nil"/>
              <w:bottom w:val="single" w:sz="4" w:space="0" w:color="auto"/>
              <w:right w:val="single" w:sz="4" w:space="0" w:color="auto"/>
            </w:tcBorders>
            <w:vAlign w:val="center"/>
          </w:tcPr>
          <w:p w14:paraId="55B68FED" w14:textId="4AD247BF" w:rsidR="00053459" w:rsidRPr="00047E87" w:rsidRDefault="008C7080" w:rsidP="00A039EC">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053459" w:rsidRPr="00E030D3" w14:paraId="71027D58" w14:textId="77777777" w:rsidTr="00B71B04">
        <w:trPr>
          <w:trHeight w:val="7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1C412F7" w14:textId="77777777" w:rsidR="00053459" w:rsidRPr="00E030D3" w:rsidRDefault="00053459" w:rsidP="00A039EC">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6</w:t>
            </w:r>
          </w:p>
        </w:tc>
        <w:tc>
          <w:tcPr>
            <w:tcW w:w="539" w:type="pct"/>
            <w:vMerge w:val="restart"/>
            <w:tcBorders>
              <w:top w:val="single" w:sz="4" w:space="0" w:color="auto"/>
              <w:left w:val="nil"/>
              <w:right w:val="single" w:sz="4" w:space="0" w:color="auto"/>
            </w:tcBorders>
            <w:shd w:val="clear" w:color="auto" w:fill="auto"/>
            <w:vAlign w:val="center"/>
            <w:hideMark/>
          </w:tcPr>
          <w:p w14:paraId="0A187B47" w14:textId="77777777" w:rsidR="00053459" w:rsidRPr="00047E87" w:rsidRDefault="00053459" w:rsidP="00A039EC">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教育関係</w:t>
            </w:r>
          </w:p>
        </w:tc>
        <w:tc>
          <w:tcPr>
            <w:tcW w:w="3120" w:type="pct"/>
            <w:tcBorders>
              <w:top w:val="nil"/>
              <w:left w:val="nil"/>
              <w:bottom w:val="single" w:sz="4" w:space="0" w:color="auto"/>
              <w:right w:val="single" w:sz="4" w:space="0" w:color="auto"/>
            </w:tcBorders>
            <w:shd w:val="clear" w:color="auto" w:fill="auto"/>
            <w:vAlign w:val="center"/>
            <w:hideMark/>
          </w:tcPr>
          <w:p w14:paraId="683E1BD9" w14:textId="1D9557B8" w:rsidR="00AD4426" w:rsidRPr="00047E87" w:rsidRDefault="00AD4426" w:rsidP="003E54F4">
            <w:pPr>
              <w:widowControl/>
              <w:snapToGrid w:val="0"/>
              <w:jc w:val="left"/>
              <w:rPr>
                <w:szCs w:val="21"/>
              </w:rPr>
            </w:pPr>
            <w:r w:rsidRPr="00047E87">
              <w:rPr>
                <w:rFonts w:hint="eastAsia"/>
                <w:szCs w:val="21"/>
              </w:rPr>
              <w:t>東海大学</w:t>
            </w:r>
            <w:r w:rsidR="003E54F4">
              <w:rPr>
                <w:rFonts w:hint="eastAsia"/>
                <w:szCs w:val="21"/>
              </w:rPr>
              <w:t xml:space="preserve">　</w:t>
            </w:r>
            <w:r w:rsidR="003E54F4" w:rsidRPr="00EC5891">
              <w:rPr>
                <w:rFonts w:hint="eastAsia"/>
                <w:szCs w:val="21"/>
              </w:rPr>
              <w:t>キャンパスライフセンター　健康推進担当課長</w:t>
            </w:r>
          </w:p>
        </w:tc>
        <w:tc>
          <w:tcPr>
            <w:tcW w:w="794" w:type="pct"/>
            <w:tcBorders>
              <w:top w:val="nil"/>
              <w:left w:val="nil"/>
              <w:bottom w:val="single" w:sz="4" w:space="0" w:color="auto"/>
              <w:right w:val="single" w:sz="4" w:space="0" w:color="auto"/>
            </w:tcBorders>
            <w:shd w:val="clear" w:color="auto" w:fill="auto"/>
            <w:vAlign w:val="center"/>
            <w:hideMark/>
          </w:tcPr>
          <w:p w14:paraId="31BF317E" w14:textId="605F7C0E" w:rsidR="00053459" w:rsidRPr="00EC5891" w:rsidRDefault="004B34D1" w:rsidP="00A039EC">
            <w:pPr>
              <w:widowControl/>
              <w:snapToGrid w:val="0"/>
              <w:jc w:val="left"/>
              <w:rPr>
                <w:rFonts w:ascii="ＭＳ 明朝" w:eastAsia="ＭＳ 明朝" w:hAnsi="ＭＳ 明朝" w:cs="ＭＳ Ｐゴシック"/>
                <w:kern w:val="0"/>
                <w:szCs w:val="21"/>
              </w:rPr>
            </w:pPr>
            <w:r w:rsidRPr="00EC5891">
              <w:rPr>
                <w:rFonts w:ascii="ＭＳ 明朝" w:eastAsia="ＭＳ 明朝" w:hAnsi="ＭＳ 明朝" w:cs="ＭＳ Ｐゴシック" w:hint="eastAsia"/>
                <w:kern w:val="0"/>
                <w:szCs w:val="21"/>
              </w:rPr>
              <w:t>辻　昭</w:t>
            </w:r>
          </w:p>
        </w:tc>
        <w:tc>
          <w:tcPr>
            <w:tcW w:w="337" w:type="pct"/>
            <w:tcBorders>
              <w:top w:val="nil"/>
              <w:left w:val="nil"/>
              <w:bottom w:val="single" w:sz="4" w:space="0" w:color="auto"/>
              <w:right w:val="single" w:sz="4" w:space="0" w:color="auto"/>
            </w:tcBorders>
            <w:vAlign w:val="center"/>
          </w:tcPr>
          <w:p w14:paraId="0EDA8A90" w14:textId="039E5E5F" w:rsidR="00053459" w:rsidRPr="00047E87" w:rsidRDefault="004B34D1" w:rsidP="00A039EC">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053459" w:rsidRPr="00E030D3" w14:paraId="1BC11C87" w14:textId="77777777" w:rsidTr="00B71B04">
        <w:trPr>
          <w:trHeight w:val="82"/>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78F7A4E" w14:textId="77777777" w:rsidR="00053459" w:rsidRPr="00E030D3" w:rsidRDefault="00053459" w:rsidP="00A039EC">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7</w:t>
            </w:r>
          </w:p>
        </w:tc>
        <w:tc>
          <w:tcPr>
            <w:tcW w:w="539" w:type="pct"/>
            <w:vMerge/>
            <w:tcBorders>
              <w:left w:val="nil"/>
              <w:bottom w:val="single" w:sz="4" w:space="0" w:color="auto"/>
              <w:right w:val="single" w:sz="4" w:space="0" w:color="auto"/>
            </w:tcBorders>
            <w:shd w:val="clear" w:color="auto" w:fill="auto"/>
            <w:vAlign w:val="center"/>
          </w:tcPr>
          <w:p w14:paraId="2653B404" w14:textId="77777777" w:rsidR="00053459" w:rsidRPr="00047E87" w:rsidRDefault="00053459" w:rsidP="00A039EC">
            <w:pPr>
              <w:widowControl/>
              <w:snapToGrid w:val="0"/>
              <w:jc w:val="center"/>
              <w:rPr>
                <w:rFonts w:ascii="ＭＳ 明朝" w:eastAsia="ＭＳ 明朝" w:hAnsi="ＭＳ 明朝" w:cs="ＭＳ Ｐゴシック"/>
                <w:kern w:val="0"/>
                <w:szCs w:val="21"/>
              </w:rPr>
            </w:pPr>
          </w:p>
        </w:tc>
        <w:tc>
          <w:tcPr>
            <w:tcW w:w="3120" w:type="pct"/>
            <w:tcBorders>
              <w:top w:val="nil"/>
              <w:left w:val="nil"/>
              <w:bottom w:val="single" w:sz="4" w:space="0" w:color="auto"/>
              <w:right w:val="single" w:sz="4" w:space="0" w:color="auto"/>
            </w:tcBorders>
            <w:shd w:val="clear" w:color="auto" w:fill="auto"/>
            <w:vAlign w:val="center"/>
            <w:hideMark/>
          </w:tcPr>
          <w:p w14:paraId="742DC156" w14:textId="07F3471B" w:rsidR="00053459" w:rsidRPr="00CB4C86" w:rsidRDefault="00053459" w:rsidP="003E54F4">
            <w:pPr>
              <w:widowControl/>
              <w:snapToGrid w:val="0"/>
              <w:jc w:val="left"/>
              <w:rPr>
                <w:rFonts w:ascii="ＭＳ 明朝" w:eastAsia="ＭＳ 明朝" w:hAnsi="ＭＳ 明朝" w:cs="ＭＳ Ｐゴシック"/>
                <w:color w:val="FF0000"/>
                <w:kern w:val="0"/>
                <w:szCs w:val="21"/>
              </w:rPr>
            </w:pPr>
            <w:r w:rsidRPr="00AD4426">
              <w:rPr>
                <w:rFonts w:hint="eastAsia"/>
                <w:szCs w:val="21"/>
              </w:rPr>
              <w:t>秦野市中学校長会</w:t>
            </w:r>
            <w:r w:rsidR="00B71B04" w:rsidRPr="00AD4426">
              <w:rPr>
                <w:rFonts w:hint="eastAsia"/>
                <w:szCs w:val="21"/>
              </w:rPr>
              <w:t xml:space="preserve">　</w:t>
            </w:r>
            <w:r w:rsidR="003E54F4">
              <w:rPr>
                <w:rFonts w:hint="eastAsia"/>
                <w:szCs w:val="21"/>
              </w:rPr>
              <w:t>南</w:t>
            </w:r>
            <w:r w:rsidR="00B71B04" w:rsidRPr="00EC5891">
              <w:rPr>
                <w:rFonts w:hint="eastAsia"/>
                <w:szCs w:val="21"/>
              </w:rPr>
              <w:t>中学校　校長</w:t>
            </w:r>
          </w:p>
        </w:tc>
        <w:tc>
          <w:tcPr>
            <w:tcW w:w="794" w:type="pct"/>
            <w:tcBorders>
              <w:top w:val="nil"/>
              <w:left w:val="nil"/>
              <w:bottom w:val="single" w:sz="4" w:space="0" w:color="auto"/>
              <w:right w:val="single" w:sz="4" w:space="0" w:color="auto"/>
            </w:tcBorders>
            <w:shd w:val="clear" w:color="auto" w:fill="auto"/>
            <w:vAlign w:val="center"/>
            <w:hideMark/>
          </w:tcPr>
          <w:p w14:paraId="1A5EEFD0" w14:textId="65A303D0" w:rsidR="00053459" w:rsidRPr="00EC5891" w:rsidRDefault="003E54F4" w:rsidP="00A039EC">
            <w:pPr>
              <w:widowControl/>
              <w:snapToGrid w:val="0"/>
              <w:jc w:val="left"/>
              <w:rPr>
                <w:rFonts w:ascii="ＭＳ 明朝" w:eastAsia="ＭＳ 明朝" w:hAnsi="ＭＳ 明朝" w:cs="ＭＳ Ｐゴシック"/>
                <w:kern w:val="0"/>
                <w:szCs w:val="21"/>
              </w:rPr>
            </w:pPr>
            <w:r w:rsidRPr="00EC5891">
              <w:rPr>
                <w:rFonts w:ascii="ＭＳ 明朝" w:eastAsia="ＭＳ 明朝" w:hAnsi="ＭＳ 明朝" w:cs="ＭＳ Ｐゴシック" w:hint="eastAsia"/>
                <w:kern w:val="0"/>
                <w:szCs w:val="21"/>
              </w:rPr>
              <w:t>古木　学</w:t>
            </w:r>
          </w:p>
        </w:tc>
        <w:tc>
          <w:tcPr>
            <w:tcW w:w="337" w:type="pct"/>
            <w:tcBorders>
              <w:top w:val="nil"/>
              <w:left w:val="nil"/>
              <w:bottom w:val="single" w:sz="4" w:space="0" w:color="auto"/>
              <w:right w:val="single" w:sz="4" w:space="0" w:color="auto"/>
            </w:tcBorders>
            <w:vAlign w:val="center"/>
          </w:tcPr>
          <w:p w14:paraId="4722C3DF" w14:textId="5A40DE28" w:rsidR="00053459" w:rsidRPr="00047E87" w:rsidRDefault="00B71B04" w:rsidP="00A039EC">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A039EC" w:rsidRPr="00E030D3" w14:paraId="4C4CA1ED" w14:textId="77777777" w:rsidTr="00B71B04">
        <w:trPr>
          <w:trHeight w:val="85"/>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A702AB4" w14:textId="77777777" w:rsidR="00A039EC" w:rsidRPr="00E030D3" w:rsidRDefault="00A039EC" w:rsidP="00A039EC">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8</w:t>
            </w:r>
          </w:p>
        </w:tc>
        <w:tc>
          <w:tcPr>
            <w:tcW w:w="539" w:type="pct"/>
            <w:tcBorders>
              <w:left w:val="nil"/>
              <w:bottom w:val="single" w:sz="4" w:space="0" w:color="auto"/>
              <w:right w:val="single" w:sz="4" w:space="0" w:color="auto"/>
            </w:tcBorders>
            <w:shd w:val="clear" w:color="auto" w:fill="auto"/>
            <w:vAlign w:val="center"/>
          </w:tcPr>
          <w:p w14:paraId="1C23160E" w14:textId="77777777" w:rsidR="00A039EC" w:rsidRPr="00047E87" w:rsidRDefault="00053459" w:rsidP="00A039EC">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警察関係</w:t>
            </w:r>
          </w:p>
        </w:tc>
        <w:tc>
          <w:tcPr>
            <w:tcW w:w="3120" w:type="pct"/>
            <w:tcBorders>
              <w:top w:val="nil"/>
              <w:left w:val="nil"/>
              <w:bottom w:val="single" w:sz="4" w:space="0" w:color="auto"/>
              <w:right w:val="single" w:sz="4" w:space="0" w:color="auto"/>
            </w:tcBorders>
            <w:shd w:val="clear" w:color="auto" w:fill="auto"/>
            <w:vAlign w:val="center"/>
            <w:hideMark/>
          </w:tcPr>
          <w:p w14:paraId="0911E8B0" w14:textId="26C9814B" w:rsidR="00A039EC" w:rsidRPr="00047E87" w:rsidRDefault="001C6236" w:rsidP="00A039EC">
            <w:pPr>
              <w:widowControl/>
              <w:snapToGrid w:val="0"/>
              <w:jc w:val="left"/>
              <w:rPr>
                <w:rFonts w:ascii="ＭＳ 明朝" w:eastAsia="ＭＳ 明朝" w:hAnsi="ＭＳ 明朝" w:cs="ＭＳ Ｐゴシック"/>
                <w:kern w:val="0"/>
                <w:szCs w:val="21"/>
              </w:rPr>
            </w:pPr>
            <w:r w:rsidRPr="00AD4426">
              <w:rPr>
                <w:rFonts w:hint="eastAsia"/>
                <w:szCs w:val="21"/>
              </w:rPr>
              <w:t>神奈川県秦野警察署</w:t>
            </w:r>
            <w:r w:rsidR="00B71B04" w:rsidRPr="00AD4426">
              <w:rPr>
                <w:rFonts w:hint="eastAsia"/>
                <w:szCs w:val="21"/>
              </w:rPr>
              <w:t xml:space="preserve">　生活安全課　課長</w:t>
            </w:r>
          </w:p>
        </w:tc>
        <w:tc>
          <w:tcPr>
            <w:tcW w:w="794" w:type="pct"/>
            <w:tcBorders>
              <w:top w:val="nil"/>
              <w:left w:val="nil"/>
              <w:bottom w:val="single" w:sz="4" w:space="0" w:color="auto"/>
              <w:right w:val="single" w:sz="4" w:space="0" w:color="auto"/>
            </w:tcBorders>
            <w:shd w:val="clear" w:color="auto" w:fill="auto"/>
            <w:vAlign w:val="center"/>
            <w:hideMark/>
          </w:tcPr>
          <w:p w14:paraId="0F185400" w14:textId="5C4B4C8C" w:rsidR="00A039EC" w:rsidRPr="00EC5891" w:rsidRDefault="003E54F4" w:rsidP="00A039EC">
            <w:pPr>
              <w:widowControl/>
              <w:snapToGrid w:val="0"/>
              <w:jc w:val="left"/>
              <w:rPr>
                <w:rFonts w:ascii="ＭＳ 明朝" w:eastAsia="ＭＳ 明朝" w:hAnsi="ＭＳ 明朝" w:cs="ＭＳ Ｐゴシック"/>
                <w:kern w:val="0"/>
                <w:szCs w:val="21"/>
              </w:rPr>
            </w:pPr>
            <w:r w:rsidRPr="00EC5891">
              <w:rPr>
                <w:rFonts w:ascii="ＭＳ 明朝" w:eastAsia="ＭＳ 明朝" w:hAnsi="ＭＳ 明朝" w:cs="ＭＳ Ｐゴシック" w:hint="eastAsia"/>
                <w:kern w:val="0"/>
                <w:szCs w:val="21"/>
              </w:rPr>
              <w:t>陶山　瞬</w:t>
            </w:r>
          </w:p>
        </w:tc>
        <w:tc>
          <w:tcPr>
            <w:tcW w:w="337" w:type="pct"/>
            <w:tcBorders>
              <w:top w:val="nil"/>
              <w:left w:val="nil"/>
              <w:bottom w:val="single" w:sz="4" w:space="0" w:color="auto"/>
              <w:right w:val="single" w:sz="4" w:space="0" w:color="auto"/>
            </w:tcBorders>
            <w:vAlign w:val="center"/>
          </w:tcPr>
          <w:p w14:paraId="335B2FFC" w14:textId="3323AB81" w:rsidR="00A039EC" w:rsidRPr="00047E87" w:rsidRDefault="00EC5891" w:rsidP="00A039EC">
            <w:pPr>
              <w:widowControl/>
              <w:snapToGrid w:val="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欠席</w:t>
            </w:r>
          </w:p>
        </w:tc>
      </w:tr>
      <w:tr w:rsidR="00A74B90" w:rsidRPr="00E030D3" w14:paraId="2B6AD41B" w14:textId="77777777" w:rsidTr="00B71B04">
        <w:trPr>
          <w:trHeight w:val="9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2ECD099" w14:textId="77777777" w:rsidR="00A74B90" w:rsidRPr="00E030D3" w:rsidRDefault="00A74B90" w:rsidP="00A74B90">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9</w:t>
            </w:r>
          </w:p>
        </w:tc>
        <w:tc>
          <w:tcPr>
            <w:tcW w:w="539" w:type="pct"/>
            <w:tcBorders>
              <w:left w:val="nil"/>
              <w:bottom w:val="single" w:sz="4" w:space="0" w:color="auto"/>
              <w:right w:val="single" w:sz="4" w:space="0" w:color="auto"/>
            </w:tcBorders>
            <w:shd w:val="clear" w:color="auto" w:fill="auto"/>
            <w:vAlign w:val="center"/>
          </w:tcPr>
          <w:p w14:paraId="420B4CB5" w14:textId="77777777" w:rsidR="00A74B90" w:rsidRPr="00047E87" w:rsidRDefault="00A74B90" w:rsidP="00A74B90">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民間団体</w:t>
            </w:r>
          </w:p>
        </w:tc>
        <w:tc>
          <w:tcPr>
            <w:tcW w:w="3120" w:type="pct"/>
            <w:tcBorders>
              <w:top w:val="nil"/>
              <w:left w:val="nil"/>
              <w:bottom w:val="single" w:sz="4" w:space="0" w:color="auto"/>
              <w:right w:val="single" w:sz="4" w:space="0" w:color="auto"/>
            </w:tcBorders>
            <w:shd w:val="clear" w:color="auto" w:fill="auto"/>
            <w:vAlign w:val="center"/>
            <w:hideMark/>
          </w:tcPr>
          <w:p w14:paraId="468A8E66" w14:textId="430BE207" w:rsidR="00A74B90" w:rsidRPr="00047E87" w:rsidRDefault="00A74B90" w:rsidP="00A74B90">
            <w:pPr>
              <w:widowControl/>
              <w:snapToGrid w:val="0"/>
              <w:jc w:val="left"/>
              <w:rPr>
                <w:rFonts w:ascii="ＭＳ 明朝" w:eastAsia="ＭＳ 明朝" w:hAnsi="ＭＳ 明朝" w:cs="ＭＳ Ｐゴシック"/>
                <w:kern w:val="0"/>
                <w:szCs w:val="21"/>
              </w:rPr>
            </w:pPr>
            <w:r w:rsidRPr="00AD4426">
              <w:rPr>
                <w:rFonts w:hint="eastAsia"/>
                <w:szCs w:val="21"/>
              </w:rPr>
              <w:t>社会福祉法人　横浜いのちの電話　事務局長</w:t>
            </w:r>
          </w:p>
        </w:tc>
        <w:tc>
          <w:tcPr>
            <w:tcW w:w="794" w:type="pct"/>
            <w:tcBorders>
              <w:top w:val="nil"/>
              <w:left w:val="nil"/>
              <w:bottom w:val="single" w:sz="4" w:space="0" w:color="auto"/>
              <w:right w:val="single" w:sz="4" w:space="0" w:color="auto"/>
            </w:tcBorders>
            <w:shd w:val="clear" w:color="auto" w:fill="auto"/>
            <w:vAlign w:val="center"/>
            <w:hideMark/>
          </w:tcPr>
          <w:p w14:paraId="4C85C64E" w14:textId="4C0C5F65" w:rsidR="00A74B90" w:rsidRPr="00EC5891" w:rsidRDefault="00A74B90" w:rsidP="00A74B90">
            <w:pPr>
              <w:widowControl/>
              <w:snapToGrid w:val="0"/>
              <w:jc w:val="left"/>
              <w:rPr>
                <w:rFonts w:ascii="ＭＳ 明朝" w:eastAsia="ＭＳ 明朝" w:hAnsi="ＭＳ 明朝" w:cs="ＭＳ Ｐゴシック"/>
                <w:kern w:val="0"/>
                <w:szCs w:val="21"/>
              </w:rPr>
            </w:pPr>
            <w:r w:rsidRPr="00EC5891">
              <w:rPr>
                <w:rFonts w:hint="eastAsia"/>
                <w:szCs w:val="21"/>
              </w:rPr>
              <w:t>庄子　徳義</w:t>
            </w:r>
          </w:p>
        </w:tc>
        <w:tc>
          <w:tcPr>
            <w:tcW w:w="337" w:type="pct"/>
            <w:tcBorders>
              <w:top w:val="nil"/>
              <w:left w:val="nil"/>
              <w:bottom w:val="single" w:sz="4" w:space="0" w:color="auto"/>
              <w:right w:val="single" w:sz="4" w:space="0" w:color="auto"/>
            </w:tcBorders>
            <w:vAlign w:val="center"/>
          </w:tcPr>
          <w:p w14:paraId="431583B7" w14:textId="531D6631" w:rsidR="00A74B90" w:rsidRPr="00047E87" w:rsidRDefault="00A74B90" w:rsidP="00A74B90">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1C6236" w:rsidRPr="00E030D3" w14:paraId="6DB6F241" w14:textId="77777777" w:rsidTr="00B71B04">
        <w:trPr>
          <w:trHeight w:val="7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C57D45E" w14:textId="77777777" w:rsidR="001C6236" w:rsidRPr="00E030D3" w:rsidRDefault="001C6236" w:rsidP="001C6236">
            <w:pPr>
              <w:widowControl/>
              <w:snapToGrid w:val="0"/>
              <w:jc w:val="center"/>
              <w:rPr>
                <w:rFonts w:ascii="ＭＳ 明朝" w:eastAsia="ＭＳ 明朝" w:hAnsi="ＭＳ 明朝" w:cs="ＭＳ Ｐゴシック"/>
                <w:color w:val="000000"/>
                <w:kern w:val="0"/>
                <w:szCs w:val="21"/>
              </w:rPr>
            </w:pPr>
            <w:r w:rsidRPr="00E030D3">
              <w:rPr>
                <w:rFonts w:ascii="ＭＳ 明朝" w:eastAsia="ＭＳ 明朝" w:hAnsi="ＭＳ 明朝" w:cs="ＭＳ Ｐゴシック" w:hint="eastAsia"/>
                <w:color w:val="000000"/>
                <w:kern w:val="0"/>
                <w:szCs w:val="21"/>
              </w:rPr>
              <w:t>1</w:t>
            </w:r>
            <w:r>
              <w:rPr>
                <w:rFonts w:ascii="ＭＳ 明朝" w:eastAsia="ＭＳ 明朝" w:hAnsi="ＭＳ 明朝" w:cs="ＭＳ Ｐゴシック" w:hint="eastAsia"/>
                <w:color w:val="000000"/>
                <w:kern w:val="0"/>
                <w:szCs w:val="21"/>
              </w:rPr>
              <w:t>0</w:t>
            </w:r>
          </w:p>
        </w:tc>
        <w:tc>
          <w:tcPr>
            <w:tcW w:w="539" w:type="pct"/>
            <w:tcBorders>
              <w:left w:val="nil"/>
              <w:bottom w:val="single" w:sz="4" w:space="0" w:color="auto"/>
              <w:right w:val="single" w:sz="4" w:space="0" w:color="auto"/>
            </w:tcBorders>
            <w:shd w:val="clear" w:color="auto" w:fill="auto"/>
            <w:vAlign w:val="center"/>
          </w:tcPr>
          <w:p w14:paraId="107AFBB5" w14:textId="77777777" w:rsidR="001C6236" w:rsidRPr="00047E87" w:rsidRDefault="00053459" w:rsidP="001C6236">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司法関係</w:t>
            </w:r>
          </w:p>
        </w:tc>
        <w:tc>
          <w:tcPr>
            <w:tcW w:w="3120" w:type="pct"/>
            <w:tcBorders>
              <w:top w:val="nil"/>
              <w:left w:val="nil"/>
              <w:bottom w:val="single" w:sz="4" w:space="0" w:color="auto"/>
              <w:right w:val="single" w:sz="4" w:space="0" w:color="auto"/>
            </w:tcBorders>
            <w:shd w:val="clear" w:color="auto" w:fill="auto"/>
            <w:vAlign w:val="center"/>
            <w:hideMark/>
          </w:tcPr>
          <w:p w14:paraId="59171543" w14:textId="779E0E50" w:rsidR="001C6236" w:rsidRPr="00047E87" w:rsidRDefault="001C6236">
            <w:pPr>
              <w:widowControl/>
              <w:snapToGrid w:val="0"/>
              <w:jc w:val="left"/>
              <w:rPr>
                <w:rFonts w:ascii="ＭＳ 明朝" w:eastAsia="ＭＳ 明朝" w:hAnsi="ＭＳ 明朝" w:cs="ＭＳ Ｐゴシック"/>
                <w:kern w:val="0"/>
                <w:szCs w:val="21"/>
              </w:rPr>
            </w:pPr>
            <w:r w:rsidRPr="00AD4426">
              <w:rPr>
                <w:rFonts w:hint="eastAsia"/>
                <w:szCs w:val="21"/>
              </w:rPr>
              <w:t>神奈川県弁護士会</w:t>
            </w:r>
            <w:r w:rsidR="00B71B04" w:rsidRPr="00AD4426">
              <w:rPr>
                <w:rFonts w:hint="eastAsia"/>
                <w:szCs w:val="21"/>
              </w:rPr>
              <w:t xml:space="preserve">　</w:t>
            </w:r>
            <w:r w:rsidR="00AD4426" w:rsidRPr="00047E87">
              <w:rPr>
                <w:rFonts w:hint="eastAsia"/>
                <w:szCs w:val="21"/>
              </w:rPr>
              <w:t>古淵</w:t>
            </w:r>
            <w:r w:rsidR="00B71B04" w:rsidRPr="00AD4426">
              <w:rPr>
                <w:rFonts w:hint="eastAsia"/>
                <w:szCs w:val="21"/>
              </w:rPr>
              <w:t>法律事務所　弁護士</w:t>
            </w:r>
          </w:p>
        </w:tc>
        <w:tc>
          <w:tcPr>
            <w:tcW w:w="794" w:type="pct"/>
            <w:tcBorders>
              <w:top w:val="nil"/>
              <w:left w:val="nil"/>
              <w:bottom w:val="single" w:sz="4" w:space="0" w:color="auto"/>
              <w:right w:val="single" w:sz="4" w:space="0" w:color="auto"/>
            </w:tcBorders>
            <w:shd w:val="clear" w:color="auto" w:fill="auto"/>
            <w:vAlign w:val="center"/>
            <w:hideMark/>
          </w:tcPr>
          <w:p w14:paraId="65978241" w14:textId="05980721" w:rsidR="001C6236" w:rsidRPr="00EC5891" w:rsidRDefault="00AD4426" w:rsidP="001C6236">
            <w:pPr>
              <w:widowControl/>
              <w:snapToGrid w:val="0"/>
              <w:jc w:val="left"/>
              <w:rPr>
                <w:rFonts w:ascii="ＭＳ 明朝" w:eastAsia="ＭＳ 明朝" w:hAnsi="ＭＳ 明朝" w:cs="ＭＳ Ｐゴシック"/>
                <w:kern w:val="0"/>
                <w:szCs w:val="21"/>
              </w:rPr>
            </w:pPr>
            <w:r w:rsidRPr="00EC5891">
              <w:rPr>
                <w:rFonts w:hint="eastAsia"/>
                <w:szCs w:val="21"/>
              </w:rPr>
              <w:t>甲斐田　沙織</w:t>
            </w:r>
          </w:p>
        </w:tc>
        <w:tc>
          <w:tcPr>
            <w:tcW w:w="337" w:type="pct"/>
            <w:tcBorders>
              <w:top w:val="nil"/>
              <w:left w:val="nil"/>
              <w:bottom w:val="single" w:sz="4" w:space="0" w:color="auto"/>
              <w:right w:val="single" w:sz="4" w:space="0" w:color="auto"/>
            </w:tcBorders>
            <w:vAlign w:val="center"/>
          </w:tcPr>
          <w:p w14:paraId="006CEC6E" w14:textId="0A5AD95F" w:rsidR="001C6236" w:rsidRPr="00047E87" w:rsidRDefault="00EC5891" w:rsidP="001C6236">
            <w:pPr>
              <w:widowControl/>
              <w:snapToGrid w:val="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欠席</w:t>
            </w:r>
          </w:p>
        </w:tc>
      </w:tr>
      <w:tr w:rsidR="00053459" w:rsidRPr="00E030D3" w14:paraId="56EDBA6F" w14:textId="77777777" w:rsidTr="00B71B04">
        <w:trPr>
          <w:trHeight w:val="175"/>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E788D98" w14:textId="77777777" w:rsidR="00053459" w:rsidRPr="00E030D3" w:rsidRDefault="00053459" w:rsidP="001C6236">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11</w:t>
            </w:r>
          </w:p>
        </w:tc>
        <w:tc>
          <w:tcPr>
            <w:tcW w:w="539" w:type="pct"/>
            <w:vMerge w:val="restart"/>
            <w:tcBorders>
              <w:top w:val="single" w:sz="4" w:space="0" w:color="auto"/>
              <w:left w:val="nil"/>
              <w:right w:val="single" w:sz="4" w:space="0" w:color="auto"/>
            </w:tcBorders>
            <w:shd w:val="clear" w:color="auto" w:fill="auto"/>
            <w:vAlign w:val="center"/>
            <w:hideMark/>
          </w:tcPr>
          <w:p w14:paraId="11DCC77B" w14:textId="77777777" w:rsidR="00053459" w:rsidRPr="00047E87" w:rsidRDefault="00053459" w:rsidP="001C6236">
            <w:pPr>
              <w:widowControl/>
              <w:snapToGrid w:val="0"/>
              <w:jc w:val="center"/>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行政関係</w:t>
            </w:r>
          </w:p>
        </w:tc>
        <w:tc>
          <w:tcPr>
            <w:tcW w:w="3120" w:type="pct"/>
            <w:tcBorders>
              <w:top w:val="nil"/>
              <w:left w:val="nil"/>
              <w:bottom w:val="single" w:sz="4" w:space="0" w:color="auto"/>
              <w:right w:val="single" w:sz="4" w:space="0" w:color="auto"/>
            </w:tcBorders>
            <w:shd w:val="clear" w:color="auto" w:fill="auto"/>
            <w:noWrap/>
            <w:vAlign w:val="center"/>
            <w:hideMark/>
          </w:tcPr>
          <w:p w14:paraId="5DDD6331" w14:textId="24CE3DB3" w:rsidR="00053459" w:rsidRPr="00AD4426" w:rsidRDefault="00053459" w:rsidP="001C6236">
            <w:pPr>
              <w:widowControl/>
              <w:snapToGrid w:val="0"/>
              <w:jc w:val="left"/>
              <w:rPr>
                <w:rFonts w:ascii="ＭＳ 明朝" w:eastAsia="ＭＳ 明朝" w:hAnsi="ＭＳ 明朝" w:cs="ＭＳ Ｐゴシック"/>
                <w:kern w:val="0"/>
                <w:szCs w:val="21"/>
              </w:rPr>
            </w:pPr>
            <w:r w:rsidRPr="00AD4426">
              <w:rPr>
                <w:rFonts w:hint="eastAsia"/>
                <w:szCs w:val="21"/>
              </w:rPr>
              <w:t>神奈川県精神保健福祉センター</w:t>
            </w:r>
            <w:r w:rsidR="00B71B04" w:rsidRPr="00AD4426">
              <w:rPr>
                <w:rFonts w:hint="eastAsia"/>
                <w:szCs w:val="21"/>
              </w:rPr>
              <w:t xml:space="preserve">　相談課　課長</w:t>
            </w:r>
          </w:p>
        </w:tc>
        <w:tc>
          <w:tcPr>
            <w:tcW w:w="794" w:type="pct"/>
            <w:tcBorders>
              <w:top w:val="nil"/>
              <w:left w:val="nil"/>
              <w:bottom w:val="single" w:sz="4" w:space="0" w:color="auto"/>
              <w:right w:val="single" w:sz="4" w:space="0" w:color="auto"/>
            </w:tcBorders>
            <w:shd w:val="clear" w:color="auto" w:fill="auto"/>
            <w:vAlign w:val="center"/>
            <w:hideMark/>
          </w:tcPr>
          <w:p w14:paraId="113340C5" w14:textId="12592408" w:rsidR="00053459" w:rsidRPr="00EC5891" w:rsidRDefault="008C7080" w:rsidP="001C6236">
            <w:pPr>
              <w:widowControl/>
              <w:snapToGrid w:val="0"/>
              <w:jc w:val="left"/>
              <w:rPr>
                <w:rFonts w:ascii="ＭＳ 明朝" w:eastAsia="ＭＳ 明朝" w:hAnsi="ＭＳ 明朝" w:cs="ＭＳ Ｐゴシック"/>
                <w:kern w:val="0"/>
                <w:szCs w:val="21"/>
              </w:rPr>
            </w:pPr>
            <w:r w:rsidRPr="00EC5891">
              <w:rPr>
                <w:rFonts w:ascii="ＭＳ 明朝" w:eastAsia="ＭＳ 明朝" w:hAnsi="ＭＳ 明朝" w:cs="ＭＳ Ｐゴシック" w:hint="eastAsia"/>
                <w:kern w:val="0"/>
                <w:szCs w:val="21"/>
              </w:rPr>
              <w:t>石井　利樹</w:t>
            </w:r>
          </w:p>
        </w:tc>
        <w:tc>
          <w:tcPr>
            <w:tcW w:w="337" w:type="pct"/>
            <w:tcBorders>
              <w:top w:val="nil"/>
              <w:left w:val="nil"/>
              <w:bottom w:val="single" w:sz="4" w:space="0" w:color="auto"/>
              <w:right w:val="single" w:sz="4" w:space="0" w:color="auto"/>
            </w:tcBorders>
            <w:vAlign w:val="center"/>
          </w:tcPr>
          <w:p w14:paraId="7648839B" w14:textId="34563E67" w:rsidR="00053459" w:rsidRPr="00047E87" w:rsidRDefault="00AD4426" w:rsidP="001C6236">
            <w:pPr>
              <w:widowControl/>
              <w:snapToGrid w:val="0"/>
              <w:jc w:val="left"/>
              <w:rPr>
                <w:rFonts w:ascii="ＭＳ 明朝" w:eastAsia="ＭＳ 明朝" w:hAnsi="ＭＳ 明朝" w:cs="ＭＳ Ｐゴシック"/>
                <w:kern w:val="0"/>
                <w:szCs w:val="21"/>
              </w:rPr>
            </w:pPr>
            <w:r w:rsidRPr="00047E87">
              <w:rPr>
                <w:rFonts w:ascii="ＭＳ 明朝" w:eastAsia="ＭＳ 明朝" w:hAnsi="ＭＳ 明朝" w:cs="ＭＳ Ｐゴシック" w:hint="eastAsia"/>
                <w:kern w:val="0"/>
                <w:szCs w:val="21"/>
              </w:rPr>
              <w:t>出席</w:t>
            </w:r>
          </w:p>
        </w:tc>
      </w:tr>
      <w:tr w:rsidR="00053459" w:rsidRPr="00E030D3" w14:paraId="5A5DA1C7" w14:textId="77777777" w:rsidTr="00B71B04">
        <w:trPr>
          <w:trHeight w:val="70"/>
        </w:trPr>
        <w:tc>
          <w:tcPr>
            <w:tcW w:w="209" w:type="pct"/>
            <w:tcBorders>
              <w:top w:val="nil"/>
              <w:left w:val="single" w:sz="4" w:space="0" w:color="auto"/>
              <w:bottom w:val="single" w:sz="4" w:space="0" w:color="auto"/>
              <w:right w:val="single" w:sz="4" w:space="0" w:color="auto"/>
            </w:tcBorders>
            <w:shd w:val="clear" w:color="auto" w:fill="auto"/>
            <w:vAlign w:val="center"/>
          </w:tcPr>
          <w:p w14:paraId="7916082A" w14:textId="77777777" w:rsidR="00053459" w:rsidRDefault="00053459" w:rsidP="001C6236">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12</w:t>
            </w:r>
          </w:p>
        </w:tc>
        <w:tc>
          <w:tcPr>
            <w:tcW w:w="539" w:type="pct"/>
            <w:vMerge/>
            <w:tcBorders>
              <w:left w:val="nil"/>
              <w:right w:val="single" w:sz="4" w:space="0" w:color="auto"/>
            </w:tcBorders>
            <w:shd w:val="clear" w:color="auto" w:fill="auto"/>
            <w:vAlign w:val="center"/>
          </w:tcPr>
          <w:p w14:paraId="5D443D46" w14:textId="77777777" w:rsidR="00053459" w:rsidRPr="00047E87" w:rsidRDefault="00053459" w:rsidP="001C6236">
            <w:pPr>
              <w:widowControl/>
              <w:snapToGrid w:val="0"/>
              <w:jc w:val="center"/>
              <w:rPr>
                <w:rFonts w:ascii="ＭＳ 明朝" w:eastAsia="ＭＳ 明朝" w:hAnsi="ＭＳ 明朝" w:cs="ＭＳ Ｐゴシック"/>
                <w:kern w:val="0"/>
                <w:szCs w:val="21"/>
              </w:rPr>
            </w:pPr>
          </w:p>
        </w:tc>
        <w:tc>
          <w:tcPr>
            <w:tcW w:w="3120" w:type="pct"/>
            <w:tcBorders>
              <w:top w:val="nil"/>
              <w:left w:val="nil"/>
              <w:bottom w:val="single" w:sz="4" w:space="0" w:color="auto"/>
              <w:right w:val="single" w:sz="4" w:space="0" w:color="auto"/>
            </w:tcBorders>
            <w:shd w:val="clear" w:color="auto" w:fill="auto"/>
            <w:noWrap/>
            <w:vAlign w:val="center"/>
          </w:tcPr>
          <w:p w14:paraId="1DEF96C0" w14:textId="25FF336E" w:rsidR="00053459" w:rsidRPr="00AD4426" w:rsidRDefault="00053459" w:rsidP="001C6236">
            <w:pPr>
              <w:widowControl/>
              <w:snapToGrid w:val="0"/>
              <w:jc w:val="left"/>
              <w:rPr>
                <w:rFonts w:ascii="ＭＳ 明朝" w:eastAsia="ＭＳ 明朝" w:hAnsi="ＭＳ 明朝" w:cs="ＭＳ Ｐゴシック"/>
                <w:kern w:val="0"/>
                <w:szCs w:val="21"/>
              </w:rPr>
            </w:pPr>
            <w:r w:rsidRPr="00AD4426">
              <w:rPr>
                <w:rFonts w:hint="eastAsia"/>
                <w:szCs w:val="21"/>
              </w:rPr>
              <w:t>神奈川県平塚保健福祉事務所秦野センター</w:t>
            </w:r>
            <w:r w:rsidR="00B71B04" w:rsidRPr="00AD4426">
              <w:rPr>
                <w:rFonts w:hint="eastAsia"/>
                <w:szCs w:val="21"/>
              </w:rPr>
              <w:t xml:space="preserve">　保健予防課　課長</w:t>
            </w:r>
          </w:p>
        </w:tc>
        <w:tc>
          <w:tcPr>
            <w:tcW w:w="794" w:type="pct"/>
            <w:tcBorders>
              <w:top w:val="nil"/>
              <w:left w:val="nil"/>
              <w:bottom w:val="single" w:sz="4" w:space="0" w:color="auto"/>
              <w:right w:val="single" w:sz="4" w:space="0" w:color="auto"/>
            </w:tcBorders>
            <w:shd w:val="clear" w:color="auto" w:fill="auto"/>
            <w:vAlign w:val="center"/>
          </w:tcPr>
          <w:p w14:paraId="0B7701F2" w14:textId="424BCB8A" w:rsidR="00053459" w:rsidRPr="00EC5891" w:rsidRDefault="003E54F4" w:rsidP="001C6236">
            <w:pPr>
              <w:widowControl/>
              <w:snapToGrid w:val="0"/>
              <w:jc w:val="left"/>
              <w:rPr>
                <w:rFonts w:ascii="ＭＳ 明朝" w:eastAsia="ＭＳ 明朝" w:hAnsi="ＭＳ 明朝" w:cs="ＭＳ Ｐゴシック"/>
                <w:kern w:val="0"/>
                <w:szCs w:val="21"/>
              </w:rPr>
            </w:pPr>
            <w:r w:rsidRPr="00EC5891">
              <w:rPr>
                <w:rFonts w:ascii="ＭＳ 明朝" w:eastAsia="ＭＳ 明朝" w:hAnsi="ＭＳ 明朝" w:cs="ＭＳ Ｐゴシック" w:hint="eastAsia"/>
                <w:kern w:val="0"/>
                <w:szCs w:val="21"/>
              </w:rPr>
              <w:t>三尾　早苗</w:t>
            </w:r>
          </w:p>
        </w:tc>
        <w:tc>
          <w:tcPr>
            <w:tcW w:w="337" w:type="pct"/>
            <w:tcBorders>
              <w:top w:val="nil"/>
              <w:left w:val="nil"/>
              <w:bottom w:val="single" w:sz="4" w:space="0" w:color="auto"/>
              <w:right w:val="single" w:sz="4" w:space="0" w:color="auto"/>
            </w:tcBorders>
            <w:vAlign w:val="center"/>
          </w:tcPr>
          <w:p w14:paraId="6F924B3F" w14:textId="18DFF970" w:rsidR="00053459" w:rsidRPr="00047E87" w:rsidRDefault="00EC5891" w:rsidP="001C6236">
            <w:pPr>
              <w:widowControl/>
              <w:snapToGrid w:val="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出席</w:t>
            </w:r>
          </w:p>
        </w:tc>
      </w:tr>
      <w:tr w:rsidR="001C6236" w:rsidRPr="00E030D3" w14:paraId="55BF0A29" w14:textId="77777777" w:rsidTr="00B71B04">
        <w:trPr>
          <w:trHeight w:val="70"/>
        </w:trPr>
        <w:tc>
          <w:tcPr>
            <w:tcW w:w="749" w:type="pct"/>
            <w:gridSpan w:val="2"/>
            <w:tcBorders>
              <w:top w:val="single" w:sz="4" w:space="0" w:color="auto"/>
              <w:bottom w:val="single" w:sz="4" w:space="0" w:color="auto"/>
            </w:tcBorders>
            <w:shd w:val="clear" w:color="auto" w:fill="auto"/>
            <w:vAlign w:val="center"/>
          </w:tcPr>
          <w:p w14:paraId="55142CBA" w14:textId="77777777" w:rsidR="001C6236" w:rsidRPr="00E030D3" w:rsidRDefault="001C6236" w:rsidP="001C6236">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事務局</w:t>
            </w:r>
          </w:p>
        </w:tc>
        <w:tc>
          <w:tcPr>
            <w:tcW w:w="3120" w:type="pct"/>
            <w:tcBorders>
              <w:top w:val="single" w:sz="4" w:space="0" w:color="auto"/>
              <w:bottom w:val="single" w:sz="4" w:space="0" w:color="auto"/>
            </w:tcBorders>
            <w:shd w:val="clear" w:color="auto" w:fill="auto"/>
            <w:noWrap/>
            <w:vAlign w:val="center"/>
          </w:tcPr>
          <w:p w14:paraId="0204C8D2" w14:textId="77777777" w:rsidR="001C6236" w:rsidRPr="00E030D3" w:rsidRDefault="001C6236" w:rsidP="001C6236">
            <w:pPr>
              <w:widowControl/>
              <w:snapToGrid w:val="0"/>
              <w:jc w:val="left"/>
              <w:rPr>
                <w:rFonts w:ascii="ＭＳ 明朝" w:eastAsia="ＭＳ 明朝" w:hAnsi="ＭＳ 明朝" w:cs="ＭＳ Ｐゴシック"/>
                <w:kern w:val="0"/>
                <w:szCs w:val="21"/>
              </w:rPr>
            </w:pPr>
          </w:p>
        </w:tc>
        <w:tc>
          <w:tcPr>
            <w:tcW w:w="794" w:type="pct"/>
            <w:tcBorders>
              <w:top w:val="single" w:sz="4" w:space="0" w:color="auto"/>
              <w:bottom w:val="single" w:sz="4" w:space="0" w:color="auto"/>
            </w:tcBorders>
            <w:shd w:val="clear" w:color="auto" w:fill="auto"/>
            <w:vAlign w:val="center"/>
          </w:tcPr>
          <w:p w14:paraId="0C98CD53" w14:textId="77777777" w:rsidR="001C6236" w:rsidRPr="00E030D3" w:rsidRDefault="001C6236" w:rsidP="001C6236">
            <w:pPr>
              <w:widowControl/>
              <w:snapToGrid w:val="0"/>
              <w:jc w:val="left"/>
              <w:rPr>
                <w:rFonts w:ascii="ＭＳ 明朝" w:eastAsia="ＭＳ 明朝" w:hAnsi="ＭＳ 明朝" w:cs="ＭＳ Ｐゴシック"/>
                <w:color w:val="000000"/>
                <w:kern w:val="0"/>
                <w:szCs w:val="21"/>
              </w:rPr>
            </w:pPr>
          </w:p>
        </w:tc>
        <w:tc>
          <w:tcPr>
            <w:tcW w:w="337" w:type="pct"/>
            <w:tcBorders>
              <w:top w:val="single" w:sz="4" w:space="0" w:color="auto"/>
              <w:bottom w:val="single" w:sz="4" w:space="0" w:color="auto"/>
            </w:tcBorders>
            <w:vAlign w:val="center"/>
          </w:tcPr>
          <w:p w14:paraId="5D09A2FF" w14:textId="77777777" w:rsidR="001C6236" w:rsidRDefault="001C6236" w:rsidP="001C6236">
            <w:pPr>
              <w:widowControl/>
              <w:snapToGrid w:val="0"/>
              <w:jc w:val="left"/>
              <w:rPr>
                <w:rFonts w:ascii="ＭＳ 明朝" w:eastAsia="ＭＳ 明朝" w:hAnsi="ＭＳ 明朝" w:cs="ＭＳ Ｐゴシック"/>
                <w:color w:val="000000"/>
                <w:kern w:val="0"/>
                <w:szCs w:val="21"/>
              </w:rPr>
            </w:pPr>
          </w:p>
        </w:tc>
      </w:tr>
      <w:tr w:rsidR="00AD4426" w:rsidRPr="00E030D3" w14:paraId="432DFBE1" w14:textId="77777777" w:rsidTr="00351DB1">
        <w:trPr>
          <w:trHeight w:val="7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7AE80214" w14:textId="2C44DBB9" w:rsidR="00AD4426" w:rsidRDefault="00AD4426" w:rsidP="00081AD2">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w:t>
            </w:r>
          </w:p>
        </w:tc>
        <w:tc>
          <w:tcPr>
            <w:tcW w:w="539" w:type="pct"/>
            <w:vMerge w:val="restart"/>
            <w:tcBorders>
              <w:top w:val="single" w:sz="4" w:space="0" w:color="auto"/>
              <w:left w:val="nil"/>
              <w:right w:val="single" w:sz="4" w:space="0" w:color="auto"/>
            </w:tcBorders>
            <w:shd w:val="clear" w:color="auto" w:fill="auto"/>
            <w:vAlign w:val="center"/>
          </w:tcPr>
          <w:p w14:paraId="31A4ACE2" w14:textId="2C333DD6" w:rsidR="00AD4426" w:rsidRPr="00E030D3" w:rsidRDefault="00AD4426" w:rsidP="00081AD2">
            <w:pPr>
              <w:snapToGrid w:val="0"/>
              <w:jc w:val="center"/>
              <w:rPr>
                <w:rFonts w:ascii="ＭＳ 明朝" w:eastAsia="ＭＳ 明朝" w:hAnsi="ＭＳ 明朝" w:cs="ＭＳ Ｐゴシック"/>
                <w:color w:val="000000"/>
                <w:kern w:val="0"/>
                <w:szCs w:val="21"/>
              </w:rPr>
            </w:pPr>
            <w:r w:rsidRPr="00E030D3">
              <w:rPr>
                <w:rFonts w:ascii="ＭＳ 明朝" w:eastAsia="ＭＳ 明朝" w:hAnsi="ＭＳ 明朝" w:cs="ＭＳ Ｐゴシック" w:hint="eastAsia"/>
                <w:color w:val="000000"/>
                <w:kern w:val="0"/>
                <w:szCs w:val="21"/>
              </w:rPr>
              <w:t>行政</w:t>
            </w:r>
          </w:p>
        </w:tc>
        <w:tc>
          <w:tcPr>
            <w:tcW w:w="3120" w:type="pct"/>
            <w:tcBorders>
              <w:top w:val="single" w:sz="4" w:space="0" w:color="auto"/>
              <w:left w:val="nil"/>
              <w:bottom w:val="single" w:sz="4" w:space="0" w:color="auto"/>
              <w:right w:val="single" w:sz="4" w:space="0" w:color="auto"/>
            </w:tcBorders>
            <w:shd w:val="clear" w:color="auto" w:fill="auto"/>
            <w:noWrap/>
            <w:vAlign w:val="center"/>
          </w:tcPr>
          <w:p w14:paraId="15891812" w14:textId="0799B2E8" w:rsidR="00AD4426" w:rsidRDefault="00AD4426">
            <w:pPr>
              <w:widowControl/>
              <w:snapToGrid w:val="0"/>
              <w:jc w:val="left"/>
              <w:rPr>
                <w:szCs w:val="21"/>
              </w:rPr>
            </w:pPr>
            <w:r>
              <w:rPr>
                <w:rFonts w:hint="eastAsia"/>
                <w:szCs w:val="21"/>
              </w:rPr>
              <w:t>秦野市こども健康</w:t>
            </w:r>
            <w:r w:rsidRPr="00AA7D9A">
              <w:rPr>
                <w:rFonts w:hint="eastAsia"/>
                <w:szCs w:val="21"/>
              </w:rPr>
              <w:t>部</w:t>
            </w:r>
            <w:r>
              <w:rPr>
                <w:rFonts w:hint="eastAsia"/>
                <w:szCs w:val="21"/>
              </w:rPr>
              <w:t xml:space="preserve">　部長</w:t>
            </w:r>
          </w:p>
        </w:tc>
        <w:tc>
          <w:tcPr>
            <w:tcW w:w="794" w:type="pct"/>
            <w:tcBorders>
              <w:top w:val="single" w:sz="4" w:space="0" w:color="auto"/>
              <w:left w:val="nil"/>
              <w:bottom w:val="single" w:sz="4" w:space="0" w:color="auto"/>
              <w:right w:val="single" w:sz="4" w:space="0" w:color="auto"/>
            </w:tcBorders>
            <w:shd w:val="clear" w:color="auto" w:fill="auto"/>
            <w:vAlign w:val="center"/>
          </w:tcPr>
          <w:p w14:paraId="476D2655" w14:textId="5E0BDE4D" w:rsidR="00AD4426" w:rsidRDefault="00AD4426" w:rsidP="00081AD2">
            <w:pPr>
              <w:widowControl/>
              <w:snapToGrid w:val="0"/>
              <w:jc w:val="left"/>
              <w:rPr>
                <w:rFonts w:ascii="ＭＳ 明朝" w:eastAsia="ＭＳ 明朝" w:hAnsi="ＭＳ 明朝" w:cs="ＭＳ Ｐゴシック"/>
                <w:color w:val="000000"/>
                <w:kern w:val="0"/>
                <w:szCs w:val="21"/>
              </w:rPr>
            </w:pPr>
            <w:r w:rsidRPr="00AD4426">
              <w:rPr>
                <w:rFonts w:ascii="ＭＳ 明朝" w:eastAsia="ＭＳ 明朝" w:hAnsi="ＭＳ 明朝" w:cs="ＭＳ Ｐゴシック" w:hint="eastAsia"/>
                <w:color w:val="000000"/>
                <w:kern w:val="0"/>
                <w:szCs w:val="21"/>
              </w:rPr>
              <w:t>古尾谷　明美</w:t>
            </w:r>
          </w:p>
        </w:tc>
        <w:tc>
          <w:tcPr>
            <w:tcW w:w="337" w:type="pct"/>
            <w:tcBorders>
              <w:top w:val="single" w:sz="4" w:space="0" w:color="auto"/>
              <w:left w:val="nil"/>
              <w:bottom w:val="single" w:sz="4" w:space="0" w:color="auto"/>
              <w:right w:val="single" w:sz="4" w:space="0" w:color="auto"/>
            </w:tcBorders>
            <w:vAlign w:val="center"/>
          </w:tcPr>
          <w:p w14:paraId="416462C5" w14:textId="5C586AB3" w:rsidR="00AD4426" w:rsidRDefault="00AD442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出席</w:t>
            </w:r>
          </w:p>
        </w:tc>
      </w:tr>
      <w:tr w:rsidR="00AD4426" w:rsidRPr="00E030D3" w14:paraId="481D9E63" w14:textId="77777777" w:rsidTr="00351DB1">
        <w:trPr>
          <w:trHeight w:val="7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14:paraId="1CF5A947" w14:textId="1D406BB7" w:rsidR="00AD4426" w:rsidRPr="00E030D3" w:rsidRDefault="00AD4426" w:rsidP="00081AD2">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2</w:t>
            </w:r>
          </w:p>
        </w:tc>
        <w:tc>
          <w:tcPr>
            <w:tcW w:w="539" w:type="pct"/>
            <w:vMerge/>
            <w:tcBorders>
              <w:left w:val="nil"/>
              <w:right w:val="single" w:sz="4" w:space="0" w:color="auto"/>
            </w:tcBorders>
            <w:shd w:val="clear" w:color="auto" w:fill="auto"/>
            <w:vAlign w:val="center"/>
          </w:tcPr>
          <w:p w14:paraId="176BCF3A" w14:textId="11CE2377" w:rsidR="00AD4426" w:rsidRPr="00E030D3" w:rsidRDefault="00AD4426" w:rsidP="00081AD2">
            <w:pPr>
              <w:widowControl/>
              <w:snapToGrid w:val="0"/>
              <w:jc w:val="center"/>
              <w:rPr>
                <w:rFonts w:ascii="ＭＳ 明朝" w:eastAsia="ＭＳ 明朝" w:hAnsi="ＭＳ 明朝" w:cs="ＭＳ Ｐゴシック"/>
                <w:color w:val="000000"/>
                <w:kern w:val="0"/>
                <w:szCs w:val="21"/>
              </w:rPr>
            </w:pPr>
          </w:p>
        </w:tc>
        <w:tc>
          <w:tcPr>
            <w:tcW w:w="3120" w:type="pct"/>
            <w:tcBorders>
              <w:top w:val="single" w:sz="4" w:space="0" w:color="auto"/>
              <w:left w:val="nil"/>
              <w:bottom w:val="single" w:sz="4" w:space="0" w:color="auto"/>
              <w:right w:val="single" w:sz="4" w:space="0" w:color="auto"/>
            </w:tcBorders>
            <w:shd w:val="clear" w:color="auto" w:fill="auto"/>
            <w:noWrap/>
            <w:vAlign w:val="center"/>
          </w:tcPr>
          <w:p w14:paraId="1DF9B405" w14:textId="4D333DA9" w:rsidR="00AD4426" w:rsidRPr="00AA7D9A" w:rsidRDefault="00AD4426">
            <w:pPr>
              <w:widowControl/>
              <w:snapToGrid w:val="0"/>
              <w:jc w:val="left"/>
              <w:rPr>
                <w:rFonts w:ascii="ＭＳ 明朝" w:eastAsia="ＭＳ 明朝" w:hAnsi="ＭＳ 明朝" w:cs="ＭＳ Ｐゴシック"/>
                <w:kern w:val="0"/>
                <w:szCs w:val="21"/>
              </w:rPr>
            </w:pPr>
            <w:r>
              <w:rPr>
                <w:rFonts w:hint="eastAsia"/>
                <w:szCs w:val="21"/>
              </w:rPr>
              <w:t>秦野市こども健康</w:t>
            </w:r>
            <w:r w:rsidRPr="00AA7D9A">
              <w:rPr>
                <w:rFonts w:hint="eastAsia"/>
                <w:szCs w:val="21"/>
              </w:rPr>
              <w:t>部</w:t>
            </w:r>
            <w:r>
              <w:rPr>
                <w:rFonts w:hint="eastAsia"/>
                <w:szCs w:val="21"/>
              </w:rPr>
              <w:t>健康づくり課　課長</w:t>
            </w:r>
          </w:p>
        </w:tc>
        <w:tc>
          <w:tcPr>
            <w:tcW w:w="794" w:type="pct"/>
            <w:tcBorders>
              <w:top w:val="single" w:sz="4" w:space="0" w:color="auto"/>
              <w:left w:val="nil"/>
              <w:bottom w:val="single" w:sz="4" w:space="0" w:color="auto"/>
              <w:right w:val="single" w:sz="4" w:space="0" w:color="auto"/>
            </w:tcBorders>
            <w:shd w:val="clear" w:color="auto" w:fill="auto"/>
            <w:vAlign w:val="center"/>
          </w:tcPr>
          <w:p w14:paraId="0F7BF664" w14:textId="6E4853F8" w:rsidR="00AD4426" w:rsidRPr="00E030D3" w:rsidRDefault="00AD442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渋谷　ちづる</w:t>
            </w:r>
          </w:p>
        </w:tc>
        <w:tc>
          <w:tcPr>
            <w:tcW w:w="337" w:type="pct"/>
            <w:tcBorders>
              <w:top w:val="single" w:sz="4" w:space="0" w:color="auto"/>
              <w:left w:val="nil"/>
              <w:bottom w:val="single" w:sz="4" w:space="0" w:color="auto"/>
              <w:right w:val="single" w:sz="4" w:space="0" w:color="auto"/>
            </w:tcBorders>
            <w:vAlign w:val="center"/>
          </w:tcPr>
          <w:p w14:paraId="21A81440" w14:textId="1530785D" w:rsidR="00AD4426" w:rsidRPr="00E030D3" w:rsidRDefault="00AD442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出席</w:t>
            </w:r>
          </w:p>
        </w:tc>
      </w:tr>
      <w:tr w:rsidR="00AD4426" w:rsidRPr="00E030D3" w14:paraId="28941DAA" w14:textId="77777777" w:rsidTr="00351DB1">
        <w:trPr>
          <w:trHeight w:val="70"/>
        </w:trPr>
        <w:tc>
          <w:tcPr>
            <w:tcW w:w="209" w:type="pct"/>
            <w:tcBorders>
              <w:top w:val="nil"/>
              <w:left w:val="single" w:sz="4" w:space="0" w:color="auto"/>
              <w:bottom w:val="single" w:sz="4" w:space="0" w:color="auto"/>
              <w:right w:val="single" w:sz="4" w:space="0" w:color="auto"/>
            </w:tcBorders>
            <w:shd w:val="clear" w:color="auto" w:fill="auto"/>
            <w:vAlign w:val="center"/>
          </w:tcPr>
          <w:p w14:paraId="7D56A54C" w14:textId="78381C3D" w:rsidR="00AD4426" w:rsidRDefault="00AD4426" w:rsidP="00081AD2">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3</w:t>
            </w:r>
          </w:p>
        </w:tc>
        <w:tc>
          <w:tcPr>
            <w:tcW w:w="539" w:type="pct"/>
            <w:vMerge/>
            <w:tcBorders>
              <w:left w:val="nil"/>
              <w:right w:val="single" w:sz="4" w:space="0" w:color="auto"/>
            </w:tcBorders>
            <w:shd w:val="clear" w:color="auto" w:fill="auto"/>
            <w:vAlign w:val="center"/>
          </w:tcPr>
          <w:p w14:paraId="001062FA" w14:textId="77777777" w:rsidR="00AD4426" w:rsidRPr="00E030D3" w:rsidRDefault="00AD4426" w:rsidP="00081AD2">
            <w:pPr>
              <w:widowControl/>
              <w:snapToGrid w:val="0"/>
              <w:jc w:val="center"/>
              <w:rPr>
                <w:rFonts w:ascii="ＭＳ 明朝" w:eastAsia="ＭＳ 明朝" w:hAnsi="ＭＳ 明朝" w:cs="ＭＳ Ｐゴシック"/>
                <w:color w:val="000000"/>
                <w:kern w:val="0"/>
                <w:szCs w:val="21"/>
              </w:rPr>
            </w:pPr>
          </w:p>
        </w:tc>
        <w:tc>
          <w:tcPr>
            <w:tcW w:w="3120" w:type="pct"/>
            <w:tcBorders>
              <w:top w:val="nil"/>
              <w:left w:val="nil"/>
              <w:bottom w:val="single" w:sz="4" w:space="0" w:color="auto"/>
              <w:right w:val="single" w:sz="4" w:space="0" w:color="auto"/>
            </w:tcBorders>
            <w:shd w:val="clear" w:color="auto" w:fill="auto"/>
            <w:noWrap/>
            <w:vAlign w:val="center"/>
          </w:tcPr>
          <w:p w14:paraId="0FB1C8CC" w14:textId="3AFB8A6D" w:rsidR="00AD4426" w:rsidRPr="00AA7D9A" w:rsidRDefault="00AD4426" w:rsidP="00081AD2">
            <w:pPr>
              <w:widowControl/>
              <w:snapToGrid w:val="0"/>
              <w:jc w:val="left"/>
              <w:rPr>
                <w:szCs w:val="21"/>
              </w:rPr>
            </w:pPr>
            <w:r>
              <w:rPr>
                <w:rFonts w:hint="eastAsia"/>
                <w:szCs w:val="21"/>
              </w:rPr>
              <w:t>秦野市こども健康</w:t>
            </w:r>
            <w:r w:rsidRPr="00AA7D9A">
              <w:rPr>
                <w:rFonts w:hint="eastAsia"/>
                <w:szCs w:val="21"/>
              </w:rPr>
              <w:t>部</w:t>
            </w:r>
            <w:r>
              <w:rPr>
                <w:rFonts w:hint="eastAsia"/>
                <w:szCs w:val="21"/>
              </w:rPr>
              <w:t>健康づくり課　課長代理</w:t>
            </w:r>
          </w:p>
        </w:tc>
        <w:tc>
          <w:tcPr>
            <w:tcW w:w="794" w:type="pct"/>
            <w:tcBorders>
              <w:top w:val="nil"/>
              <w:left w:val="nil"/>
              <w:bottom w:val="single" w:sz="4" w:space="0" w:color="auto"/>
              <w:right w:val="single" w:sz="4" w:space="0" w:color="auto"/>
            </w:tcBorders>
            <w:shd w:val="clear" w:color="auto" w:fill="auto"/>
            <w:vAlign w:val="center"/>
          </w:tcPr>
          <w:p w14:paraId="3270E186" w14:textId="0724704C" w:rsidR="00AD4426" w:rsidRPr="00AD4426" w:rsidRDefault="00CB4C8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山田　英明</w:t>
            </w:r>
          </w:p>
        </w:tc>
        <w:tc>
          <w:tcPr>
            <w:tcW w:w="337" w:type="pct"/>
            <w:tcBorders>
              <w:top w:val="nil"/>
              <w:left w:val="nil"/>
              <w:bottom w:val="single" w:sz="4" w:space="0" w:color="auto"/>
              <w:right w:val="single" w:sz="4" w:space="0" w:color="auto"/>
            </w:tcBorders>
            <w:vAlign w:val="center"/>
          </w:tcPr>
          <w:p w14:paraId="2F88A7A4" w14:textId="7B07024C" w:rsidR="00AD4426" w:rsidRDefault="00AD442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出席</w:t>
            </w:r>
          </w:p>
        </w:tc>
      </w:tr>
      <w:tr w:rsidR="00AD4426" w:rsidRPr="00E030D3" w14:paraId="60A0C3D5" w14:textId="77777777" w:rsidTr="00CB4C86">
        <w:trPr>
          <w:trHeight w:val="70"/>
        </w:trPr>
        <w:tc>
          <w:tcPr>
            <w:tcW w:w="209" w:type="pct"/>
            <w:tcBorders>
              <w:top w:val="nil"/>
              <w:left w:val="single" w:sz="4" w:space="0" w:color="auto"/>
              <w:bottom w:val="single" w:sz="4" w:space="0" w:color="auto"/>
              <w:right w:val="single" w:sz="4" w:space="0" w:color="auto"/>
            </w:tcBorders>
            <w:shd w:val="clear" w:color="auto" w:fill="auto"/>
            <w:vAlign w:val="center"/>
          </w:tcPr>
          <w:p w14:paraId="095DC3DD" w14:textId="1BA052EA" w:rsidR="00AD4426" w:rsidRDefault="00AD4426" w:rsidP="00081AD2">
            <w:pPr>
              <w:widowControl/>
              <w:snapToGrid w:val="0"/>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4</w:t>
            </w:r>
          </w:p>
        </w:tc>
        <w:tc>
          <w:tcPr>
            <w:tcW w:w="539" w:type="pct"/>
            <w:vMerge/>
            <w:tcBorders>
              <w:left w:val="nil"/>
              <w:bottom w:val="single" w:sz="4" w:space="0" w:color="auto"/>
              <w:right w:val="single" w:sz="4" w:space="0" w:color="auto"/>
            </w:tcBorders>
            <w:shd w:val="clear" w:color="auto" w:fill="auto"/>
            <w:vAlign w:val="center"/>
          </w:tcPr>
          <w:p w14:paraId="6D2FA23D" w14:textId="77777777" w:rsidR="00AD4426" w:rsidRPr="00E030D3" w:rsidRDefault="00AD4426" w:rsidP="00081AD2">
            <w:pPr>
              <w:widowControl/>
              <w:snapToGrid w:val="0"/>
              <w:jc w:val="center"/>
              <w:rPr>
                <w:rFonts w:ascii="ＭＳ 明朝" w:eastAsia="ＭＳ 明朝" w:hAnsi="ＭＳ 明朝" w:cs="ＭＳ Ｐゴシック"/>
                <w:color w:val="000000"/>
                <w:kern w:val="0"/>
                <w:szCs w:val="21"/>
              </w:rPr>
            </w:pPr>
          </w:p>
        </w:tc>
        <w:tc>
          <w:tcPr>
            <w:tcW w:w="3120" w:type="pct"/>
            <w:tcBorders>
              <w:top w:val="nil"/>
              <w:left w:val="nil"/>
              <w:bottom w:val="single" w:sz="4" w:space="0" w:color="auto"/>
              <w:right w:val="single" w:sz="4" w:space="0" w:color="auto"/>
            </w:tcBorders>
            <w:shd w:val="clear" w:color="auto" w:fill="auto"/>
            <w:noWrap/>
            <w:vAlign w:val="center"/>
          </w:tcPr>
          <w:p w14:paraId="576FFDC3" w14:textId="6D185167" w:rsidR="00AD4426" w:rsidRPr="00AA7D9A" w:rsidRDefault="00AD4426" w:rsidP="00081AD2">
            <w:pPr>
              <w:widowControl/>
              <w:snapToGrid w:val="0"/>
              <w:jc w:val="left"/>
              <w:rPr>
                <w:szCs w:val="21"/>
              </w:rPr>
            </w:pPr>
            <w:r w:rsidRPr="00AA7D9A">
              <w:rPr>
                <w:rFonts w:hint="eastAsia"/>
                <w:szCs w:val="21"/>
              </w:rPr>
              <w:t>秦野市</w:t>
            </w:r>
            <w:r>
              <w:rPr>
                <w:rFonts w:hint="eastAsia"/>
                <w:szCs w:val="21"/>
              </w:rPr>
              <w:t>こども健康</w:t>
            </w:r>
            <w:r w:rsidRPr="00AA7D9A">
              <w:rPr>
                <w:rFonts w:hint="eastAsia"/>
                <w:szCs w:val="21"/>
              </w:rPr>
              <w:t>部</w:t>
            </w:r>
            <w:r>
              <w:rPr>
                <w:rFonts w:hint="eastAsia"/>
                <w:szCs w:val="21"/>
              </w:rPr>
              <w:t>健康づくり課　主査</w:t>
            </w:r>
          </w:p>
        </w:tc>
        <w:tc>
          <w:tcPr>
            <w:tcW w:w="794" w:type="pct"/>
            <w:tcBorders>
              <w:top w:val="nil"/>
              <w:left w:val="nil"/>
              <w:bottom w:val="single" w:sz="4" w:space="0" w:color="auto"/>
              <w:right w:val="single" w:sz="4" w:space="0" w:color="auto"/>
            </w:tcBorders>
            <w:shd w:val="clear" w:color="auto" w:fill="auto"/>
            <w:vAlign w:val="center"/>
          </w:tcPr>
          <w:p w14:paraId="7E670890" w14:textId="57AC40CD" w:rsidR="00AD4426" w:rsidRDefault="00CB4C8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有延　清美</w:t>
            </w:r>
          </w:p>
        </w:tc>
        <w:tc>
          <w:tcPr>
            <w:tcW w:w="337" w:type="pct"/>
            <w:tcBorders>
              <w:top w:val="nil"/>
              <w:left w:val="nil"/>
              <w:bottom w:val="single" w:sz="4" w:space="0" w:color="auto"/>
              <w:right w:val="single" w:sz="4" w:space="0" w:color="auto"/>
            </w:tcBorders>
            <w:vAlign w:val="center"/>
          </w:tcPr>
          <w:p w14:paraId="51C07DA3" w14:textId="7F825063" w:rsidR="00AD4426" w:rsidRDefault="00AD4426" w:rsidP="00081AD2">
            <w:pPr>
              <w:widowControl/>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出席</w:t>
            </w:r>
          </w:p>
        </w:tc>
      </w:tr>
    </w:tbl>
    <w:p w14:paraId="386203A1" w14:textId="77777777" w:rsidR="00B70FE4" w:rsidRPr="00B70FE4" w:rsidRDefault="00B70FE4" w:rsidP="00C80019">
      <w:pPr>
        <w:ind w:left="708" w:hangingChars="337" w:hanging="708"/>
        <w:rPr>
          <w:rFonts w:asciiTheme="majorEastAsia" w:eastAsiaTheme="majorEastAsia" w:hAnsiTheme="majorEastAsia"/>
        </w:rPr>
      </w:pPr>
    </w:p>
    <w:p w14:paraId="4C26F0C4" w14:textId="46864420" w:rsidR="00305D32" w:rsidRPr="00674698" w:rsidRDefault="00B70FE4" w:rsidP="00C80019">
      <w:pPr>
        <w:ind w:left="708" w:hangingChars="337" w:hanging="708"/>
        <w:rPr>
          <w:rFonts w:asciiTheme="minorEastAsia" w:hAnsiTheme="minorEastAsia"/>
        </w:rPr>
      </w:pPr>
      <w:r>
        <w:rPr>
          <w:rFonts w:asciiTheme="minorEastAsia" w:hAnsiTheme="minorEastAsia" w:hint="eastAsia"/>
        </w:rPr>
        <w:t>■</w:t>
      </w:r>
      <w:r w:rsidR="00305D32" w:rsidRPr="00674698">
        <w:rPr>
          <w:rFonts w:asciiTheme="minorEastAsia" w:hAnsiTheme="minorEastAsia" w:hint="eastAsia"/>
        </w:rPr>
        <w:t>会議次第：</w:t>
      </w:r>
    </w:p>
    <w:p w14:paraId="0CEF654D" w14:textId="36AB9481" w:rsidR="00305D32" w:rsidRDefault="00305D32" w:rsidP="00CB4C86">
      <w:pPr>
        <w:tabs>
          <w:tab w:val="left" w:pos="3614"/>
        </w:tabs>
        <w:ind w:left="708" w:hangingChars="337" w:hanging="708"/>
        <w:rPr>
          <w:rFonts w:asciiTheme="minorEastAsia" w:hAnsiTheme="minorEastAsia"/>
        </w:rPr>
      </w:pPr>
      <w:r w:rsidRPr="00674698">
        <w:rPr>
          <w:rFonts w:asciiTheme="minorEastAsia" w:hAnsiTheme="minorEastAsia" w:hint="eastAsia"/>
        </w:rPr>
        <w:t>１　開会</w:t>
      </w:r>
      <w:r w:rsidR="00CB4C86">
        <w:rPr>
          <w:rFonts w:asciiTheme="minorEastAsia" w:hAnsiTheme="minorEastAsia"/>
        </w:rPr>
        <w:tab/>
      </w:r>
    </w:p>
    <w:p w14:paraId="570DE322" w14:textId="61E94EF7" w:rsidR="00305D32" w:rsidRPr="00674698" w:rsidRDefault="00F618CA" w:rsidP="00305D32">
      <w:pPr>
        <w:ind w:left="708" w:hangingChars="337" w:hanging="708"/>
        <w:rPr>
          <w:rFonts w:asciiTheme="minorEastAsia" w:hAnsiTheme="minorEastAsia"/>
        </w:rPr>
      </w:pPr>
      <w:r>
        <w:rPr>
          <w:rFonts w:asciiTheme="minorEastAsia" w:hAnsiTheme="minorEastAsia" w:hint="eastAsia"/>
        </w:rPr>
        <w:t>２</w:t>
      </w:r>
      <w:r w:rsidR="00305D32" w:rsidRPr="00674698">
        <w:rPr>
          <w:rFonts w:asciiTheme="minorEastAsia" w:hAnsiTheme="minorEastAsia" w:hint="eastAsia"/>
        </w:rPr>
        <w:t xml:space="preserve">　</w:t>
      </w:r>
      <w:r w:rsidR="000303D6">
        <w:rPr>
          <w:rFonts w:asciiTheme="minorEastAsia" w:hAnsiTheme="minorEastAsia" w:hint="eastAsia"/>
        </w:rPr>
        <w:t>委嘱状</w:t>
      </w:r>
      <w:r w:rsidR="00EC7562">
        <w:rPr>
          <w:rFonts w:asciiTheme="minorEastAsia" w:hAnsiTheme="minorEastAsia" w:hint="eastAsia"/>
        </w:rPr>
        <w:t>交付（机上交付）</w:t>
      </w:r>
    </w:p>
    <w:p w14:paraId="4E873DD6" w14:textId="187B5B3D" w:rsidR="00EC7562" w:rsidRDefault="00F618CA" w:rsidP="00305D32">
      <w:pPr>
        <w:ind w:left="708" w:hangingChars="337" w:hanging="708"/>
        <w:rPr>
          <w:rFonts w:asciiTheme="minorEastAsia" w:hAnsiTheme="minorEastAsia"/>
        </w:rPr>
      </w:pPr>
      <w:r>
        <w:rPr>
          <w:rFonts w:asciiTheme="minorEastAsia" w:hAnsiTheme="minorEastAsia" w:hint="eastAsia"/>
        </w:rPr>
        <w:t>３</w:t>
      </w:r>
      <w:r w:rsidR="00305D32" w:rsidRPr="00674698">
        <w:rPr>
          <w:rFonts w:asciiTheme="minorEastAsia" w:hAnsiTheme="minorEastAsia" w:hint="eastAsia"/>
        </w:rPr>
        <w:t xml:space="preserve">　</w:t>
      </w:r>
      <w:r w:rsidR="00657159">
        <w:rPr>
          <w:rFonts w:asciiTheme="minorEastAsia" w:hAnsiTheme="minorEastAsia" w:hint="eastAsia"/>
        </w:rPr>
        <w:t>挨拶</w:t>
      </w:r>
    </w:p>
    <w:p w14:paraId="4ACF76FA" w14:textId="399B4F82" w:rsidR="00305D32" w:rsidRPr="00674698" w:rsidRDefault="00EC7562" w:rsidP="00305D32">
      <w:pPr>
        <w:ind w:left="708" w:hangingChars="337" w:hanging="708"/>
        <w:rPr>
          <w:rFonts w:asciiTheme="minorEastAsia" w:hAnsiTheme="minorEastAsia"/>
        </w:rPr>
      </w:pPr>
      <w:r>
        <w:rPr>
          <w:rFonts w:asciiTheme="minorEastAsia" w:hAnsiTheme="minorEastAsia" w:hint="eastAsia"/>
        </w:rPr>
        <w:t xml:space="preserve">４　</w:t>
      </w:r>
      <w:r w:rsidR="00E45BE2">
        <w:rPr>
          <w:rFonts w:asciiTheme="minorEastAsia" w:hAnsiTheme="minorEastAsia" w:hint="eastAsia"/>
        </w:rPr>
        <w:t>議事</w:t>
      </w:r>
    </w:p>
    <w:p w14:paraId="4BA05753" w14:textId="420478B6" w:rsidR="00B57D3C" w:rsidRPr="00EC7562" w:rsidRDefault="00B70FE4" w:rsidP="00EC7562">
      <w:pPr>
        <w:numPr>
          <w:ilvl w:val="0"/>
          <w:numId w:val="2"/>
        </w:numPr>
        <w:rPr>
          <w:rFonts w:asciiTheme="minorEastAsia" w:hAnsiTheme="minorEastAsia"/>
        </w:rPr>
      </w:pPr>
      <w:r>
        <w:rPr>
          <w:rFonts w:asciiTheme="minorEastAsia" w:hAnsiTheme="minorEastAsia" w:hint="eastAsia"/>
        </w:rPr>
        <w:t xml:space="preserve">　</w:t>
      </w:r>
      <w:r w:rsidR="00657159">
        <w:rPr>
          <w:rFonts w:asciiTheme="minorEastAsia" w:hAnsiTheme="minorEastAsia" w:hint="eastAsia"/>
        </w:rPr>
        <w:t>秦野市の自殺者の現状</w:t>
      </w:r>
    </w:p>
    <w:p w14:paraId="27B8F13B" w14:textId="6320D1FE" w:rsidR="006255DA" w:rsidRDefault="00B70FE4" w:rsidP="006255DA">
      <w:pPr>
        <w:numPr>
          <w:ilvl w:val="0"/>
          <w:numId w:val="2"/>
        </w:numPr>
        <w:rPr>
          <w:rFonts w:asciiTheme="minorEastAsia" w:hAnsiTheme="minorEastAsia"/>
        </w:rPr>
      </w:pPr>
      <w:r>
        <w:rPr>
          <w:rFonts w:asciiTheme="minorEastAsia" w:hAnsiTheme="minorEastAsia" w:hint="eastAsia"/>
        </w:rPr>
        <w:t xml:space="preserve">　</w:t>
      </w:r>
      <w:r w:rsidR="00B57D3C" w:rsidRPr="00B57D3C">
        <w:rPr>
          <w:rFonts w:asciiTheme="minorEastAsia" w:hAnsiTheme="minorEastAsia" w:hint="eastAsia"/>
        </w:rPr>
        <w:t>「はだの自殺対策計画」</w:t>
      </w:r>
      <w:r w:rsidR="00657159">
        <w:rPr>
          <w:rFonts w:asciiTheme="minorEastAsia" w:hAnsiTheme="minorEastAsia" w:hint="eastAsia"/>
        </w:rPr>
        <w:t>における令和</w:t>
      </w:r>
      <w:r w:rsidR="004C40DD">
        <w:rPr>
          <w:rFonts w:asciiTheme="minorEastAsia" w:hAnsiTheme="minorEastAsia" w:hint="eastAsia"/>
        </w:rPr>
        <w:t>５</w:t>
      </w:r>
      <w:r w:rsidR="00657159">
        <w:rPr>
          <w:rFonts w:asciiTheme="minorEastAsia" w:hAnsiTheme="minorEastAsia" w:hint="eastAsia"/>
        </w:rPr>
        <w:t>年度進捗状況の評価</w:t>
      </w:r>
    </w:p>
    <w:p w14:paraId="3A2837C5" w14:textId="3030F95A" w:rsidR="00657159" w:rsidRDefault="0001057F" w:rsidP="006255DA">
      <w:pPr>
        <w:numPr>
          <w:ilvl w:val="0"/>
          <w:numId w:val="2"/>
        </w:numPr>
        <w:rPr>
          <w:rFonts w:asciiTheme="minorEastAsia" w:hAnsiTheme="minorEastAsia"/>
        </w:rPr>
      </w:pPr>
      <w:r>
        <w:rPr>
          <w:rFonts w:asciiTheme="minorEastAsia" w:hAnsiTheme="minorEastAsia" w:hint="eastAsia"/>
        </w:rPr>
        <w:t xml:space="preserve">　第２期秦野市自殺対策計画の策定について</w:t>
      </w:r>
    </w:p>
    <w:p w14:paraId="34A536DE" w14:textId="6E534BF3" w:rsidR="00305D32" w:rsidRDefault="007931BA" w:rsidP="00FF2E8B">
      <w:pPr>
        <w:rPr>
          <w:rFonts w:asciiTheme="minorEastAsia" w:hAnsiTheme="minorEastAsia"/>
        </w:rPr>
      </w:pPr>
      <w:r>
        <w:rPr>
          <w:rFonts w:asciiTheme="minorEastAsia" w:hAnsiTheme="minorEastAsia" w:hint="eastAsia"/>
        </w:rPr>
        <w:t>５</w:t>
      </w:r>
      <w:r w:rsidR="00305D32" w:rsidRPr="00674698">
        <w:rPr>
          <w:rFonts w:asciiTheme="minorEastAsia" w:hAnsiTheme="minorEastAsia" w:hint="eastAsia"/>
        </w:rPr>
        <w:t xml:space="preserve">　その他</w:t>
      </w:r>
    </w:p>
    <w:p w14:paraId="7FB49B1E" w14:textId="63B08F92" w:rsidR="00EC7562" w:rsidRDefault="007931BA" w:rsidP="006255DA">
      <w:pPr>
        <w:rPr>
          <w:rFonts w:asciiTheme="minorEastAsia" w:hAnsiTheme="minorEastAsia"/>
        </w:rPr>
      </w:pPr>
      <w:r>
        <w:rPr>
          <w:rFonts w:asciiTheme="minorEastAsia" w:hAnsiTheme="minorEastAsia" w:hint="eastAsia"/>
        </w:rPr>
        <w:t>６</w:t>
      </w:r>
      <w:r w:rsidR="00EC7562">
        <w:rPr>
          <w:rFonts w:asciiTheme="minorEastAsia" w:hAnsiTheme="minorEastAsia" w:hint="eastAsia"/>
        </w:rPr>
        <w:t xml:space="preserve">　閉会</w:t>
      </w:r>
    </w:p>
    <w:p w14:paraId="110F6BB0" w14:textId="77777777" w:rsidR="002B3D71" w:rsidRDefault="002B3D71" w:rsidP="00B70FE4">
      <w:pPr>
        <w:spacing w:line="320" w:lineRule="exact"/>
        <w:rPr>
          <w:szCs w:val="21"/>
        </w:rPr>
      </w:pPr>
    </w:p>
    <w:p w14:paraId="1FF93482" w14:textId="1D7B31A8" w:rsidR="00E52568" w:rsidRPr="001F1635" w:rsidRDefault="00B70FE4" w:rsidP="00FF2E8B">
      <w:pPr>
        <w:spacing w:line="320" w:lineRule="exact"/>
        <w:ind w:firstLineChars="50" w:firstLine="105"/>
        <w:rPr>
          <w:szCs w:val="21"/>
        </w:rPr>
      </w:pPr>
      <w:r w:rsidRPr="001F1635">
        <w:rPr>
          <w:rFonts w:hint="eastAsia"/>
          <w:szCs w:val="21"/>
        </w:rPr>
        <w:t>■</w:t>
      </w:r>
      <w:r w:rsidR="002B3D71" w:rsidRPr="001F1635">
        <w:rPr>
          <w:rFonts w:hint="eastAsia"/>
          <w:szCs w:val="21"/>
        </w:rPr>
        <w:t>事前配布資料</w:t>
      </w:r>
    </w:p>
    <w:p w14:paraId="385C0D03" w14:textId="729FAF85" w:rsidR="00FF2E8B" w:rsidRPr="001F1635" w:rsidRDefault="00E52568" w:rsidP="00FF2E8B">
      <w:pPr>
        <w:spacing w:line="360" w:lineRule="exact"/>
        <w:rPr>
          <w:rFonts w:ascii="ＭＳ 明朝" w:hAnsi="ＭＳ 明朝"/>
          <w:kern w:val="0"/>
          <w:szCs w:val="21"/>
        </w:rPr>
      </w:pPr>
      <w:r w:rsidRPr="001F1635">
        <w:rPr>
          <w:rFonts w:hint="eastAsia"/>
          <w:szCs w:val="21"/>
        </w:rPr>
        <w:t xml:space="preserve">　</w:t>
      </w:r>
      <w:r w:rsidR="00FF2E8B" w:rsidRPr="001F1635">
        <w:rPr>
          <w:rFonts w:hint="eastAsia"/>
          <w:szCs w:val="21"/>
        </w:rPr>
        <w:t xml:space="preserve"> </w:t>
      </w:r>
      <w:r w:rsidR="00FF2E8B" w:rsidRPr="001F1635">
        <w:rPr>
          <w:rFonts w:ascii="ＭＳ 明朝" w:hAnsi="ＭＳ 明朝" w:hint="eastAsia"/>
          <w:kern w:val="0"/>
          <w:szCs w:val="21"/>
        </w:rPr>
        <w:t>資料１　全国の自殺者の現状について</w:t>
      </w:r>
    </w:p>
    <w:p w14:paraId="3E6C0D1F" w14:textId="731D7DFF" w:rsidR="00FF2E8B" w:rsidRPr="001F1635" w:rsidRDefault="00FF2E8B" w:rsidP="00FF2E8B">
      <w:pPr>
        <w:spacing w:line="360" w:lineRule="exact"/>
        <w:rPr>
          <w:rFonts w:ascii="ＭＳ 明朝" w:hAnsi="ＭＳ 明朝"/>
          <w:kern w:val="0"/>
          <w:szCs w:val="21"/>
        </w:rPr>
      </w:pPr>
      <w:r w:rsidRPr="001F1635">
        <w:rPr>
          <w:rFonts w:ascii="ＭＳ 明朝" w:hAnsi="ＭＳ 明朝" w:hint="eastAsia"/>
          <w:kern w:val="0"/>
          <w:szCs w:val="21"/>
        </w:rPr>
        <w:t xml:space="preserve">　 資料２　全国の自殺者の月別推移</w:t>
      </w:r>
    </w:p>
    <w:p w14:paraId="524040B7" w14:textId="0981F48D" w:rsidR="00FF2E8B" w:rsidRPr="001F1635" w:rsidRDefault="00FF2E8B" w:rsidP="00FF2E8B">
      <w:pPr>
        <w:spacing w:line="360" w:lineRule="exact"/>
        <w:ind w:firstLineChars="150" w:firstLine="315"/>
        <w:rPr>
          <w:rFonts w:ascii="ＭＳ 明朝" w:hAnsi="ＭＳ 明朝"/>
          <w:kern w:val="0"/>
          <w:szCs w:val="21"/>
        </w:rPr>
      </w:pPr>
      <w:r w:rsidRPr="001F1635">
        <w:rPr>
          <w:rFonts w:ascii="ＭＳ 明朝" w:hAnsi="ＭＳ 明朝" w:hint="eastAsia"/>
          <w:kern w:val="0"/>
          <w:szCs w:val="21"/>
        </w:rPr>
        <w:t>資料３　秦野市の自殺者の現状</w:t>
      </w:r>
    </w:p>
    <w:p w14:paraId="05FFA040" w14:textId="5EBD04DE" w:rsidR="00FF2E8B" w:rsidRPr="001F1635" w:rsidRDefault="00FF2E8B" w:rsidP="00FF2E8B">
      <w:pPr>
        <w:spacing w:line="360" w:lineRule="exact"/>
        <w:rPr>
          <w:rFonts w:ascii="ＭＳ 明朝" w:hAnsi="ＭＳ 明朝"/>
          <w:kern w:val="0"/>
          <w:szCs w:val="21"/>
        </w:rPr>
      </w:pPr>
      <w:r w:rsidRPr="001F1635">
        <w:rPr>
          <w:rFonts w:ascii="ＭＳ 明朝" w:hAnsi="ＭＳ 明朝" w:hint="eastAsia"/>
          <w:kern w:val="0"/>
          <w:szCs w:val="21"/>
        </w:rPr>
        <w:lastRenderedPageBreak/>
        <w:t xml:space="preserve">　 資料４　秦野市消防本部　自損行為救急出動調べ</w:t>
      </w:r>
    </w:p>
    <w:p w14:paraId="3AB35CB7" w14:textId="0941DFD2" w:rsidR="00FF2E8B" w:rsidRPr="001F1635" w:rsidRDefault="00FF2E8B" w:rsidP="00FF2E8B">
      <w:pPr>
        <w:spacing w:line="360" w:lineRule="exact"/>
        <w:rPr>
          <w:rFonts w:ascii="ＭＳ 明朝" w:hAnsi="ＭＳ 明朝"/>
          <w:kern w:val="0"/>
          <w:szCs w:val="21"/>
        </w:rPr>
      </w:pPr>
      <w:r w:rsidRPr="001F1635">
        <w:rPr>
          <w:rFonts w:ascii="ＭＳ 明朝" w:hAnsi="ＭＳ 明朝" w:hint="eastAsia"/>
          <w:kern w:val="0"/>
          <w:szCs w:val="21"/>
        </w:rPr>
        <w:t xml:space="preserve">　 資料５　秦野市自殺対策計画　進捗管理シート</w:t>
      </w:r>
    </w:p>
    <w:p w14:paraId="0DF8AB6E" w14:textId="3F343F40" w:rsidR="00FF2E8B" w:rsidRPr="001F1635" w:rsidRDefault="00FF2E8B" w:rsidP="00FF2E8B">
      <w:pPr>
        <w:spacing w:line="360" w:lineRule="exact"/>
        <w:rPr>
          <w:rFonts w:ascii="ＭＳ 明朝" w:hAnsi="ＭＳ 明朝"/>
          <w:kern w:val="0"/>
          <w:szCs w:val="21"/>
        </w:rPr>
      </w:pPr>
      <w:r w:rsidRPr="001F1635">
        <w:rPr>
          <w:rFonts w:ascii="ＭＳ 明朝" w:hAnsi="ＭＳ 明朝" w:hint="eastAsia"/>
          <w:kern w:val="0"/>
          <w:szCs w:val="21"/>
        </w:rPr>
        <w:t xml:space="preserve">　 資料６　秦野市自殺対策計画第２期について</w:t>
      </w:r>
    </w:p>
    <w:p w14:paraId="1144E021" w14:textId="77777777" w:rsidR="00FF2E8B" w:rsidRPr="001F1635" w:rsidRDefault="00FF2E8B" w:rsidP="00FF2E8B">
      <w:pPr>
        <w:spacing w:line="320" w:lineRule="exact"/>
        <w:ind w:firstLineChars="50" w:firstLine="105"/>
        <w:rPr>
          <w:rFonts w:asciiTheme="minorEastAsia" w:hAnsiTheme="minorEastAsia"/>
          <w:szCs w:val="21"/>
        </w:rPr>
      </w:pPr>
    </w:p>
    <w:p w14:paraId="370ABF29" w14:textId="321CADD0" w:rsidR="00E52568" w:rsidRPr="001F1635" w:rsidRDefault="00FF2E8B" w:rsidP="00FF2E8B">
      <w:pPr>
        <w:spacing w:line="320" w:lineRule="exact"/>
        <w:ind w:firstLineChars="50" w:firstLine="105"/>
        <w:rPr>
          <w:rFonts w:asciiTheme="minorEastAsia" w:hAnsiTheme="minorEastAsia"/>
          <w:szCs w:val="21"/>
        </w:rPr>
      </w:pPr>
      <w:r w:rsidRPr="001F1635">
        <w:rPr>
          <w:rFonts w:asciiTheme="minorEastAsia" w:hAnsiTheme="minorEastAsia" w:hint="eastAsia"/>
          <w:szCs w:val="21"/>
        </w:rPr>
        <w:t>■</w:t>
      </w:r>
      <w:r w:rsidR="002B3D71" w:rsidRPr="001F1635">
        <w:rPr>
          <w:rFonts w:asciiTheme="minorEastAsia" w:hAnsiTheme="minorEastAsia" w:hint="eastAsia"/>
          <w:szCs w:val="21"/>
        </w:rPr>
        <w:t>当日配布</w:t>
      </w:r>
      <w:r w:rsidR="00E52568" w:rsidRPr="001F1635">
        <w:rPr>
          <w:rFonts w:asciiTheme="minorEastAsia" w:hAnsiTheme="minorEastAsia" w:hint="eastAsia"/>
          <w:szCs w:val="21"/>
        </w:rPr>
        <w:t xml:space="preserve">資料　</w:t>
      </w:r>
    </w:p>
    <w:p w14:paraId="7EF68CCD" w14:textId="4D778311" w:rsidR="00FF2E8B" w:rsidRPr="001F1635" w:rsidRDefault="00E52568" w:rsidP="00FF2E8B">
      <w:pPr>
        <w:spacing w:line="360" w:lineRule="exact"/>
        <w:rPr>
          <w:szCs w:val="21"/>
        </w:rPr>
      </w:pPr>
      <w:r w:rsidRPr="001F1635">
        <w:rPr>
          <w:rFonts w:asciiTheme="minorEastAsia" w:hAnsiTheme="minorEastAsia" w:hint="eastAsia"/>
          <w:color w:val="FF0000"/>
          <w:szCs w:val="21"/>
        </w:rPr>
        <w:t xml:space="preserve">　</w:t>
      </w:r>
      <w:r w:rsidR="00FF2E8B" w:rsidRPr="001F1635">
        <w:rPr>
          <w:rFonts w:asciiTheme="minorEastAsia" w:hAnsiTheme="minorEastAsia" w:hint="eastAsia"/>
          <w:color w:val="FF0000"/>
          <w:szCs w:val="21"/>
        </w:rPr>
        <w:t xml:space="preserve"> </w:t>
      </w:r>
      <w:r w:rsidR="00FF2E8B" w:rsidRPr="001F1635">
        <w:rPr>
          <w:rFonts w:hint="eastAsia"/>
          <w:kern w:val="0"/>
          <w:szCs w:val="21"/>
        </w:rPr>
        <w:t>次第</w:t>
      </w:r>
    </w:p>
    <w:p w14:paraId="53849C8B" w14:textId="28E06B20" w:rsidR="00FF2E8B" w:rsidRPr="001F1635" w:rsidRDefault="00FF2E8B" w:rsidP="00FF2E8B">
      <w:pPr>
        <w:spacing w:line="360" w:lineRule="exact"/>
        <w:rPr>
          <w:rFonts w:ascii="ＭＳ 明朝" w:hAnsi="ＭＳ 明朝"/>
          <w:kern w:val="0"/>
          <w:szCs w:val="21"/>
        </w:rPr>
      </w:pPr>
      <w:r w:rsidRPr="001F1635">
        <w:rPr>
          <w:rFonts w:ascii="ＭＳ 明朝" w:hAnsi="ＭＳ 明朝" w:hint="eastAsia"/>
          <w:kern w:val="0"/>
          <w:szCs w:val="21"/>
        </w:rPr>
        <w:t xml:space="preserve">  </w:t>
      </w:r>
      <w:r w:rsidRPr="001F1635">
        <w:rPr>
          <w:rFonts w:ascii="ＭＳ 明朝" w:hAnsi="ＭＳ 明朝"/>
          <w:kern w:val="0"/>
          <w:szCs w:val="21"/>
        </w:rPr>
        <w:t xml:space="preserve"> </w:t>
      </w:r>
      <w:r w:rsidRPr="001F1635">
        <w:rPr>
          <w:rFonts w:ascii="ＭＳ 明朝" w:hAnsi="ＭＳ 明朝" w:hint="eastAsia"/>
          <w:kern w:val="0"/>
          <w:szCs w:val="21"/>
        </w:rPr>
        <w:t>出席者名簿</w:t>
      </w:r>
    </w:p>
    <w:p w14:paraId="217654F1" w14:textId="21F5ED5C" w:rsidR="00FF2E8B" w:rsidRPr="001F1635" w:rsidRDefault="00FF2E8B" w:rsidP="00FF2E8B">
      <w:pPr>
        <w:spacing w:line="360" w:lineRule="exact"/>
        <w:ind w:firstLineChars="150" w:firstLine="315"/>
        <w:rPr>
          <w:rFonts w:ascii="ＭＳ 明朝" w:hAnsi="ＭＳ 明朝"/>
          <w:kern w:val="0"/>
          <w:szCs w:val="21"/>
        </w:rPr>
      </w:pPr>
      <w:r w:rsidRPr="001F1635">
        <w:rPr>
          <w:rFonts w:ascii="ＭＳ 明朝" w:hAnsi="ＭＳ 明朝" w:hint="eastAsia"/>
          <w:kern w:val="0"/>
          <w:szCs w:val="21"/>
        </w:rPr>
        <w:t>秦野市附属機関の設置等に関する条例(昭和33年4月3日条例第6号)</w:t>
      </w:r>
    </w:p>
    <w:p w14:paraId="53A5703A" w14:textId="77777777" w:rsidR="00FF2E8B" w:rsidRPr="001F1635" w:rsidRDefault="00FF2E8B" w:rsidP="00FF2E8B">
      <w:pPr>
        <w:spacing w:line="360" w:lineRule="exact"/>
        <w:ind w:firstLineChars="150" w:firstLine="315"/>
        <w:rPr>
          <w:rFonts w:ascii="ＭＳ 明朝" w:hAnsi="ＭＳ 明朝"/>
          <w:kern w:val="0"/>
          <w:szCs w:val="21"/>
        </w:rPr>
      </w:pPr>
      <w:r w:rsidRPr="001F1635">
        <w:rPr>
          <w:rFonts w:ascii="ＭＳ 明朝" w:hAnsi="ＭＳ 明朝" w:hint="eastAsia"/>
          <w:kern w:val="0"/>
          <w:szCs w:val="21"/>
        </w:rPr>
        <w:t>秦野市自殺対策推進委員会規則(平成30年6月27日規則第28号)</w:t>
      </w:r>
    </w:p>
    <w:p w14:paraId="669D0D86" w14:textId="77777777" w:rsidR="00FF2E8B" w:rsidRDefault="00FF2E8B" w:rsidP="00422944">
      <w:pPr>
        <w:ind w:left="708" w:hangingChars="337" w:hanging="708"/>
        <w:rPr>
          <w:rFonts w:asciiTheme="minorEastAsia" w:hAnsiTheme="minorEastAsia"/>
          <w:szCs w:val="21"/>
        </w:rPr>
      </w:pPr>
    </w:p>
    <w:p w14:paraId="179EFD61" w14:textId="7A0D2DA5" w:rsidR="00A94EB3" w:rsidRPr="00674698" w:rsidRDefault="00B70FE4" w:rsidP="00FF2E8B">
      <w:pPr>
        <w:ind w:firstLineChars="50" w:firstLine="105"/>
        <w:rPr>
          <w:rFonts w:asciiTheme="minorEastAsia" w:hAnsiTheme="minorEastAsia"/>
          <w:szCs w:val="21"/>
        </w:rPr>
      </w:pPr>
      <w:r>
        <w:rPr>
          <w:rFonts w:asciiTheme="minorEastAsia" w:hAnsiTheme="minorEastAsia" w:hint="eastAsia"/>
          <w:szCs w:val="21"/>
        </w:rPr>
        <w:t>■</w:t>
      </w:r>
      <w:r w:rsidR="00305D32" w:rsidRPr="00674698">
        <w:rPr>
          <w:rFonts w:asciiTheme="minorEastAsia" w:hAnsiTheme="minorEastAsia" w:hint="eastAsia"/>
          <w:szCs w:val="21"/>
        </w:rPr>
        <w:t>議事</w:t>
      </w:r>
      <w:r w:rsidR="000C6C0C" w:rsidRPr="00674698">
        <w:rPr>
          <w:rFonts w:asciiTheme="minorEastAsia" w:hAnsiTheme="minorEastAsia" w:hint="eastAsia"/>
          <w:szCs w:val="21"/>
        </w:rPr>
        <w:t>要旨</w:t>
      </w:r>
      <w:r w:rsidR="00305D32" w:rsidRPr="00674698">
        <w:rPr>
          <w:rFonts w:asciiTheme="minorEastAsia" w:hAnsiTheme="minorEastAsia" w:hint="eastAsia"/>
          <w:szCs w:val="21"/>
        </w:rPr>
        <w:t>：</w:t>
      </w:r>
    </w:p>
    <w:p w14:paraId="496B3141" w14:textId="77777777" w:rsidR="00A94EB3" w:rsidRPr="00674698" w:rsidRDefault="00A94EB3" w:rsidP="00FF2E8B">
      <w:pPr>
        <w:ind w:firstLineChars="150" w:firstLine="315"/>
        <w:rPr>
          <w:rFonts w:asciiTheme="minorEastAsia" w:hAnsiTheme="minorEastAsia"/>
          <w:szCs w:val="21"/>
        </w:rPr>
      </w:pPr>
      <w:r w:rsidRPr="00674698">
        <w:rPr>
          <w:rFonts w:asciiTheme="minorEastAsia" w:hAnsiTheme="minorEastAsia" w:hint="eastAsia"/>
          <w:szCs w:val="21"/>
        </w:rPr>
        <w:t>１　開会</w:t>
      </w:r>
    </w:p>
    <w:p w14:paraId="20792F67" w14:textId="79B5AE81" w:rsidR="00EE2A37" w:rsidRPr="00470BD0" w:rsidRDefault="00F618CA" w:rsidP="00FF2E8B">
      <w:pPr>
        <w:ind w:leftChars="150" w:left="708" w:hangingChars="187" w:hanging="393"/>
        <w:rPr>
          <w:rFonts w:asciiTheme="minorEastAsia" w:hAnsiTheme="minorEastAsia"/>
        </w:rPr>
      </w:pPr>
      <w:r>
        <w:rPr>
          <w:rFonts w:asciiTheme="minorEastAsia" w:hAnsiTheme="minorEastAsia" w:hint="eastAsia"/>
          <w:szCs w:val="21"/>
        </w:rPr>
        <w:t>２</w:t>
      </w:r>
      <w:r w:rsidR="00A94EB3" w:rsidRPr="00674698">
        <w:rPr>
          <w:rFonts w:asciiTheme="minorEastAsia" w:hAnsiTheme="minorEastAsia" w:hint="eastAsia"/>
          <w:szCs w:val="21"/>
        </w:rPr>
        <w:t xml:space="preserve">　</w:t>
      </w:r>
      <w:r w:rsidR="000303D6">
        <w:rPr>
          <w:rFonts w:asciiTheme="minorEastAsia" w:hAnsiTheme="minorEastAsia" w:hint="eastAsia"/>
        </w:rPr>
        <w:t>委嘱状の交付</w:t>
      </w:r>
      <w:r w:rsidR="00EE2A37">
        <w:rPr>
          <w:rFonts w:asciiTheme="minorEastAsia" w:hAnsiTheme="minorEastAsia" w:hint="eastAsia"/>
        </w:rPr>
        <w:t>（</w:t>
      </w:r>
      <w:r w:rsidR="000303D6">
        <w:rPr>
          <w:rFonts w:asciiTheme="minorEastAsia" w:hAnsiTheme="minorEastAsia" w:hint="eastAsia"/>
        </w:rPr>
        <w:t>新規委嘱委員</w:t>
      </w:r>
      <w:r w:rsidR="00EE2A37">
        <w:rPr>
          <w:rFonts w:asciiTheme="minorEastAsia" w:hAnsiTheme="minorEastAsia" w:hint="eastAsia"/>
        </w:rPr>
        <w:t>のみ）</w:t>
      </w:r>
    </w:p>
    <w:p w14:paraId="4417A6F4" w14:textId="2890AFC8" w:rsidR="001916FD" w:rsidRDefault="00EE2A37" w:rsidP="00FF2E8B">
      <w:pPr>
        <w:ind w:leftChars="150" w:left="708" w:hangingChars="187" w:hanging="393"/>
        <w:rPr>
          <w:rFonts w:asciiTheme="minorEastAsia" w:hAnsiTheme="minorEastAsia"/>
        </w:rPr>
      </w:pPr>
      <w:r>
        <w:rPr>
          <w:rFonts w:asciiTheme="minorEastAsia" w:hAnsiTheme="minorEastAsia" w:hint="eastAsia"/>
        </w:rPr>
        <w:t>３</w:t>
      </w:r>
      <w:r w:rsidR="001916FD">
        <w:rPr>
          <w:rFonts w:asciiTheme="minorEastAsia" w:hAnsiTheme="minorEastAsia" w:hint="eastAsia"/>
        </w:rPr>
        <w:t xml:space="preserve">　</w:t>
      </w:r>
      <w:r w:rsidR="0064608A">
        <w:rPr>
          <w:rFonts w:asciiTheme="minorEastAsia" w:hAnsiTheme="minorEastAsia" w:hint="eastAsia"/>
        </w:rPr>
        <w:t>挨拶</w:t>
      </w:r>
    </w:p>
    <w:p w14:paraId="252CFA2F" w14:textId="02B87B18" w:rsidR="001F2A5C" w:rsidRDefault="001916FD" w:rsidP="00FF2E8B">
      <w:pPr>
        <w:ind w:leftChars="150" w:left="708" w:hangingChars="187" w:hanging="393"/>
        <w:rPr>
          <w:rFonts w:asciiTheme="minorEastAsia" w:hAnsiTheme="minorEastAsia"/>
        </w:rPr>
      </w:pPr>
      <w:r>
        <w:rPr>
          <w:rFonts w:asciiTheme="minorEastAsia" w:hAnsiTheme="minorEastAsia" w:hint="eastAsia"/>
        </w:rPr>
        <w:t xml:space="preserve">４　</w:t>
      </w:r>
      <w:r w:rsidR="000303D6">
        <w:rPr>
          <w:rFonts w:asciiTheme="minorEastAsia" w:hAnsiTheme="minorEastAsia" w:hint="eastAsia"/>
        </w:rPr>
        <w:t>委員・事務局紹介</w:t>
      </w:r>
    </w:p>
    <w:p w14:paraId="641C48EC" w14:textId="5B6E787A" w:rsidR="00BB4175" w:rsidRDefault="001916FD" w:rsidP="00FF2E8B">
      <w:pPr>
        <w:ind w:leftChars="150" w:left="708" w:hangingChars="187" w:hanging="393"/>
        <w:rPr>
          <w:rFonts w:asciiTheme="minorEastAsia" w:hAnsiTheme="minorEastAsia"/>
        </w:rPr>
      </w:pPr>
      <w:r>
        <w:rPr>
          <w:rFonts w:asciiTheme="minorEastAsia" w:hAnsiTheme="minorEastAsia" w:hint="eastAsia"/>
        </w:rPr>
        <w:t>５</w:t>
      </w:r>
      <w:r w:rsidR="000303D6">
        <w:rPr>
          <w:rFonts w:asciiTheme="minorEastAsia" w:hAnsiTheme="minorEastAsia" w:hint="eastAsia"/>
        </w:rPr>
        <w:t xml:space="preserve">　</w:t>
      </w:r>
      <w:r w:rsidR="00BB4175">
        <w:rPr>
          <w:rFonts w:asciiTheme="minorEastAsia" w:hAnsiTheme="minorEastAsia" w:hint="eastAsia"/>
        </w:rPr>
        <w:t>議事</w:t>
      </w:r>
    </w:p>
    <w:tbl>
      <w:tblPr>
        <w:tblStyle w:val="af3"/>
        <w:tblW w:w="9355" w:type="dxa"/>
        <w:tblInd w:w="2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26"/>
        <w:gridCol w:w="7829"/>
      </w:tblGrid>
      <w:tr w:rsidR="008D64D6" w:rsidRPr="008D64D6" w14:paraId="7E3AD7FA" w14:textId="77777777" w:rsidTr="00944796">
        <w:tc>
          <w:tcPr>
            <w:tcW w:w="9355" w:type="dxa"/>
            <w:gridSpan w:val="2"/>
          </w:tcPr>
          <w:p w14:paraId="5D1EB60C" w14:textId="70EB300B" w:rsidR="00446713" w:rsidRPr="00FF2E8B" w:rsidRDefault="00446713">
            <w:pPr>
              <w:spacing w:line="320" w:lineRule="exact"/>
              <w:jc w:val="left"/>
              <w:rPr>
                <w:rFonts w:asciiTheme="minorEastAsia" w:hAnsiTheme="minorEastAsia"/>
                <w:b/>
                <w:szCs w:val="21"/>
              </w:rPr>
            </w:pPr>
            <w:r w:rsidRPr="00FF2E8B">
              <w:rPr>
                <w:rFonts w:asciiTheme="minorEastAsia" w:hAnsiTheme="minorEastAsia" w:hint="eastAsia"/>
                <w:b/>
              </w:rPr>
              <w:t>議事</w:t>
            </w:r>
            <w:r w:rsidR="009B591B" w:rsidRPr="00FF2E8B">
              <w:rPr>
                <w:rFonts w:asciiTheme="minorEastAsia" w:hAnsiTheme="minorEastAsia" w:hint="eastAsia"/>
                <w:b/>
              </w:rPr>
              <w:t>(1)</w:t>
            </w:r>
            <w:r w:rsidR="00DA2851" w:rsidRPr="00FF2E8B">
              <w:rPr>
                <w:rFonts w:asciiTheme="minorEastAsia" w:hAnsiTheme="minorEastAsia" w:hint="eastAsia"/>
                <w:b/>
              </w:rPr>
              <w:t xml:space="preserve">　</w:t>
            </w:r>
            <w:r w:rsidRPr="00FF2E8B">
              <w:rPr>
                <w:rFonts w:asciiTheme="minorEastAsia" w:hAnsiTheme="minorEastAsia" w:hint="eastAsia"/>
                <w:b/>
              </w:rPr>
              <w:t>秦野市の自殺者の現状</w:t>
            </w:r>
          </w:p>
        </w:tc>
      </w:tr>
      <w:tr w:rsidR="008D64D6" w:rsidRPr="008D64D6" w14:paraId="74192699" w14:textId="77777777" w:rsidTr="00944796">
        <w:tc>
          <w:tcPr>
            <w:tcW w:w="1526" w:type="dxa"/>
          </w:tcPr>
          <w:p w14:paraId="6507980C" w14:textId="2F0DE626" w:rsidR="00B70FE4" w:rsidRPr="00FF2E8B" w:rsidRDefault="00EC0B31" w:rsidP="00EC0B31">
            <w:pPr>
              <w:rPr>
                <w:rFonts w:asciiTheme="minorEastAsia" w:hAnsiTheme="minorEastAsia"/>
                <w:spacing w:val="-20"/>
                <w:szCs w:val="21"/>
              </w:rPr>
            </w:pPr>
            <w:r w:rsidRPr="00FF2E8B">
              <w:rPr>
                <w:rFonts w:asciiTheme="minorEastAsia" w:hAnsiTheme="minorEastAsia" w:hint="eastAsia"/>
                <w:spacing w:val="-20"/>
                <w:szCs w:val="21"/>
              </w:rPr>
              <w:t>事務局</w:t>
            </w:r>
          </w:p>
        </w:tc>
        <w:tc>
          <w:tcPr>
            <w:tcW w:w="7829" w:type="dxa"/>
            <w:vAlign w:val="center"/>
          </w:tcPr>
          <w:p w14:paraId="7EE07617" w14:textId="184E96EC" w:rsidR="006554FD" w:rsidRPr="00FF2E8B" w:rsidRDefault="006554FD" w:rsidP="00061256">
            <w:pPr>
              <w:spacing w:line="360" w:lineRule="exact"/>
              <w:jc w:val="left"/>
              <w:rPr>
                <w:rFonts w:ascii="ＭＳ 明朝" w:hAnsi="ＭＳ 明朝"/>
                <w:kern w:val="0"/>
                <w:szCs w:val="21"/>
              </w:rPr>
            </w:pPr>
            <w:r w:rsidRPr="00FF2E8B">
              <w:rPr>
                <w:rFonts w:ascii="ＭＳ 明朝" w:hAnsi="ＭＳ 明朝" w:hint="eastAsia"/>
                <w:kern w:val="0"/>
                <w:szCs w:val="21"/>
              </w:rPr>
              <w:t>【事務局から以下の資料について説明】</w:t>
            </w:r>
          </w:p>
          <w:p w14:paraId="4DE10726" w14:textId="6D4CEB13" w:rsidR="0064608A" w:rsidRPr="00FF2E8B" w:rsidRDefault="0064608A" w:rsidP="00061256">
            <w:pPr>
              <w:spacing w:line="360" w:lineRule="exact"/>
              <w:ind w:firstLineChars="100" w:firstLine="210"/>
              <w:jc w:val="left"/>
              <w:rPr>
                <w:rFonts w:ascii="ＭＳ 明朝" w:hAnsi="ＭＳ 明朝"/>
                <w:kern w:val="0"/>
                <w:szCs w:val="21"/>
              </w:rPr>
            </w:pPr>
            <w:r w:rsidRPr="00FF2E8B">
              <w:rPr>
                <w:rFonts w:ascii="ＭＳ 明朝" w:hAnsi="ＭＳ 明朝" w:hint="eastAsia"/>
                <w:kern w:val="0"/>
                <w:szCs w:val="21"/>
              </w:rPr>
              <w:t>資料１　全国の自殺者の現状について</w:t>
            </w:r>
          </w:p>
          <w:p w14:paraId="3AE3206E" w14:textId="2DB024FB" w:rsidR="00FF2E8B" w:rsidRPr="00FF2E8B" w:rsidRDefault="00FF2E8B" w:rsidP="00061256">
            <w:pPr>
              <w:spacing w:line="360" w:lineRule="exact"/>
              <w:ind w:firstLineChars="100" w:firstLine="210"/>
              <w:jc w:val="left"/>
              <w:rPr>
                <w:rFonts w:ascii="ＭＳ 明朝" w:hAnsi="ＭＳ 明朝"/>
                <w:kern w:val="0"/>
                <w:szCs w:val="21"/>
              </w:rPr>
            </w:pPr>
            <w:r w:rsidRPr="00FF2E8B">
              <w:rPr>
                <w:rFonts w:ascii="ＭＳ 明朝" w:hAnsi="ＭＳ 明朝" w:hint="eastAsia"/>
                <w:kern w:val="0"/>
                <w:szCs w:val="21"/>
              </w:rPr>
              <w:t>資料２　全国の自殺者の月別推移</w:t>
            </w:r>
          </w:p>
          <w:p w14:paraId="4CDC1E70" w14:textId="2C518349" w:rsidR="0064608A" w:rsidRPr="00FF2E8B" w:rsidRDefault="0064608A" w:rsidP="00061256">
            <w:pPr>
              <w:spacing w:line="360" w:lineRule="exact"/>
              <w:jc w:val="left"/>
              <w:rPr>
                <w:rFonts w:ascii="ＭＳ 明朝" w:hAnsi="ＭＳ 明朝"/>
                <w:kern w:val="0"/>
                <w:szCs w:val="21"/>
              </w:rPr>
            </w:pPr>
            <w:r w:rsidRPr="00FF2E8B">
              <w:rPr>
                <w:rFonts w:ascii="ＭＳ 明朝" w:hAnsi="ＭＳ 明朝" w:hint="eastAsia"/>
                <w:kern w:val="0"/>
                <w:szCs w:val="21"/>
              </w:rPr>
              <w:t xml:space="preserve">　資料</w:t>
            </w:r>
            <w:r w:rsidR="00FF2E8B" w:rsidRPr="00FF2E8B">
              <w:rPr>
                <w:rFonts w:ascii="ＭＳ 明朝" w:hAnsi="ＭＳ 明朝" w:hint="eastAsia"/>
                <w:kern w:val="0"/>
                <w:szCs w:val="21"/>
              </w:rPr>
              <w:t>３</w:t>
            </w:r>
            <w:r w:rsidRPr="00FF2E8B">
              <w:rPr>
                <w:rFonts w:ascii="ＭＳ 明朝" w:hAnsi="ＭＳ 明朝" w:hint="eastAsia"/>
                <w:kern w:val="0"/>
                <w:szCs w:val="21"/>
              </w:rPr>
              <w:t xml:space="preserve">　秦野市の自殺者数の</w:t>
            </w:r>
            <w:r w:rsidR="00FF2E8B" w:rsidRPr="00FF2E8B">
              <w:rPr>
                <w:rFonts w:ascii="ＭＳ 明朝" w:hAnsi="ＭＳ 明朝" w:hint="eastAsia"/>
                <w:kern w:val="0"/>
                <w:szCs w:val="21"/>
              </w:rPr>
              <w:t>現状</w:t>
            </w:r>
          </w:p>
          <w:p w14:paraId="6F60EAB5" w14:textId="6756EB0F" w:rsidR="00B70FE4" w:rsidRPr="00FF2E8B" w:rsidRDefault="0064608A" w:rsidP="00FF2E8B">
            <w:pPr>
              <w:spacing w:line="320" w:lineRule="exact"/>
              <w:ind w:firstLineChars="100" w:firstLine="210"/>
              <w:jc w:val="left"/>
              <w:rPr>
                <w:rFonts w:asciiTheme="minorEastAsia" w:hAnsiTheme="minorEastAsia" w:cs="Times New Roman"/>
                <w:bCs/>
                <w:szCs w:val="21"/>
              </w:rPr>
            </w:pPr>
            <w:r w:rsidRPr="00FF2E8B">
              <w:rPr>
                <w:rFonts w:ascii="ＭＳ 明朝" w:hAnsi="ＭＳ 明朝" w:hint="eastAsia"/>
                <w:kern w:val="0"/>
                <w:szCs w:val="21"/>
              </w:rPr>
              <w:t>資料</w:t>
            </w:r>
            <w:r w:rsidR="00FF2E8B" w:rsidRPr="00FF2E8B">
              <w:rPr>
                <w:rFonts w:ascii="ＭＳ 明朝" w:hAnsi="ＭＳ 明朝" w:hint="eastAsia"/>
                <w:kern w:val="0"/>
                <w:szCs w:val="21"/>
              </w:rPr>
              <w:t>４</w:t>
            </w:r>
            <w:r w:rsidRPr="00FF2E8B">
              <w:rPr>
                <w:rFonts w:ascii="ＭＳ 明朝" w:hAnsi="ＭＳ 明朝" w:hint="eastAsia"/>
                <w:kern w:val="0"/>
                <w:szCs w:val="21"/>
              </w:rPr>
              <w:t xml:space="preserve">　秦野市消防本部</w:t>
            </w:r>
            <w:r w:rsidR="00FF2E8B" w:rsidRPr="00FF2E8B">
              <w:rPr>
                <w:rFonts w:ascii="ＭＳ 明朝" w:hAnsi="ＭＳ 明朝" w:hint="eastAsia"/>
                <w:kern w:val="0"/>
                <w:szCs w:val="21"/>
              </w:rPr>
              <w:t xml:space="preserve">　自損行為</w:t>
            </w:r>
            <w:r w:rsidRPr="00FF2E8B">
              <w:rPr>
                <w:rFonts w:ascii="ＭＳ 明朝" w:hAnsi="ＭＳ 明朝" w:hint="eastAsia"/>
                <w:kern w:val="0"/>
                <w:szCs w:val="21"/>
              </w:rPr>
              <w:t>救急出動</w:t>
            </w:r>
            <w:r w:rsidR="00FF2E8B" w:rsidRPr="00FF2E8B">
              <w:rPr>
                <w:rFonts w:ascii="ＭＳ 明朝" w:hAnsi="ＭＳ 明朝" w:hint="eastAsia"/>
                <w:kern w:val="0"/>
                <w:szCs w:val="21"/>
              </w:rPr>
              <w:t>調べ</w:t>
            </w:r>
          </w:p>
        </w:tc>
      </w:tr>
      <w:tr w:rsidR="008D64D6" w:rsidRPr="008D64D6" w14:paraId="43297DB0" w14:textId="77777777" w:rsidTr="00944796">
        <w:tc>
          <w:tcPr>
            <w:tcW w:w="1526" w:type="dxa"/>
          </w:tcPr>
          <w:p w14:paraId="03EABDBD" w14:textId="466A354F" w:rsidR="00B70FE4" w:rsidRPr="008D64D6" w:rsidRDefault="00EC0B31" w:rsidP="00EC0B31">
            <w:pPr>
              <w:jc w:val="left"/>
              <w:rPr>
                <w:rFonts w:asciiTheme="minorEastAsia" w:hAnsiTheme="minorEastAsia"/>
                <w:color w:val="FF0000"/>
                <w:szCs w:val="21"/>
              </w:rPr>
            </w:pPr>
            <w:r w:rsidRPr="00FF2E8B">
              <w:rPr>
                <w:rFonts w:asciiTheme="minorEastAsia" w:hAnsiTheme="minorEastAsia" w:hint="eastAsia"/>
                <w:szCs w:val="21"/>
              </w:rPr>
              <w:t>山本委員長</w:t>
            </w:r>
          </w:p>
        </w:tc>
        <w:tc>
          <w:tcPr>
            <w:tcW w:w="7829" w:type="dxa"/>
            <w:vAlign w:val="center"/>
          </w:tcPr>
          <w:p w14:paraId="70E603B7" w14:textId="77CB1DA6" w:rsidR="00101D87" w:rsidRPr="008D64D6" w:rsidRDefault="000048EB" w:rsidP="00FF2E8B">
            <w:pPr>
              <w:ind w:firstLineChars="100" w:firstLine="210"/>
              <w:jc w:val="left"/>
              <w:rPr>
                <w:rFonts w:asciiTheme="minorEastAsia" w:hAnsiTheme="minorEastAsia"/>
                <w:color w:val="FF0000"/>
                <w:szCs w:val="21"/>
              </w:rPr>
            </w:pPr>
            <w:r w:rsidRPr="00FF2E8B">
              <w:rPr>
                <w:rFonts w:asciiTheme="minorEastAsia" w:hAnsiTheme="minorEastAsia" w:cs="Times New Roman" w:hint="eastAsia"/>
                <w:bCs/>
                <w:szCs w:val="21"/>
              </w:rPr>
              <w:t>ただ</w:t>
            </w:r>
            <w:r w:rsidR="00202CEA" w:rsidRPr="00FF2E8B">
              <w:rPr>
                <w:rFonts w:asciiTheme="minorEastAsia" w:hAnsiTheme="minorEastAsia" w:cs="Times New Roman" w:hint="eastAsia"/>
                <w:bCs/>
                <w:szCs w:val="21"/>
              </w:rPr>
              <w:t>今の説明について、何かご質問やご意見はございませんか。</w:t>
            </w:r>
          </w:p>
        </w:tc>
      </w:tr>
      <w:tr w:rsidR="008D64D6" w:rsidRPr="008D64D6" w14:paraId="5F60A192" w14:textId="77777777" w:rsidTr="00944796">
        <w:tc>
          <w:tcPr>
            <w:tcW w:w="1526" w:type="dxa"/>
          </w:tcPr>
          <w:p w14:paraId="7116B634" w14:textId="15DBBE2C" w:rsidR="000048EB" w:rsidRPr="008D64D6" w:rsidRDefault="00D22260">
            <w:pPr>
              <w:jc w:val="left"/>
              <w:rPr>
                <w:rFonts w:asciiTheme="minorEastAsia" w:hAnsiTheme="minorEastAsia"/>
                <w:color w:val="FF0000"/>
                <w:szCs w:val="21"/>
              </w:rPr>
            </w:pPr>
            <w:r w:rsidRPr="00D22260">
              <w:rPr>
                <w:rFonts w:asciiTheme="minorEastAsia" w:hAnsiTheme="minorEastAsia" w:hint="eastAsia"/>
                <w:szCs w:val="21"/>
              </w:rPr>
              <w:t>関口委員</w:t>
            </w:r>
          </w:p>
        </w:tc>
        <w:tc>
          <w:tcPr>
            <w:tcW w:w="7829" w:type="dxa"/>
            <w:vAlign w:val="center"/>
          </w:tcPr>
          <w:p w14:paraId="0F58DE9B" w14:textId="03B57324" w:rsidR="00D22260" w:rsidRPr="008D64D6" w:rsidDel="0064608A" w:rsidRDefault="00D22260" w:rsidP="009A0A2B">
            <w:pPr>
              <w:ind w:firstLineChars="100" w:firstLine="210"/>
              <w:jc w:val="left"/>
              <w:rPr>
                <w:rFonts w:asciiTheme="minorEastAsia" w:hAnsiTheme="minorEastAsia"/>
                <w:bCs/>
                <w:color w:val="FF0000"/>
                <w:szCs w:val="21"/>
              </w:rPr>
            </w:pPr>
            <w:r w:rsidRPr="00EE5F0E">
              <w:rPr>
                <w:rFonts w:asciiTheme="minorEastAsia" w:hAnsiTheme="minorEastAsia" w:hint="eastAsia"/>
                <w:bCs/>
                <w:szCs w:val="21"/>
              </w:rPr>
              <w:t>資料３</w:t>
            </w:r>
            <w:r w:rsidR="00BB13F3" w:rsidRPr="00EE5F0E">
              <w:rPr>
                <w:rFonts w:asciiTheme="minorEastAsia" w:hAnsiTheme="minorEastAsia" w:hint="eastAsia"/>
                <w:bCs/>
                <w:szCs w:val="21"/>
              </w:rPr>
              <w:t>について質問です</w:t>
            </w:r>
            <w:r w:rsidR="00F663AC" w:rsidRPr="00EE5F0E">
              <w:rPr>
                <w:rFonts w:asciiTheme="minorEastAsia" w:hAnsiTheme="minorEastAsia" w:hint="eastAsia"/>
                <w:bCs/>
                <w:szCs w:val="21"/>
              </w:rPr>
              <w:t>。</w:t>
            </w:r>
            <w:r w:rsidRPr="00EE5F0E">
              <w:rPr>
                <w:rFonts w:asciiTheme="minorEastAsia" w:hAnsiTheme="minorEastAsia" w:hint="eastAsia"/>
                <w:bCs/>
                <w:szCs w:val="21"/>
              </w:rPr>
              <w:t>令和</w:t>
            </w:r>
            <w:r w:rsidR="00BB13F3" w:rsidRPr="00EE5F0E">
              <w:rPr>
                <w:rFonts w:asciiTheme="minorEastAsia" w:hAnsiTheme="minorEastAsia" w:hint="eastAsia"/>
                <w:bCs/>
                <w:szCs w:val="21"/>
              </w:rPr>
              <w:t>３</w:t>
            </w:r>
            <w:r w:rsidRPr="00EE5F0E">
              <w:rPr>
                <w:rFonts w:asciiTheme="minorEastAsia" w:hAnsiTheme="minorEastAsia" w:hint="eastAsia"/>
                <w:bCs/>
                <w:szCs w:val="21"/>
              </w:rPr>
              <w:t>年と令和</w:t>
            </w:r>
            <w:r w:rsidR="00BB13F3" w:rsidRPr="00EE5F0E">
              <w:rPr>
                <w:rFonts w:asciiTheme="minorEastAsia" w:hAnsiTheme="minorEastAsia" w:hint="eastAsia"/>
                <w:bCs/>
                <w:szCs w:val="21"/>
              </w:rPr>
              <w:t>４</w:t>
            </w:r>
            <w:r w:rsidRPr="00EE5F0E">
              <w:rPr>
                <w:rFonts w:asciiTheme="minorEastAsia" w:hAnsiTheme="minorEastAsia" w:hint="eastAsia"/>
                <w:bCs/>
                <w:szCs w:val="21"/>
              </w:rPr>
              <w:t>年</w:t>
            </w:r>
            <w:r w:rsidR="00F663AC" w:rsidRPr="00EE5F0E">
              <w:rPr>
                <w:rFonts w:asciiTheme="minorEastAsia" w:hAnsiTheme="minorEastAsia" w:hint="eastAsia"/>
                <w:bCs/>
                <w:szCs w:val="21"/>
              </w:rPr>
              <w:t>を比較</w:t>
            </w:r>
            <w:r w:rsidR="00BB13F3" w:rsidRPr="00EE5F0E">
              <w:rPr>
                <w:rFonts w:asciiTheme="minorEastAsia" w:hAnsiTheme="minorEastAsia" w:hint="eastAsia"/>
                <w:bCs/>
                <w:szCs w:val="21"/>
              </w:rPr>
              <w:t>すると</w:t>
            </w:r>
            <w:r w:rsidRPr="00EE5F0E">
              <w:rPr>
                <w:rFonts w:asciiTheme="minorEastAsia" w:hAnsiTheme="minorEastAsia" w:hint="eastAsia"/>
                <w:bCs/>
                <w:szCs w:val="21"/>
              </w:rPr>
              <w:t>、</w:t>
            </w:r>
            <w:r w:rsidR="00BB13F3" w:rsidRPr="00EE5F0E">
              <w:rPr>
                <w:rFonts w:asciiTheme="minorEastAsia" w:hAnsiTheme="minorEastAsia" w:hint="eastAsia"/>
                <w:bCs/>
                <w:szCs w:val="21"/>
              </w:rPr>
              <w:t>全国の自殺者数と比べてみても</w:t>
            </w:r>
            <w:r w:rsidRPr="00EE5F0E">
              <w:rPr>
                <w:rFonts w:asciiTheme="minorEastAsia" w:hAnsiTheme="minorEastAsia" w:hint="eastAsia"/>
                <w:bCs/>
                <w:szCs w:val="21"/>
              </w:rPr>
              <w:t>秦野市</w:t>
            </w:r>
            <w:r w:rsidR="00BB13F3" w:rsidRPr="00EE5F0E">
              <w:rPr>
                <w:rFonts w:asciiTheme="minorEastAsia" w:hAnsiTheme="minorEastAsia" w:hint="eastAsia"/>
                <w:bCs/>
                <w:szCs w:val="21"/>
              </w:rPr>
              <w:t>の自殺者数</w:t>
            </w:r>
            <w:r w:rsidRPr="00EE5F0E">
              <w:rPr>
                <w:rFonts w:asciiTheme="minorEastAsia" w:hAnsiTheme="minorEastAsia" w:hint="eastAsia"/>
                <w:bCs/>
                <w:szCs w:val="21"/>
              </w:rPr>
              <w:t>は</w:t>
            </w:r>
            <w:r w:rsidR="009A0A2B">
              <w:rPr>
                <w:rFonts w:asciiTheme="minorEastAsia" w:hAnsiTheme="minorEastAsia" w:hint="eastAsia"/>
                <w:bCs/>
                <w:szCs w:val="21"/>
              </w:rPr>
              <w:t>１</w:t>
            </w:r>
            <w:r w:rsidR="00BB13F3" w:rsidRPr="00EE5F0E">
              <w:rPr>
                <w:rFonts w:asciiTheme="minorEastAsia" w:hAnsiTheme="minorEastAsia" w:hint="eastAsia"/>
                <w:bCs/>
                <w:szCs w:val="21"/>
              </w:rPr>
              <w:t>.</w:t>
            </w:r>
            <w:r w:rsidR="009A0A2B">
              <w:rPr>
                <w:rFonts w:asciiTheme="minorEastAsia" w:hAnsiTheme="minorEastAsia" w:hint="eastAsia"/>
                <w:bCs/>
                <w:szCs w:val="21"/>
              </w:rPr>
              <w:t>５</w:t>
            </w:r>
            <w:r w:rsidRPr="00EE5F0E">
              <w:rPr>
                <w:rFonts w:asciiTheme="minorEastAsia" w:hAnsiTheme="minorEastAsia" w:hint="eastAsia"/>
                <w:bCs/>
                <w:szCs w:val="21"/>
              </w:rPr>
              <w:t>倍</w:t>
            </w:r>
            <w:r w:rsidR="00BB13F3" w:rsidRPr="00EE5F0E">
              <w:rPr>
                <w:rFonts w:asciiTheme="minorEastAsia" w:hAnsiTheme="minorEastAsia" w:hint="eastAsia"/>
                <w:bCs/>
                <w:szCs w:val="21"/>
              </w:rPr>
              <w:t>程増加しています。</w:t>
            </w:r>
            <w:r w:rsidRPr="00EE5F0E">
              <w:rPr>
                <w:rFonts w:asciiTheme="minorEastAsia" w:hAnsiTheme="minorEastAsia" w:hint="eastAsia"/>
                <w:bCs/>
                <w:szCs w:val="21"/>
              </w:rPr>
              <w:t>何か理由</w:t>
            </w:r>
            <w:r w:rsidR="00BB13F3" w:rsidRPr="00EE5F0E">
              <w:rPr>
                <w:rFonts w:asciiTheme="minorEastAsia" w:hAnsiTheme="minorEastAsia" w:hint="eastAsia"/>
                <w:bCs/>
                <w:szCs w:val="21"/>
              </w:rPr>
              <w:t>が</w:t>
            </w:r>
            <w:r w:rsidRPr="00EE5F0E">
              <w:rPr>
                <w:rFonts w:asciiTheme="minorEastAsia" w:hAnsiTheme="minorEastAsia" w:hint="eastAsia"/>
                <w:bCs/>
                <w:szCs w:val="21"/>
              </w:rPr>
              <w:t>あれば教えて</w:t>
            </w:r>
            <w:r w:rsidR="00BB13F3" w:rsidRPr="00EE5F0E">
              <w:rPr>
                <w:rFonts w:asciiTheme="minorEastAsia" w:hAnsiTheme="minorEastAsia" w:hint="eastAsia"/>
                <w:bCs/>
                <w:szCs w:val="21"/>
              </w:rPr>
              <w:t>ください。また、</w:t>
            </w:r>
            <w:r w:rsidRPr="00EE5F0E">
              <w:rPr>
                <w:rFonts w:asciiTheme="minorEastAsia" w:hAnsiTheme="minorEastAsia" w:hint="eastAsia"/>
                <w:bCs/>
                <w:szCs w:val="21"/>
              </w:rPr>
              <w:t>資料４</w:t>
            </w:r>
            <w:r w:rsidR="00BB13F3" w:rsidRPr="00EE5F0E">
              <w:rPr>
                <w:rFonts w:asciiTheme="minorEastAsia" w:hAnsiTheme="minorEastAsia" w:hint="eastAsia"/>
                <w:bCs/>
                <w:szCs w:val="21"/>
              </w:rPr>
              <w:t>について、</w:t>
            </w:r>
            <w:r w:rsidRPr="00EE5F0E">
              <w:rPr>
                <w:rFonts w:asciiTheme="minorEastAsia" w:hAnsiTheme="minorEastAsia" w:hint="eastAsia"/>
                <w:bCs/>
                <w:szCs w:val="21"/>
              </w:rPr>
              <w:t>自損行為が例えば、</w:t>
            </w:r>
            <w:r w:rsidR="00BB13F3" w:rsidRPr="00EE5F0E">
              <w:rPr>
                <w:rFonts w:asciiTheme="minorEastAsia" w:hAnsiTheme="minorEastAsia" w:hint="eastAsia"/>
                <w:bCs/>
                <w:szCs w:val="21"/>
              </w:rPr>
              <w:t>令和４年</w:t>
            </w:r>
            <w:r w:rsidRPr="00EE5F0E">
              <w:rPr>
                <w:rFonts w:asciiTheme="minorEastAsia" w:hAnsiTheme="minorEastAsia" w:hint="eastAsia"/>
                <w:bCs/>
                <w:szCs w:val="21"/>
              </w:rPr>
              <w:t>は７２</w:t>
            </w:r>
            <w:r w:rsidR="00BB13F3" w:rsidRPr="00EE5F0E">
              <w:rPr>
                <w:rFonts w:asciiTheme="minorEastAsia" w:hAnsiTheme="minorEastAsia" w:hint="eastAsia"/>
                <w:bCs/>
                <w:szCs w:val="21"/>
              </w:rPr>
              <w:t>人</w:t>
            </w:r>
            <w:r w:rsidRPr="00EE5F0E">
              <w:rPr>
                <w:rFonts w:asciiTheme="minorEastAsia" w:hAnsiTheme="minorEastAsia" w:hint="eastAsia"/>
                <w:bCs/>
                <w:szCs w:val="21"/>
              </w:rPr>
              <w:t>、</w:t>
            </w:r>
            <w:r w:rsidR="00BB13F3" w:rsidRPr="00EE5F0E">
              <w:rPr>
                <w:rFonts w:asciiTheme="minorEastAsia" w:hAnsiTheme="minorEastAsia" w:hint="eastAsia"/>
                <w:bCs/>
                <w:szCs w:val="21"/>
              </w:rPr>
              <w:t>令和５年</w:t>
            </w:r>
            <w:r w:rsidRPr="00EE5F0E">
              <w:rPr>
                <w:rFonts w:asciiTheme="minorEastAsia" w:hAnsiTheme="minorEastAsia" w:hint="eastAsia"/>
                <w:bCs/>
                <w:szCs w:val="21"/>
              </w:rPr>
              <w:t>は１１６人</w:t>
            </w:r>
            <w:r w:rsidR="00BB13F3" w:rsidRPr="00EE5F0E">
              <w:rPr>
                <w:rFonts w:asciiTheme="minorEastAsia" w:hAnsiTheme="minorEastAsia" w:hint="eastAsia"/>
                <w:bCs/>
                <w:szCs w:val="21"/>
              </w:rPr>
              <w:t>と増えています。これについて、</w:t>
            </w:r>
            <w:r w:rsidRPr="00EE5F0E">
              <w:rPr>
                <w:rFonts w:asciiTheme="minorEastAsia" w:hAnsiTheme="minorEastAsia" w:hint="eastAsia"/>
                <w:bCs/>
                <w:szCs w:val="21"/>
              </w:rPr>
              <w:t>傾向や</w:t>
            </w:r>
            <w:r w:rsidR="00BB13F3" w:rsidRPr="00EE5F0E">
              <w:rPr>
                <w:rFonts w:asciiTheme="minorEastAsia" w:hAnsiTheme="minorEastAsia" w:hint="eastAsia"/>
                <w:bCs/>
                <w:szCs w:val="21"/>
              </w:rPr>
              <w:t>、分析して</w:t>
            </w:r>
            <w:r w:rsidRPr="00EE5F0E">
              <w:rPr>
                <w:rFonts w:asciiTheme="minorEastAsia" w:hAnsiTheme="minorEastAsia" w:hint="eastAsia"/>
                <w:bCs/>
                <w:szCs w:val="21"/>
              </w:rPr>
              <w:t>わかっ</w:t>
            </w:r>
            <w:r w:rsidR="00BB13F3" w:rsidRPr="00EE5F0E">
              <w:rPr>
                <w:rFonts w:asciiTheme="minorEastAsia" w:hAnsiTheme="minorEastAsia" w:hint="eastAsia"/>
                <w:bCs/>
                <w:szCs w:val="21"/>
              </w:rPr>
              <w:t>たことがあれば教えてください。</w:t>
            </w:r>
          </w:p>
        </w:tc>
      </w:tr>
      <w:tr w:rsidR="008D64D6" w:rsidRPr="008D64D6" w14:paraId="37FA5871" w14:textId="77777777" w:rsidTr="00944796">
        <w:tc>
          <w:tcPr>
            <w:tcW w:w="1526" w:type="dxa"/>
          </w:tcPr>
          <w:p w14:paraId="3D5D784A" w14:textId="33A06046" w:rsidR="000048EB" w:rsidRPr="008D64D6" w:rsidRDefault="00D22260">
            <w:pPr>
              <w:jc w:val="left"/>
              <w:rPr>
                <w:rFonts w:asciiTheme="minorEastAsia" w:hAnsiTheme="minorEastAsia"/>
                <w:color w:val="FF0000"/>
                <w:szCs w:val="21"/>
              </w:rPr>
            </w:pPr>
            <w:r w:rsidRPr="00002E1E">
              <w:rPr>
                <w:rFonts w:asciiTheme="minorEastAsia" w:hAnsiTheme="minorEastAsia" w:hint="eastAsia"/>
                <w:szCs w:val="21"/>
              </w:rPr>
              <w:t>事務局</w:t>
            </w:r>
          </w:p>
        </w:tc>
        <w:tc>
          <w:tcPr>
            <w:tcW w:w="7829" w:type="dxa"/>
            <w:vAlign w:val="center"/>
          </w:tcPr>
          <w:p w14:paraId="27602FAC" w14:textId="22F7DACA" w:rsidR="00D22260" w:rsidRPr="008430D7" w:rsidRDefault="00D22260" w:rsidP="00061256">
            <w:pPr>
              <w:ind w:firstLineChars="100" w:firstLine="210"/>
              <w:jc w:val="left"/>
              <w:rPr>
                <w:rFonts w:asciiTheme="minorEastAsia" w:hAnsiTheme="minorEastAsia"/>
                <w:bCs/>
                <w:szCs w:val="21"/>
              </w:rPr>
            </w:pPr>
            <w:r w:rsidRPr="008430D7">
              <w:rPr>
                <w:rFonts w:asciiTheme="minorEastAsia" w:hAnsiTheme="minorEastAsia" w:hint="eastAsia"/>
                <w:bCs/>
                <w:szCs w:val="21"/>
              </w:rPr>
              <w:t>資料３</w:t>
            </w:r>
            <w:r w:rsidR="008430D7">
              <w:rPr>
                <w:rFonts w:asciiTheme="minorEastAsia" w:hAnsiTheme="minorEastAsia" w:hint="eastAsia"/>
                <w:bCs/>
                <w:szCs w:val="21"/>
              </w:rPr>
              <w:t>の</w:t>
            </w:r>
            <w:r w:rsidR="00BB13F3" w:rsidRPr="008430D7">
              <w:rPr>
                <w:rFonts w:asciiTheme="minorEastAsia" w:hAnsiTheme="minorEastAsia" w:hint="eastAsia"/>
                <w:bCs/>
                <w:szCs w:val="21"/>
              </w:rPr>
              <w:t>人口動態調査における令和３年</w:t>
            </w:r>
            <w:r w:rsidRPr="008430D7">
              <w:rPr>
                <w:rFonts w:asciiTheme="minorEastAsia" w:hAnsiTheme="minorEastAsia" w:hint="eastAsia"/>
                <w:bCs/>
                <w:szCs w:val="21"/>
              </w:rPr>
              <w:t>から</w:t>
            </w:r>
            <w:r w:rsidR="00BB13F3" w:rsidRPr="008430D7">
              <w:rPr>
                <w:rFonts w:asciiTheme="minorEastAsia" w:hAnsiTheme="minorEastAsia" w:hint="eastAsia"/>
                <w:bCs/>
                <w:szCs w:val="21"/>
              </w:rPr>
              <w:t>令和４年かけて</w:t>
            </w:r>
            <w:r w:rsidR="008430D7">
              <w:rPr>
                <w:rFonts w:asciiTheme="minorEastAsia" w:hAnsiTheme="minorEastAsia" w:hint="eastAsia"/>
                <w:bCs/>
                <w:szCs w:val="21"/>
              </w:rPr>
              <w:t>、</w:t>
            </w:r>
            <w:r w:rsidR="00BB13F3" w:rsidRPr="008430D7">
              <w:rPr>
                <w:rFonts w:asciiTheme="minorEastAsia" w:hAnsiTheme="minorEastAsia" w:hint="eastAsia"/>
                <w:bCs/>
                <w:szCs w:val="21"/>
              </w:rPr>
              <w:t>本市の自殺者数が</w:t>
            </w:r>
            <w:r w:rsidRPr="008430D7">
              <w:rPr>
                <w:rFonts w:asciiTheme="minorEastAsia" w:hAnsiTheme="minorEastAsia" w:hint="eastAsia"/>
                <w:bCs/>
                <w:szCs w:val="21"/>
              </w:rPr>
              <w:t>増えている</w:t>
            </w:r>
            <w:r w:rsidR="00DB282E" w:rsidRPr="008430D7">
              <w:rPr>
                <w:rFonts w:asciiTheme="minorEastAsia" w:hAnsiTheme="minorEastAsia" w:hint="eastAsia"/>
                <w:bCs/>
                <w:szCs w:val="21"/>
              </w:rPr>
              <w:t>理由について、</w:t>
            </w:r>
            <w:r w:rsidR="00BB13F3" w:rsidRPr="008430D7">
              <w:rPr>
                <w:rFonts w:asciiTheme="minorEastAsia" w:hAnsiTheme="minorEastAsia" w:hint="eastAsia"/>
                <w:bCs/>
                <w:szCs w:val="21"/>
              </w:rPr>
              <w:t>自殺者それぞれの</w:t>
            </w:r>
            <w:r w:rsidR="00DB282E" w:rsidRPr="008430D7">
              <w:rPr>
                <w:rFonts w:asciiTheme="minorEastAsia" w:hAnsiTheme="minorEastAsia" w:hint="eastAsia"/>
                <w:bCs/>
                <w:szCs w:val="21"/>
              </w:rPr>
              <w:t>詳細</w:t>
            </w:r>
            <w:r w:rsidR="00BB13F3" w:rsidRPr="008430D7">
              <w:rPr>
                <w:rFonts w:asciiTheme="minorEastAsia" w:hAnsiTheme="minorEastAsia" w:hint="eastAsia"/>
                <w:bCs/>
                <w:szCs w:val="21"/>
              </w:rPr>
              <w:t>な</w:t>
            </w:r>
            <w:r w:rsidR="00DB282E" w:rsidRPr="008430D7">
              <w:rPr>
                <w:rFonts w:asciiTheme="minorEastAsia" w:hAnsiTheme="minorEastAsia" w:hint="eastAsia"/>
                <w:bCs/>
                <w:szCs w:val="21"/>
              </w:rPr>
              <w:t>理由</w:t>
            </w:r>
            <w:r w:rsidR="00BB13F3" w:rsidRPr="008430D7">
              <w:rPr>
                <w:rFonts w:asciiTheme="minorEastAsia" w:hAnsiTheme="minorEastAsia" w:hint="eastAsia"/>
                <w:bCs/>
                <w:szCs w:val="21"/>
              </w:rPr>
              <w:t>は把握しておりません</w:t>
            </w:r>
            <w:r w:rsidR="008430D7">
              <w:rPr>
                <w:rFonts w:asciiTheme="minorEastAsia" w:hAnsiTheme="minorEastAsia" w:hint="eastAsia"/>
                <w:bCs/>
                <w:szCs w:val="21"/>
              </w:rPr>
              <w:t>ので</w:t>
            </w:r>
            <w:r w:rsidR="00BB13F3" w:rsidRPr="008430D7">
              <w:rPr>
                <w:rFonts w:asciiTheme="minorEastAsia" w:hAnsiTheme="minorEastAsia" w:hint="eastAsia"/>
                <w:bCs/>
                <w:szCs w:val="21"/>
              </w:rPr>
              <w:t>具体的な分析</w:t>
            </w:r>
            <w:r w:rsidR="008430D7">
              <w:rPr>
                <w:rFonts w:asciiTheme="minorEastAsia" w:hAnsiTheme="minorEastAsia" w:hint="eastAsia"/>
                <w:bCs/>
                <w:szCs w:val="21"/>
              </w:rPr>
              <w:t>が</w:t>
            </w:r>
            <w:r w:rsidR="00BB13F3" w:rsidRPr="008430D7">
              <w:rPr>
                <w:rFonts w:asciiTheme="minorEastAsia" w:hAnsiTheme="minorEastAsia" w:hint="eastAsia"/>
                <w:bCs/>
                <w:szCs w:val="21"/>
              </w:rPr>
              <w:t>できてい</w:t>
            </w:r>
            <w:r w:rsidR="008430D7">
              <w:rPr>
                <w:rFonts w:asciiTheme="minorEastAsia" w:hAnsiTheme="minorEastAsia" w:hint="eastAsia"/>
                <w:bCs/>
                <w:szCs w:val="21"/>
              </w:rPr>
              <w:t>ない状況です。</w:t>
            </w:r>
            <w:r w:rsidR="00BB13F3" w:rsidRPr="008430D7">
              <w:rPr>
                <w:rFonts w:asciiTheme="minorEastAsia" w:hAnsiTheme="minorEastAsia" w:hint="eastAsia"/>
                <w:bCs/>
                <w:szCs w:val="21"/>
              </w:rPr>
              <w:t>令和４年の本</w:t>
            </w:r>
            <w:r w:rsidRPr="008430D7">
              <w:rPr>
                <w:rFonts w:asciiTheme="minorEastAsia" w:hAnsiTheme="minorEastAsia" w:hint="eastAsia"/>
                <w:bCs/>
                <w:szCs w:val="21"/>
              </w:rPr>
              <w:t>市の自殺者</w:t>
            </w:r>
            <w:r w:rsidR="00BB13F3" w:rsidRPr="008430D7">
              <w:rPr>
                <w:rFonts w:asciiTheme="minorEastAsia" w:hAnsiTheme="minorEastAsia" w:hint="eastAsia"/>
                <w:bCs/>
                <w:szCs w:val="21"/>
              </w:rPr>
              <w:t>数の</w:t>
            </w:r>
            <w:r w:rsidRPr="008430D7">
              <w:rPr>
                <w:rFonts w:asciiTheme="minorEastAsia" w:hAnsiTheme="minorEastAsia" w:hint="eastAsia"/>
                <w:bCs/>
                <w:szCs w:val="21"/>
              </w:rPr>
              <w:t>増加</w:t>
            </w:r>
            <w:r w:rsidR="00436C3B" w:rsidRPr="008430D7">
              <w:rPr>
                <w:rFonts w:asciiTheme="minorEastAsia" w:hAnsiTheme="minorEastAsia" w:hint="eastAsia"/>
                <w:bCs/>
                <w:szCs w:val="21"/>
              </w:rPr>
              <w:t>原因</w:t>
            </w:r>
            <w:r w:rsidRPr="008430D7">
              <w:rPr>
                <w:rFonts w:asciiTheme="minorEastAsia" w:hAnsiTheme="minorEastAsia" w:hint="eastAsia"/>
                <w:bCs/>
                <w:szCs w:val="21"/>
              </w:rPr>
              <w:t>については</w:t>
            </w:r>
            <w:r w:rsidR="00BB13F3" w:rsidRPr="008430D7">
              <w:rPr>
                <w:rFonts w:asciiTheme="minorEastAsia" w:hAnsiTheme="minorEastAsia" w:hint="eastAsia"/>
                <w:bCs/>
                <w:szCs w:val="21"/>
              </w:rPr>
              <w:t>、</w:t>
            </w:r>
            <w:r w:rsidRPr="008430D7">
              <w:rPr>
                <w:rFonts w:asciiTheme="minorEastAsia" w:hAnsiTheme="minorEastAsia" w:hint="eastAsia"/>
                <w:bCs/>
                <w:szCs w:val="21"/>
              </w:rPr>
              <w:t>改めてお答えしたいと思います。</w:t>
            </w:r>
          </w:p>
          <w:p w14:paraId="45DC8580" w14:textId="6DF71434" w:rsidR="000048EB" w:rsidRPr="00436C3B" w:rsidDel="0064608A" w:rsidRDefault="00436C3B" w:rsidP="00436C3B">
            <w:pPr>
              <w:ind w:firstLineChars="100" w:firstLine="210"/>
              <w:jc w:val="left"/>
              <w:rPr>
                <w:rFonts w:asciiTheme="minorEastAsia" w:hAnsiTheme="minorEastAsia"/>
                <w:bCs/>
                <w:color w:val="FF0000"/>
                <w:szCs w:val="21"/>
              </w:rPr>
            </w:pPr>
            <w:r w:rsidRPr="008430D7">
              <w:rPr>
                <w:rFonts w:asciiTheme="minorEastAsia" w:hAnsiTheme="minorEastAsia" w:hint="eastAsia"/>
                <w:bCs/>
                <w:szCs w:val="21"/>
              </w:rPr>
              <w:t>資料４　自損行為の救急搬送件数の増加について、こちらについても情報がありませんので、確認してわかるようであれば、改めてご報告します。</w:t>
            </w:r>
          </w:p>
        </w:tc>
      </w:tr>
      <w:tr w:rsidR="008D64D6" w:rsidRPr="008D64D6" w14:paraId="0923ED34" w14:textId="77777777" w:rsidTr="00944796">
        <w:tc>
          <w:tcPr>
            <w:tcW w:w="1526" w:type="dxa"/>
          </w:tcPr>
          <w:p w14:paraId="350603F0" w14:textId="70A76DC4" w:rsidR="000048EB" w:rsidRPr="008D64D6" w:rsidRDefault="00D22260">
            <w:pPr>
              <w:jc w:val="left"/>
              <w:rPr>
                <w:rFonts w:asciiTheme="minorEastAsia" w:hAnsiTheme="minorEastAsia"/>
                <w:color w:val="FF0000"/>
                <w:szCs w:val="21"/>
              </w:rPr>
            </w:pPr>
            <w:r w:rsidRPr="00FF2E8B">
              <w:rPr>
                <w:rFonts w:asciiTheme="minorEastAsia" w:hAnsiTheme="minorEastAsia" w:hint="eastAsia"/>
                <w:szCs w:val="21"/>
              </w:rPr>
              <w:t>山本委員長</w:t>
            </w:r>
          </w:p>
        </w:tc>
        <w:tc>
          <w:tcPr>
            <w:tcW w:w="7829" w:type="dxa"/>
            <w:vAlign w:val="center"/>
          </w:tcPr>
          <w:p w14:paraId="42D1E3FB" w14:textId="094E268E" w:rsidR="000048EB" w:rsidRPr="008D64D6" w:rsidRDefault="00D22260" w:rsidP="000C4C6D">
            <w:pPr>
              <w:ind w:firstLineChars="100" w:firstLine="210"/>
              <w:jc w:val="left"/>
              <w:rPr>
                <w:rFonts w:asciiTheme="minorEastAsia" w:hAnsiTheme="minorEastAsia"/>
                <w:color w:val="FF0000"/>
                <w:szCs w:val="21"/>
              </w:rPr>
            </w:pPr>
            <w:r w:rsidRPr="008F48AC">
              <w:rPr>
                <w:rFonts w:asciiTheme="minorEastAsia" w:hAnsiTheme="minorEastAsia" w:hint="eastAsia"/>
                <w:szCs w:val="21"/>
              </w:rPr>
              <w:t>資料４の</w:t>
            </w:r>
            <w:r w:rsidR="00DB282E" w:rsidRPr="008F48AC">
              <w:rPr>
                <w:rFonts w:asciiTheme="minorEastAsia" w:hAnsiTheme="minorEastAsia" w:hint="eastAsia"/>
                <w:szCs w:val="21"/>
              </w:rPr>
              <w:t>裏面</w:t>
            </w:r>
            <w:r w:rsidR="00886C1B" w:rsidRPr="008F48AC">
              <w:rPr>
                <w:rFonts w:asciiTheme="minorEastAsia" w:hAnsiTheme="minorEastAsia" w:hint="eastAsia"/>
                <w:szCs w:val="21"/>
              </w:rPr>
              <w:t>にあるとおり</w:t>
            </w:r>
            <w:r w:rsidR="00DB282E" w:rsidRPr="008F48AC">
              <w:rPr>
                <w:rFonts w:asciiTheme="minorEastAsia" w:hAnsiTheme="minorEastAsia" w:hint="eastAsia"/>
                <w:szCs w:val="21"/>
              </w:rPr>
              <w:t>、</w:t>
            </w:r>
            <w:r w:rsidR="00886C1B" w:rsidRPr="008F48AC">
              <w:rPr>
                <w:rFonts w:asciiTheme="minorEastAsia" w:hAnsiTheme="minorEastAsia" w:hint="eastAsia"/>
                <w:szCs w:val="21"/>
              </w:rPr>
              <w:t>自損行為の</w:t>
            </w:r>
            <w:r w:rsidR="00DB282E" w:rsidRPr="008F48AC">
              <w:rPr>
                <w:rFonts w:asciiTheme="minorEastAsia" w:hAnsiTheme="minorEastAsia" w:hint="eastAsia"/>
                <w:szCs w:val="21"/>
              </w:rPr>
              <w:t>搬送件数</w:t>
            </w:r>
            <w:r w:rsidR="00886C1B" w:rsidRPr="008F48AC">
              <w:rPr>
                <w:rFonts w:asciiTheme="minorEastAsia" w:hAnsiTheme="minorEastAsia" w:hint="eastAsia"/>
                <w:szCs w:val="21"/>
              </w:rPr>
              <w:t>の</w:t>
            </w:r>
            <w:r w:rsidR="00DB282E" w:rsidRPr="008F48AC">
              <w:rPr>
                <w:rFonts w:asciiTheme="minorEastAsia" w:hAnsiTheme="minorEastAsia" w:hint="eastAsia"/>
                <w:szCs w:val="21"/>
              </w:rPr>
              <w:t>増加</w:t>
            </w:r>
            <w:r w:rsidR="00886C1B" w:rsidRPr="008F48AC">
              <w:rPr>
                <w:rFonts w:asciiTheme="minorEastAsia" w:hAnsiTheme="minorEastAsia" w:hint="eastAsia"/>
                <w:szCs w:val="21"/>
              </w:rPr>
              <w:t>は、</w:t>
            </w:r>
            <w:r w:rsidR="0077362F">
              <w:rPr>
                <w:rFonts w:asciiTheme="minorEastAsia" w:hAnsiTheme="minorEastAsia" w:hint="eastAsia"/>
                <w:szCs w:val="21"/>
              </w:rPr>
              <w:t>ある年代</w:t>
            </w:r>
            <w:r w:rsidR="00DB282E" w:rsidRPr="008F48AC">
              <w:rPr>
                <w:rFonts w:asciiTheme="minorEastAsia" w:hAnsiTheme="minorEastAsia" w:hint="eastAsia"/>
                <w:szCs w:val="21"/>
              </w:rPr>
              <w:t>で</w:t>
            </w:r>
            <w:r w:rsidR="00886C1B" w:rsidRPr="008F48AC">
              <w:rPr>
                <w:rFonts w:asciiTheme="minorEastAsia" w:hAnsiTheme="minorEastAsia" w:hint="eastAsia"/>
                <w:szCs w:val="21"/>
              </w:rPr>
              <w:t>特定</w:t>
            </w:r>
            <w:r w:rsidR="00DB282E" w:rsidRPr="008F48AC">
              <w:rPr>
                <w:rFonts w:asciiTheme="minorEastAsia" w:hAnsiTheme="minorEastAsia" w:hint="eastAsia"/>
                <w:szCs w:val="21"/>
              </w:rPr>
              <w:t>の人が</w:t>
            </w:r>
            <w:r w:rsidR="00886C1B" w:rsidRPr="008F48AC">
              <w:rPr>
                <w:rFonts w:asciiTheme="minorEastAsia" w:hAnsiTheme="minorEastAsia" w:hint="eastAsia"/>
                <w:szCs w:val="21"/>
              </w:rPr>
              <w:t>複数回にわたって搬送されている</w:t>
            </w:r>
            <w:r w:rsidR="00EE5F0E" w:rsidRPr="008F48AC">
              <w:rPr>
                <w:rFonts w:asciiTheme="minorEastAsia" w:hAnsiTheme="minorEastAsia" w:hint="eastAsia"/>
                <w:szCs w:val="21"/>
              </w:rPr>
              <w:t>可能性</w:t>
            </w:r>
            <w:r w:rsidR="000C4C6D">
              <w:rPr>
                <w:rFonts w:asciiTheme="minorEastAsia" w:hAnsiTheme="minorEastAsia" w:hint="eastAsia"/>
                <w:szCs w:val="21"/>
              </w:rPr>
              <w:t>も</w:t>
            </w:r>
            <w:r w:rsidR="00886C1B" w:rsidRPr="008F48AC">
              <w:rPr>
                <w:rFonts w:asciiTheme="minorEastAsia" w:hAnsiTheme="minorEastAsia" w:hint="eastAsia"/>
                <w:szCs w:val="21"/>
              </w:rPr>
              <w:t>ある</w:t>
            </w:r>
            <w:r w:rsidR="00EE5F0E" w:rsidRPr="008F48AC">
              <w:rPr>
                <w:rFonts w:asciiTheme="minorEastAsia" w:hAnsiTheme="minorEastAsia" w:hint="eastAsia"/>
                <w:szCs w:val="21"/>
              </w:rPr>
              <w:t>かもしれませんが</w:t>
            </w:r>
            <w:r w:rsidR="00DB282E" w:rsidRPr="008F48AC">
              <w:rPr>
                <w:rFonts w:asciiTheme="minorEastAsia" w:hAnsiTheme="minorEastAsia" w:hint="eastAsia"/>
                <w:szCs w:val="21"/>
              </w:rPr>
              <w:t>、</w:t>
            </w:r>
            <w:r w:rsidR="00886C1B" w:rsidRPr="008F48AC">
              <w:rPr>
                <w:rFonts w:asciiTheme="minorEastAsia" w:hAnsiTheme="minorEastAsia" w:hint="eastAsia"/>
                <w:szCs w:val="21"/>
              </w:rPr>
              <w:t>令和</w:t>
            </w:r>
            <w:r w:rsidR="00DB282E" w:rsidRPr="008F48AC">
              <w:rPr>
                <w:rFonts w:asciiTheme="minorEastAsia" w:hAnsiTheme="minorEastAsia" w:hint="eastAsia"/>
                <w:szCs w:val="21"/>
              </w:rPr>
              <w:t>４</w:t>
            </w:r>
            <w:r w:rsidR="00886C1B" w:rsidRPr="008F48AC">
              <w:rPr>
                <w:rFonts w:asciiTheme="minorEastAsia" w:hAnsiTheme="minorEastAsia" w:hint="eastAsia"/>
                <w:szCs w:val="21"/>
              </w:rPr>
              <w:t>年</w:t>
            </w:r>
            <w:r w:rsidR="00DB282E" w:rsidRPr="008F48AC">
              <w:rPr>
                <w:rFonts w:asciiTheme="minorEastAsia" w:hAnsiTheme="minorEastAsia" w:hint="eastAsia"/>
                <w:szCs w:val="21"/>
              </w:rPr>
              <w:t>から</w:t>
            </w:r>
            <w:r w:rsidR="00886C1B" w:rsidRPr="008F48AC">
              <w:rPr>
                <w:rFonts w:asciiTheme="minorEastAsia" w:hAnsiTheme="minorEastAsia" w:hint="eastAsia"/>
                <w:szCs w:val="21"/>
              </w:rPr>
              <w:t>令和５年を比較すると、３０歳代と５０歳代では、</w:t>
            </w:r>
            <w:r w:rsidR="00DB282E" w:rsidRPr="008F48AC">
              <w:rPr>
                <w:rFonts w:asciiTheme="minorEastAsia" w:hAnsiTheme="minorEastAsia" w:hint="eastAsia"/>
                <w:szCs w:val="21"/>
              </w:rPr>
              <w:t>自損行為で搬送されている人が</w:t>
            </w:r>
            <w:r w:rsidR="00886C1B" w:rsidRPr="008F48AC">
              <w:rPr>
                <w:rFonts w:asciiTheme="minorEastAsia" w:hAnsiTheme="minorEastAsia" w:hint="eastAsia"/>
                <w:szCs w:val="21"/>
              </w:rPr>
              <w:t>増加しています。これは、同じ人が繰り返し搬送されている</w:t>
            </w:r>
            <w:r w:rsidR="00BC6857" w:rsidRPr="008F48AC">
              <w:rPr>
                <w:rFonts w:asciiTheme="minorEastAsia" w:hAnsiTheme="minorEastAsia" w:hint="eastAsia"/>
                <w:szCs w:val="21"/>
              </w:rPr>
              <w:t>件数</w:t>
            </w:r>
            <w:r w:rsidR="00DB282E" w:rsidRPr="008F48AC">
              <w:rPr>
                <w:rFonts w:asciiTheme="minorEastAsia" w:hAnsiTheme="minorEastAsia" w:hint="eastAsia"/>
                <w:szCs w:val="21"/>
              </w:rPr>
              <w:t>だけでなく、新たに</w:t>
            </w:r>
            <w:r w:rsidR="00BC6857" w:rsidRPr="008F48AC">
              <w:rPr>
                <w:rFonts w:asciiTheme="minorEastAsia" w:hAnsiTheme="minorEastAsia" w:hint="eastAsia"/>
                <w:szCs w:val="21"/>
              </w:rPr>
              <w:t>、別の人に</w:t>
            </w:r>
            <w:r w:rsidR="00886C1B" w:rsidRPr="008F48AC">
              <w:rPr>
                <w:rFonts w:asciiTheme="minorEastAsia" w:hAnsiTheme="minorEastAsia" w:hint="eastAsia"/>
                <w:szCs w:val="21"/>
              </w:rPr>
              <w:t>自損行為が</w:t>
            </w:r>
            <w:r w:rsidR="00DB282E" w:rsidRPr="008F48AC">
              <w:rPr>
                <w:rFonts w:asciiTheme="minorEastAsia" w:hAnsiTheme="minorEastAsia" w:hint="eastAsia"/>
                <w:szCs w:val="21"/>
              </w:rPr>
              <w:t>発生している可能性があ</w:t>
            </w:r>
            <w:r w:rsidR="00886C1B" w:rsidRPr="008F48AC">
              <w:rPr>
                <w:rFonts w:asciiTheme="minorEastAsia" w:hAnsiTheme="minorEastAsia" w:hint="eastAsia"/>
                <w:szCs w:val="21"/>
              </w:rPr>
              <w:t>ります</w:t>
            </w:r>
            <w:r w:rsidR="00DB282E" w:rsidRPr="008F48AC">
              <w:rPr>
                <w:rFonts w:asciiTheme="minorEastAsia" w:hAnsiTheme="minorEastAsia" w:hint="eastAsia"/>
                <w:szCs w:val="21"/>
              </w:rPr>
              <w:t>。</w:t>
            </w:r>
          </w:p>
        </w:tc>
      </w:tr>
      <w:tr w:rsidR="008D64D6" w:rsidRPr="008D64D6" w14:paraId="03D551C2" w14:textId="77777777" w:rsidTr="00944796">
        <w:tc>
          <w:tcPr>
            <w:tcW w:w="1526" w:type="dxa"/>
          </w:tcPr>
          <w:p w14:paraId="110BA210" w14:textId="6E35FC45" w:rsidR="006554FD" w:rsidRPr="00EE7812" w:rsidRDefault="00DB282E">
            <w:pPr>
              <w:jc w:val="left"/>
              <w:rPr>
                <w:rFonts w:asciiTheme="minorEastAsia" w:hAnsiTheme="minorEastAsia"/>
                <w:szCs w:val="21"/>
              </w:rPr>
            </w:pPr>
            <w:r w:rsidRPr="00EE7812">
              <w:rPr>
                <w:rFonts w:asciiTheme="minorEastAsia" w:hAnsiTheme="minorEastAsia" w:hint="eastAsia"/>
                <w:szCs w:val="21"/>
              </w:rPr>
              <w:lastRenderedPageBreak/>
              <w:t>石井委員</w:t>
            </w:r>
          </w:p>
        </w:tc>
        <w:tc>
          <w:tcPr>
            <w:tcW w:w="7829" w:type="dxa"/>
            <w:vAlign w:val="center"/>
          </w:tcPr>
          <w:p w14:paraId="0654F205" w14:textId="1A4F530E" w:rsidR="006554FD" w:rsidRPr="00EE7812" w:rsidDel="0064608A" w:rsidRDefault="00DB282E" w:rsidP="006E2E12">
            <w:pPr>
              <w:ind w:firstLineChars="100" w:firstLine="210"/>
              <w:jc w:val="left"/>
              <w:rPr>
                <w:rFonts w:asciiTheme="minorEastAsia" w:hAnsiTheme="minorEastAsia"/>
                <w:bCs/>
                <w:szCs w:val="21"/>
              </w:rPr>
            </w:pPr>
            <w:r w:rsidRPr="00EE7812">
              <w:rPr>
                <w:rFonts w:asciiTheme="minorEastAsia" w:hAnsiTheme="minorEastAsia" w:hint="eastAsia"/>
                <w:bCs/>
                <w:szCs w:val="21"/>
              </w:rPr>
              <w:t>薬物過量摂取</w:t>
            </w:r>
            <w:r w:rsidR="00DC17DD" w:rsidRPr="00EE7812">
              <w:rPr>
                <w:rFonts w:asciiTheme="minorEastAsia" w:hAnsiTheme="minorEastAsia" w:hint="eastAsia"/>
                <w:bCs/>
                <w:szCs w:val="21"/>
              </w:rPr>
              <w:t>は</w:t>
            </w:r>
            <w:r w:rsidRPr="00EE7812">
              <w:rPr>
                <w:rFonts w:asciiTheme="minorEastAsia" w:hAnsiTheme="minorEastAsia" w:hint="eastAsia"/>
                <w:bCs/>
                <w:szCs w:val="21"/>
              </w:rPr>
              <w:t>、処方薬によるもの</w:t>
            </w:r>
            <w:r w:rsidR="00DC17DD" w:rsidRPr="00EE7812">
              <w:rPr>
                <w:rFonts w:asciiTheme="minorEastAsia" w:hAnsiTheme="minorEastAsia" w:hint="eastAsia"/>
                <w:bCs/>
                <w:szCs w:val="21"/>
              </w:rPr>
              <w:t>ですか。それとも市販薬によるものですか。</w:t>
            </w:r>
          </w:p>
        </w:tc>
      </w:tr>
      <w:tr w:rsidR="008D64D6" w:rsidRPr="008D64D6" w14:paraId="17AC2BAA" w14:textId="77777777" w:rsidTr="00944796">
        <w:tc>
          <w:tcPr>
            <w:tcW w:w="1526" w:type="dxa"/>
          </w:tcPr>
          <w:p w14:paraId="65FB690A" w14:textId="201377FE" w:rsidR="00101D87" w:rsidRPr="00DC17DD" w:rsidRDefault="00DB282E" w:rsidP="00101D87">
            <w:pPr>
              <w:jc w:val="left"/>
              <w:rPr>
                <w:rFonts w:asciiTheme="minorEastAsia" w:hAnsiTheme="minorEastAsia"/>
                <w:szCs w:val="21"/>
              </w:rPr>
            </w:pPr>
            <w:r w:rsidRPr="00DC17DD">
              <w:rPr>
                <w:rFonts w:asciiTheme="minorEastAsia" w:hAnsiTheme="minorEastAsia" w:hint="eastAsia"/>
                <w:szCs w:val="21"/>
              </w:rPr>
              <w:t>事務局</w:t>
            </w:r>
          </w:p>
        </w:tc>
        <w:tc>
          <w:tcPr>
            <w:tcW w:w="7829" w:type="dxa"/>
            <w:vAlign w:val="center"/>
          </w:tcPr>
          <w:p w14:paraId="78F98690" w14:textId="59A462B6" w:rsidR="00101D87" w:rsidRPr="00DC17DD" w:rsidRDefault="00DB282E" w:rsidP="00061256">
            <w:pPr>
              <w:ind w:firstLineChars="100" w:firstLine="210"/>
              <w:jc w:val="left"/>
              <w:rPr>
                <w:rFonts w:asciiTheme="minorEastAsia" w:hAnsiTheme="minorEastAsia"/>
                <w:bCs/>
                <w:szCs w:val="21"/>
              </w:rPr>
            </w:pPr>
            <w:r w:rsidRPr="00DC17DD">
              <w:rPr>
                <w:rFonts w:asciiTheme="minorEastAsia" w:hAnsiTheme="minorEastAsia" w:hint="eastAsia"/>
                <w:bCs/>
                <w:szCs w:val="21"/>
              </w:rPr>
              <w:t>そこまでの情報が把握できていませんので、確認ができるようでしたら改めてお知らせします。</w:t>
            </w:r>
          </w:p>
        </w:tc>
      </w:tr>
      <w:tr w:rsidR="008D64D6" w:rsidRPr="008D64D6" w14:paraId="7825A8D8" w14:textId="77777777" w:rsidTr="00944796">
        <w:tc>
          <w:tcPr>
            <w:tcW w:w="9355" w:type="dxa"/>
            <w:gridSpan w:val="2"/>
          </w:tcPr>
          <w:p w14:paraId="31E34D9F" w14:textId="7348A419" w:rsidR="00101D87" w:rsidRPr="008D64D6" w:rsidRDefault="00101D87" w:rsidP="00FF2E8B">
            <w:pPr>
              <w:jc w:val="left"/>
              <w:rPr>
                <w:rFonts w:asciiTheme="minorEastAsia" w:hAnsiTheme="minorEastAsia"/>
                <w:color w:val="FF0000"/>
                <w:szCs w:val="21"/>
              </w:rPr>
            </w:pPr>
            <w:r w:rsidRPr="00FF2E8B">
              <w:rPr>
                <w:rFonts w:asciiTheme="minorEastAsia" w:hAnsiTheme="minorEastAsia" w:hint="eastAsia"/>
                <w:b/>
              </w:rPr>
              <w:t>議事</w:t>
            </w:r>
            <w:r w:rsidRPr="00FF2E8B">
              <w:rPr>
                <w:rFonts w:asciiTheme="minorEastAsia" w:hAnsiTheme="minorEastAsia"/>
                <w:b/>
              </w:rPr>
              <w:t>(2)</w:t>
            </w:r>
            <w:r w:rsidRPr="00FF2E8B">
              <w:rPr>
                <w:rFonts w:asciiTheme="minorEastAsia" w:hAnsiTheme="minorEastAsia" w:hint="eastAsia"/>
                <w:b/>
              </w:rPr>
              <w:t xml:space="preserve">　</w:t>
            </w:r>
            <w:r w:rsidR="00FF2E8B" w:rsidRPr="00FF2E8B">
              <w:rPr>
                <w:rFonts w:asciiTheme="minorEastAsia" w:hAnsiTheme="minorEastAsia" w:hint="eastAsia"/>
                <w:b/>
              </w:rPr>
              <w:t>秦野市自殺対策計画（第１期）</w:t>
            </w:r>
            <w:r w:rsidR="0064608A" w:rsidRPr="00FF2E8B">
              <w:rPr>
                <w:rFonts w:asciiTheme="minorEastAsia" w:hAnsiTheme="minorEastAsia" w:hint="eastAsia"/>
                <w:b/>
              </w:rPr>
              <w:t>における令和</w:t>
            </w:r>
            <w:r w:rsidR="00FF2E8B" w:rsidRPr="00FF2E8B">
              <w:rPr>
                <w:rFonts w:asciiTheme="minorEastAsia" w:hAnsiTheme="minorEastAsia" w:hint="eastAsia"/>
                <w:b/>
              </w:rPr>
              <w:t>５</w:t>
            </w:r>
            <w:r w:rsidR="0064608A" w:rsidRPr="00FF2E8B">
              <w:rPr>
                <w:rFonts w:asciiTheme="minorEastAsia" w:hAnsiTheme="minorEastAsia" w:hint="eastAsia"/>
                <w:b/>
              </w:rPr>
              <w:t>年度進捗状況の評価</w:t>
            </w:r>
          </w:p>
        </w:tc>
      </w:tr>
      <w:tr w:rsidR="008D64D6" w:rsidRPr="008D64D6" w14:paraId="109341B9" w14:textId="77777777" w:rsidTr="00944796">
        <w:tc>
          <w:tcPr>
            <w:tcW w:w="9355" w:type="dxa"/>
            <w:gridSpan w:val="2"/>
          </w:tcPr>
          <w:p w14:paraId="3AF421F1" w14:textId="18DFBA7C" w:rsidR="00101D87" w:rsidRPr="00FF2E8B" w:rsidRDefault="00101D87" w:rsidP="00061256">
            <w:pPr>
              <w:jc w:val="left"/>
              <w:rPr>
                <w:rFonts w:asciiTheme="minorEastAsia" w:hAnsiTheme="minorEastAsia"/>
                <w:b/>
                <w:bCs/>
                <w:szCs w:val="21"/>
              </w:rPr>
            </w:pPr>
            <w:r w:rsidRPr="00FF2E8B">
              <w:rPr>
                <w:rFonts w:asciiTheme="minorEastAsia" w:hAnsiTheme="minorEastAsia" w:hint="eastAsia"/>
                <w:b/>
                <w:bCs/>
                <w:szCs w:val="21"/>
              </w:rPr>
              <w:t>基本の方向性Ⅰ　「孤立しない・させない地域づくりの推進」</w:t>
            </w:r>
          </w:p>
          <w:p w14:paraId="3F3FE078" w14:textId="6DE59066" w:rsidR="00101D87" w:rsidRPr="008D64D6" w:rsidRDefault="00101D87" w:rsidP="00061256">
            <w:pPr>
              <w:jc w:val="left"/>
              <w:rPr>
                <w:rFonts w:asciiTheme="minorEastAsia" w:hAnsiTheme="minorEastAsia"/>
                <w:bCs/>
                <w:color w:val="FF0000"/>
                <w:szCs w:val="21"/>
              </w:rPr>
            </w:pPr>
            <w:r w:rsidRPr="00FF2E8B">
              <w:rPr>
                <w:rFonts w:asciiTheme="minorEastAsia" w:hAnsiTheme="minorEastAsia" w:hint="eastAsia"/>
                <w:b/>
                <w:bCs/>
                <w:szCs w:val="21"/>
              </w:rPr>
              <w:t>取組分野１　「社会的なつながり（ソーシャルネットワークの強化）」</w:t>
            </w:r>
          </w:p>
        </w:tc>
      </w:tr>
      <w:tr w:rsidR="008D64D6" w:rsidRPr="008D64D6" w14:paraId="04F132B2" w14:textId="77777777" w:rsidTr="00944796">
        <w:tc>
          <w:tcPr>
            <w:tcW w:w="1526" w:type="dxa"/>
          </w:tcPr>
          <w:p w14:paraId="57CB6FBC" w14:textId="648FAC0D" w:rsidR="00101D87" w:rsidRPr="00DD26E1" w:rsidRDefault="00101D87" w:rsidP="00101D87">
            <w:pPr>
              <w:jc w:val="left"/>
              <w:rPr>
                <w:rFonts w:asciiTheme="minorEastAsia" w:hAnsiTheme="minorEastAsia"/>
                <w:szCs w:val="21"/>
              </w:rPr>
            </w:pPr>
            <w:r w:rsidRPr="00DD26E1">
              <w:rPr>
                <w:rFonts w:asciiTheme="minorEastAsia" w:hAnsiTheme="minorEastAsia" w:hint="eastAsia"/>
                <w:szCs w:val="21"/>
              </w:rPr>
              <w:t>山本委員長</w:t>
            </w:r>
          </w:p>
        </w:tc>
        <w:tc>
          <w:tcPr>
            <w:tcW w:w="7829" w:type="dxa"/>
            <w:vAlign w:val="center"/>
          </w:tcPr>
          <w:p w14:paraId="6BB8A225" w14:textId="2C1DAC0C" w:rsidR="00202CEA" w:rsidRPr="00DD26E1" w:rsidRDefault="00202CEA" w:rsidP="00061256">
            <w:pPr>
              <w:ind w:firstLineChars="100" w:firstLine="210"/>
              <w:jc w:val="left"/>
              <w:rPr>
                <w:rFonts w:cs="Times New Roman"/>
                <w:bCs/>
              </w:rPr>
            </w:pPr>
            <w:r w:rsidRPr="00DD26E1">
              <w:rPr>
                <w:rFonts w:cs="Times New Roman" w:hint="eastAsia"/>
                <w:bCs/>
              </w:rPr>
              <w:t>次に、議事</w:t>
            </w:r>
            <w:r w:rsidR="00FF2E8B" w:rsidRPr="00DD26E1">
              <w:rPr>
                <w:rFonts w:cs="Times New Roman"/>
                <w:bCs/>
              </w:rPr>
              <w:t>(2)</w:t>
            </w:r>
            <w:r w:rsidR="00FF2E8B" w:rsidRPr="00DD26E1">
              <w:rPr>
                <w:rFonts w:cs="Times New Roman" w:hint="eastAsia"/>
                <w:bCs/>
              </w:rPr>
              <w:t xml:space="preserve">　秦野市自殺対策計画（第１期）</w:t>
            </w:r>
            <w:r w:rsidRPr="00DD26E1">
              <w:rPr>
                <w:rFonts w:hint="eastAsia"/>
              </w:rPr>
              <w:t>における令和</w:t>
            </w:r>
            <w:r w:rsidR="00FF2E8B" w:rsidRPr="00DD26E1">
              <w:rPr>
                <w:rFonts w:hint="eastAsia"/>
              </w:rPr>
              <w:t>５</w:t>
            </w:r>
            <w:r w:rsidRPr="00DD26E1">
              <w:rPr>
                <w:rFonts w:hint="eastAsia"/>
              </w:rPr>
              <w:t>年度進捗状況の評価</w:t>
            </w:r>
            <w:r w:rsidRPr="00DD26E1">
              <w:rPr>
                <w:rFonts w:cs="Times New Roman" w:hint="eastAsia"/>
                <w:bCs/>
              </w:rPr>
              <w:t>にうつります。</w:t>
            </w:r>
          </w:p>
          <w:p w14:paraId="68B8A573" w14:textId="09121268" w:rsidR="00FF2E8B" w:rsidRPr="00DD26E1" w:rsidRDefault="00202CEA" w:rsidP="00061256">
            <w:pPr>
              <w:ind w:firstLineChars="100" w:firstLine="210"/>
              <w:jc w:val="left"/>
              <w:rPr>
                <w:rFonts w:asciiTheme="minorEastAsia" w:hAnsiTheme="minorEastAsia" w:cs="Times New Roman"/>
                <w:bCs/>
                <w:szCs w:val="21"/>
              </w:rPr>
            </w:pPr>
            <w:r w:rsidRPr="00DD26E1">
              <w:rPr>
                <w:rFonts w:cs="Times New Roman" w:hint="eastAsia"/>
                <w:bCs/>
              </w:rPr>
              <w:t>資料</w:t>
            </w:r>
            <w:r w:rsidR="00FF2E8B" w:rsidRPr="00DD26E1">
              <w:rPr>
                <w:rFonts w:cs="Times New Roman" w:hint="eastAsia"/>
                <w:bCs/>
              </w:rPr>
              <w:t>５</w:t>
            </w:r>
            <w:r w:rsidRPr="00DD26E1">
              <w:rPr>
                <w:rFonts w:cs="Times New Roman" w:hint="eastAsia"/>
                <w:bCs/>
              </w:rPr>
              <w:t>の進捗管理シートの取組内容を確認しながら</w:t>
            </w:r>
            <w:r w:rsidRPr="00DD26E1">
              <w:rPr>
                <w:rFonts w:cs="Times New Roman" w:hint="eastAsia"/>
                <w:bCs/>
                <w:szCs w:val="21"/>
              </w:rPr>
              <w:t>、</w:t>
            </w:r>
            <w:r w:rsidR="00FF2E8B" w:rsidRPr="00DD26E1">
              <w:rPr>
                <w:rFonts w:asciiTheme="minorEastAsia" w:hAnsiTheme="minorEastAsia" w:cs="Times New Roman" w:hint="eastAsia"/>
                <w:bCs/>
                <w:szCs w:val="21"/>
              </w:rPr>
              <w:t>取組分野毎に、委員の皆さんから</w:t>
            </w:r>
            <w:r w:rsidR="006E2E12">
              <w:rPr>
                <w:rFonts w:asciiTheme="minorEastAsia" w:hAnsiTheme="minorEastAsia" w:cs="Times New Roman" w:hint="eastAsia"/>
                <w:bCs/>
                <w:szCs w:val="21"/>
              </w:rPr>
              <w:t>御</w:t>
            </w:r>
            <w:r w:rsidR="00FF2E8B" w:rsidRPr="00DD26E1">
              <w:rPr>
                <w:rFonts w:asciiTheme="minorEastAsia" w:hAnsiTheme="minorEastAsia" w:cs="Times New Roman" w:hint="eastAsia"/>
                <w:bCs/>
                <w:szCs w:val="21"/>
              </w:rPr>
              <w:t>意見をいただきます</w:t>
            </w:r>
            <w:r w:rsidR="00DD26E1" w:rsidRPr="00DD26E1">
              <w:rPr>
                <w:rFonts w:asciiTheme="minorEastAsia" w:hAnsiTheme="minorEastAsia" w:cs="Times New Roman" w:hint="eastAsia"/>
                <w:bCs/>
                <w:szCs w:val="21"/>
              </w:rPr>
              <w:t>。</w:t>
            </w:r>
          </w:p>
          <w:p w14:paraId="328A7682" w14:textId="557BF412" w:rsidR="00101D87" w:rsidRPr="00DD26E1" w:rsidRDefault="00202CEA" w:rsidP="007A3FCF">
            <w:pPr>
              <w:ind w:firstLineChars="100" w:firstLine="210"/>
              <w:jc w:val="left"/>
            </w:pPr>
            <w:r w:rsidRPr="00DD26E1">
              <w:rPr>
                <w:rFonts w:cs="Times New Roman" w:hint="eastAsia"/>
                <w:bCs/>
              </w:rPr>
              <w:t>そこで、まず、</w:t>
            </w:r>
            <w:r w:rsidR="00DD26E1" w:rsidRPr="00DD26E1">
              <w:rPr>
                <w:rFonts w:asciiTheme="minorEastAsia" w:hAnsiTheme="minorEastAsia" w:cs="Times New Roman" w:hint="eastAsia"/>
                <w:bCs/>
                <w:szCs w:val="21"/>
              </w:rPr>
              <w:t>昨年度の取組に対する検討を行います。基本の方向性Ⅰ「孤立しない・させない地域づくりの推進」取組分野1「社会的なつながり（ソーシャルネットワークの強化）」について、事務局から説明をお願いします</w:t>
            </w:r>
            <w:r w:rsidRPr="00DD26E1">
              <w:rPr>
                <w:rFonts w:asciiTheme="minorEastAsia" w:hAnsiTheme="minorEastAsia" w:cs="Times New Roman" w:hint="eastAsia"/>
                <w:bCs/>
                <w:szCs w:val="21"/>
              </w:rPr>
              <w:t>。</w:t>
            </w:r>
          </w:p>
        </w:tc>
      </w:tr>
      <w:tr w:rsidR="008D64D6" w:rsidRPr="008D64D6" w14:paraId="1646A1BC" w14:textId="77777777" w:rsidTr="001A3EEF">
        <w:trPr>
          <w:trHeight w:val="70"/>
        </w:trPr>
        <w:tc>
          <w:tcPr>
            <w:tcW w:w="1526" w:type="dxa"/>
          </w:tcPr>
          <w:p w14:paraId="3432857F" w14:textId="0524DF3D" w:rsidR="00101D87" w:rsidRPr="004D23CE" w:rsidRDefault="00101D87" w:rsidP="00101D87">
            <w:pPr>
              <w:jc w:val="left"/>
              <w:rPr>
                <w:rFonts w:asciiTheme="minorEastAsia" w:hAnsiTheme="minorEastAsia"/>
                <w:kern w:val="0"/>
                <w:szCs w:val="21"/>
              </w:rPr>
            </w:pPr>
            <w:r w:rsidRPr="004D23CE">
              <w:rPr>
                <w:rFonts w:asciiTheme="minorEastAsia" w:hAnsiTheme="minorEastAsia" w:hint="eastAsia"/>
                <w:spacing w:val="-20"/>
                <w:szCs w:val="21"/>
              </w:rPr>
              <w:t>事務局</w:t>
            </w:r>
          </w:p>
        </w:tc>
        <w:tc>
          <w:tcPr>
            <w:tcW w:w="7829" w:type="dxa"/>
            <w:vAlign w:val="center"/>
          </w:tcPr>
          <w:p w14:paraId="314DF1EB" w14:textId="683E30D5" w:rsidR="00101D87" w:rsidRPr="004D23CE" w:rsidRDefault="00101D87" w:rsidP="00061256">
            <w:pPr>
              <w:ind w:firstLineChars="100" w:firstLine="210"/>
              <w:jc w:val="left"/>
            </w:pPr>
            <w:r w:rsidRPr="004D23CE">
              <w:rPr>
                <w:rFonts w:hint="eastAsia"/>
                <w:bCs/>
              </w:rPr>
              <w:t>基本の方向性</w:t>
            </w:r>
            <w:r w:rsidRPr="004D23CE">
              <w:rPr>
                <w:rFonts w:hint="eastAsia"/>
              </w:rPr>
              <w:t>Ⅰ「孤立しない・させない地域づくりの推進」を説明</w:t>
            </w:r>
          </w:p>
        </w:tc>
      </w:tr>
      <w:tr w:rsidR="008D64D6" w:rsidRPr="008D64D6" w14:paraId="7AAD3C2E" w14:textId="77777777" w:rsidTr="00944796">
        <w:tc>
          <w:tcPr>
            <w:tcW w:w="1526" w:type="dxa"/>
          </w:tcPr>
          <w:p w14:paraId="2EB76936" w14:textId="1390D8FB" w:rsidR="00101D87" w:rsidRPr="004D23CE" w:rsidRDefault="00101D87" w:rsidP="00101D87">
            <w:pPr>
              <w:jc w:val="left"/>
              <w:rPr>
                <w:rFonts w:asciiTheme="minorEastAsia" w:hAnsiTheme="minorEastAsia"/>
                <w:spacing w:val="19"/>
                <w:w w:val="85"/>
                <w:kern w:val="0"/>
              </w:rPr>
            </w:pPr>
            <w:r w:rsidRPr="004D23CE">
              <w:rPr>
                <w:rFonts w:asciiTheme="minorEastAsia" w:hAnsiTheme="minorEastAsia" w:hint="eastAsia"/>
                <w:szCs w:val="21"/>
              </w:rPr>
              <w:t>山本委員長</w:t>
            </w:r>
          </w:p>
        </w:tc>
        <w:tc>
          <w:tcPr>
            <w:tcW w:w="7829" w:type="dxa"/>
            <w:vAlign w:val="center"/>
          </w:tcPr>
          <w:p w14:paraId="4D4C1422" w14:textId="033C72B3" w:rsidR="00101D87" w:rsidRPr="004D23CE" w:rsidRDefault="00353848" w:rsidP="00061256">
            <w:pPr>
              <w:pStyle w:val="ad"/>
              <w:wordWrap/>
              <w:adjustRightInd/>
              <w:spacing w:line="240" w:lineRule="auto"/>
              <w:ind w:firstLineChars="100" w:firstLine="210"/>
              <w:jc w:val="left"/>
              <w:rPr>
                <w:rFonts w:asciiTheme="minorEastAsia" w:hAnsiTheme="minorEastAsia"/>
                <w:szCs w:val="21"/>
              </w:rPr>
            </w:pPr>
            <w:r w:rsidRPr="004D23CE">
              <w:rPr>
                <w:rFonts w:asciiTheme="minorEastAsia" w:eastAsiaTheme="minorEastAsia" w:hAnsiTheme="minorEastAsia" w:cs="Times New Roman" w:hint="eastAsia"/>
                <w:bCs/>
                <w:spacing w:val="0"/>
                <w:sz w:val="21"/>
                <w:szCs w:val="21"/>
              </w:rPr>
              <w:t>基本の方向性Ⅰについて</w:t>
            </w:r>
            <w:r w:rsidR="00C70903" w:rsidRPr="004D23CE">
              <w:rPr>
                <w:rFonts w:asciiTheme="minorEastAsia" w:eastAsiaTheme="minorEastAsia" w:hAnsiTheme="minorEastAsia" w:cs="Times New Roman" w:hint="eastAsia"/>
                <w:bCs/>
                <w:spacing w:val="0"/>
                <w:sz w:val="21"/>
                <w:szCs w:val="21"/>
              </w:rPr>
              <w:t>、</w:t>
            </w:r>
            <w:r w:rsidRPr="004D23CE">
              <w:rPr>
                <w:rFonts w:asciiTheme="minorEastAsia" w:eastAsiaTheme="minorEastAsia" w:hAnsiTheme="minorEastAsia" w:cs="Times New Roman" w:hint="eastAsia"/>
                <w:bCs/>
                <w:spacing w:val="0"/>
                <w:sz w:val="21"/>
                <w:szCs w:val="21"/>
              </w:rPr>
              <w:t>進捗状況</w:t>
            </w:r>
            <w:r w:rsidR="00C70903" w:rsidRPr="004D23CE">
              <w:rPr>
                <w:rFonts w:asciiTheme="minorEastAsia" w:eastAsiaTheme="minorEastAsia" w:hAnsiTheme="minorEastAsia" w:cs="Times New Roman" w:hint="eastAsia"/>
                <w:bCs/>
                <w:spacing w:val="0"/>
                <w:sz w:val="21"/>
                <w:szCs w:val="21"/>
              </w:rPr>
              <w:t>を</w:t>
            </w:r>
            <w:r w:rsidRPr="004D23CE">
              <w:rPr>
                <w:rFonts w:asciiTheme="minorEastAsia" w:eastAsiaTheme="minorEastAsia" w:hAnsiTheme="minorEastAsia" w:cs="Times New Roman" w:hint="eastAsia"/>
                <w:bCs/>
                <w:spacing w:val="0"/>
                <w:sz w:val="21"/>
                <w:szCs w:val="21"/>
              </w:rPr>
              <w:t>評価</w:t>
            </w:r>
            <w:r w:rsidR="00C70903" w:rsidRPr="004D23CE">
              <w:rPr>
                <w:rFonts w:asciiTheme="minorEastAsia" w:eastAsiaTheme="minorEastAsia" w:hAnsiTheme="minorEastAsia" w:cs="Times New Roman" w:hint="eastAsia"/>
                <w:bCs/>
                <w:spacing w:val="0"/>
                <w:sz w:val="21"/>
                <w:szCs w:val="21"/>
              </w:rPr>
              <w:t>する</w:t>
            </w:r>
            <w:r w:rsidRPr="004D23CE">
              <w:rPr>
                <w:rFonts w:asciiTheme="minorEastAsia" w:eastAsiaTheme="minorEastAsia" w:hAnsiTheme="minorEastAsia" w:cs="Times New Roman" w:hint="eastAsia"/>
                <w:bCs/>
                <w:spacing w:val="0"/>
                <w:sz w:val="21"/>
                <w:szCs w:val="21"/>
              </w:rPr>
              <w:t xml:space="preserve">にあたり、何かご質問やご意見等いかがでしょうか。　</w:t>
            </w:r>
          </w:p>
        </w:tc>
      </w:tr>
      <w:tr w:rsidR="008D64D6" w:rsidRPr="008D64D6" w14:paraId="105EA54B" w14:textId="77777777" w:rsidTr="00944796">
        <w:tc>
          <w:tcPr>
            <w:tcW w:w="1526" w:type="dxa"/>
          </w:tcPr>
          <w:p w14:paraId="62EABD20" w14:textId="5C3A05FD" w:rsidR="00101D87" w:rsidRPr="009C1708" w:rsidRDefault="009326E9" w:rsidP="00101D87">
            <w:pPr>
              <w:jc w:val="left"/>
              <w:rPr>
                <w:rFonts w:asciiTheme="minorEastAsia" w:hAnsiTheme="minorEastAsia"/>
                <w:szCs w:val="21"/>
              </w:rPr>
            </w:pPr>
            <w:r w:rsidRPr="009C1708">
              <w:rPr>
                <w:rFonts w:asciiTheme="minorEastAsia" w:hAnsiTheme="minorEastAsia" w:hint="eastAsia"/>
                <w:szCs w:val="21"/>
              </w:rPr>
              <w:t>三尾委員</w:t>
            </w:r>
          </w:p>
        </w:tc>
        <w:tc>
          <w:tcPr>
            <w:tcW w:w="7829" w:type="dxa"/>
            <w:vAlign w:val="center"/>
          </w:tcPr>
          <w:p w14:paraId="5DFB6500" w14:textId="071EDEA3" w:rsidR="00101D87" w:rsidRPr="009C1708" w:rsidRDefault="009326E9" w:rsidP="00301DE5">
            <w:pPr>
              <w:ind w:firstLineChars="100" w:firstLine="210"/>
              <w:jc w:val="left"/>
              <w:rPr>
                <w:rFonts w:asciiTheme="minorEastAsia" w:hAnsiTheme="minorEastAsia"/>
                <w:szCs w:val="21"/>
              </w:rPr>
            </w:pPr>
            <w:r w:rsidRPr="009C1708">
              <w:rPr>
                <w:rFonts w:asciiTheme="minorEastAsia" w:hAnsiTheme="minorEastAsia" w:hint="eastAsia"/>
                <w:szCs w:val="21"/>
              </w:rPr>
              <w:t>職員向けのゲートキーパー</w:t>
            </w:r>
            <w:r w:rsidR="009C1708" w:rsidRPr="009C1708">
              <w:rPr>
                <w:rFonts w:asciiTheme="minorEastAsia" w:hAnsiTheme="minorEastAsia" w:hint="eastAsia"/>
                <w:szCs w:val="21"/>
              </w:rPr>
              <w:t>養成</w:t>
            </w:r>
            <w:r w:rsidRPr="009C1708">
              <w:rPr>
                <w:rFonts w:asciiTheme="minorEastAsia" w:hAnsiTheme="minorEastAsia" w:hint="eastAsia"/>
                <w:szCs w:val="21"/>
              </w:rPr>
              <w:t>研修</w:t>
            </w:r>
            <w:r w:rsidR="009C1708" w:rsidRPr="009C1708">
              <w:rPr>
                <w:rFonts w:asciiTheme="minorEastAsia" w:hAnsiTheme="minorEastAsia" w:hint="eastAsia"/>
                <w:szCs w:val="21"/>
              </w:rPr>
              <w:t>は、</w:t>
            </w:r>
            <w:r w:rsidRPr="009C1708">
              <w:rPr>
                <w:rFonts w:asciiTheme="minorEastAsia" w:hAnsiTheme="minorEastAsia" w:hint="eastAsia"/>
                <w:szCs w:val="21"/>
              </w:rPr>
              <w:t>目標値よりも多く</w:t>
            </w:r>
            <w:r w:rsidR="009C1708" w:rsidRPr="009C1708">
              <w:rPr>
                <w:rFonts w:asciiTheme="minorEastAsia" w:hAnsiTheme="minorEastAsia" w:hint="eastAsia"/>
                <w:szCs w:val="21"/>
              </w:rPr>
              <w:t>の方が</w:t>
            </w:r>
            <w:r w:rsidRPr="009C1708">
              <w:rPr>
                <w:rFonts w:asciiTheme="minorEastAsia" w:hAnsiTheme="minorEastAsia" w:hint="eastAsia"/>
                <w:szCs w:val="21"/>
              </w:rPr>
              <w:t>受講してい</w:t>
            </w:r>
            <w:r w:rsidR="009C1708" w:rsidRPr="009C1708">
              <w:rPr>
                <w:rFonts w:asciiTheme="minorEastAsia" w:hAnsiTheme="minorEastAsia" w:hint="eastAsia"/>
                <w:szCs w:val="21"/>
              </w:rPr>
              <w:t>ます</w:t>
            </w:r>
            <w:r w:rsidRPr="009C1708">
              <w:rPr>
                <w:rFonts w:asciiTheme="minorEastAsia" w:hAnsiTheme="minorEastAsia" w:hint="eastAsia"/>
                <w:szCs w:val="21"/>
              </w:rPr>
              <w:t>。受講した職員</w:t>
            </w:r>
            <w:r w:rsidR="009C1708" w:rsidRPr="009C1708">
              <w:rPr>
                <w:rFonts w:asciiTheme="minorEastAsia" w:hAnsiTheme="minorEastAsia" w:hint="eastAsia"/>
                <w:szCs w:val="21"/>
              </w:rPr>
              <w:t>について、受講後、</w:t>
            </w:r>
            <w:r w:rsidRPr="009C1708">
              <w:rPr>
                <w:rFonts w:asciiTheme="minorEastAsia" w:hAnsiTheme="minorEastAsia" w:hint="eastAsia"/>
                <w:szCs w:val="21"/>
              </w:rPr>
              <w:t>意識の変化や業務の中で</w:t>
            </w:r>
            <w:r w:rsidR="009C1708" w:rsidRPr="009C1708">
              <w:rPr>
                <w:rFonts w:asciiTheme="minorEastAsia" w:hAnsiTheme="minorEastAsia" w:hint="eastAsia"/>
                <w:szCs w:val="21"/>
              </w:rPr>
              <w:t>の変化があ</w:t>
            </w:r>
            <w:r w:rsidR="00301DE5">
              <w:rPr>
                <w:rFonts w:asciiTheme="minorEastAsia" w:hAnsiTheme="minorEastAsia" w:hint="eastAsia"/>
                <w:szCs w:val="21"/>
              </w:rPr>
              <w:t>れ</w:t>
            </w:r>
            <w:r w:rsidR="009C1708" w:rsidRPr="009C1708">
              <w:rPr>
                <w:rFonts w:asciiTheme="minorEastAsia" w:hAnsiTheme="minorEastAsia" w:hint="eastAsia"/>
                <w:szCs w:val="21"/>
              </w:rPr>
              <w:t>ば教えてください</w:t>
            </w:r>
            <w:r w:rsidRPr="009C1708">
              <w:rPr>
                <w:rFonts w:asciiTheme="minorEastAsia" w:hAnsiTheme="minorEastAsia" w:hint="eastAsia"/>
                <w:szCs w:val="21"/>
              </w:rPr>
              <w:t>。</w:t>
            </w:r>
          </w:p>
        </w:tc>
      </w:tr>
      <w:tr w:rsidR="008D64D6" w:rsidRPr="008D64D6" w14:paraId="648D7803" w14:textId="77777777" w:rsidTr="00944796">
        <w:tc>
          <w:tcPr>
            <w:tcW w:w="1526" w:type="dxa"/>
          </w:tcPr>
          <w:p w14:paraId="5C54FF18" w14:textId="4C9E9AE6" w:rsidR="00C769DE" w:rsidRPr="00872155" w:rsidRDefault="009326E9" w:rsidP="00101D87">
            <w:pPr>
              <w:jc w:val="left"/>
              <w:rPr>
                <w:rFonts w:asciiTheme="minorEastAsia" w:hAnsiTheme="minorEastAsia"/>
                <w:szCs w:val="21"/>
              </w:rPr>
            </w:pPr>
            <w:r w:rsidRPr="00872155">
              <w:rPr>
                <w:rFonts w:asciiTheme="minorEastAsia" w:hAnsiTheme="minorEastAsia" w:hint="eastAsia"/>
                <w:szCs w:val="21"/>
              </w:rPr>
              <w:t>事務局</w:t>
            </w:r>
          </w:p>
        </w:tc>
        <w:tc>
          <w:tcPr>
            <w:tcW w:w="7829" w:type="dxa"/>
            <w:vAlign w:val="center"/>
          </w:tcPr>
          <w:p w14:paraId="116C9DB8" w14:textId="513AC463" w:rsidR="0032721D" w:rsidRPr="00872155" w:rsidRDefault="009326E9" w:rsidP="00061256">
            <w:pPr>
              <w:ind w:firstLineChars="100" w:firstLine="210"/>
              <w:jc w:val="left"/>
              <w:rPr>
                <w:rFonts w:asciiTheme="minorEastAsia" w:hAnsiTheme="minorEastAsia"/>
                <w:szCs w:val="21"/>
              </w:rPr>
            </w:pPr>
            <w:r w:rsidRPr="00872155">
              <w:rPr>
                <w:rFonts w:asciiTheme="minorEastAsia" w:hAnsiTheme="minorEastAsia" w:hint="eastAsia"/>
                <w:szCs w:val="21"/>
              </w:rPr>
              <w:t>令和５年度は、新採用職員のみを対象にして</w:t>
            </w:r>
            <w:r w:rsidR="009C1708" w:rsidRPr="00872155">
              <w:rPr>
                <w:rFonts w:asciiTheme="minorEastAsia" w:hAnsiTheme="minorEastAsia" w:hint="eastAsia"/>
                <w:szCs w:val="21"/>
              </w:rPr>
              <w:t>ゲートキーパー</w:t>
            </w:r>
            <w:r w:rsidRPr="00872155">
              <w:rPr>
                <w:rFonts w:asciiTheme="minorEastAsia" w:hAnsiTheme="minorEastAsia" w:hint="eastAsia"/>
                <w:szCs w:val="21"/>
              </w:rPr>
              <w:t>養成研修を開催しています</w:t>
            </w:r>
            <w:r w:rsidR="009C1708" w:rsidRPr="00872155">
              <w:rPr>
                <w:rFonts w:asciiTheme="minorEastAsia" w:hAnsiTheme="minorEastAsia" w:hint="eastAsia"/>
                <w:szCs w:val="21"/>
              </w:rPr>
              <w:t>。</w:t>
            </w:r>
            <w:r w:rsidR="003543D2" w:rsidRPr="00872155">
              <w:rPr>
                <w:rFonts w:asciiTheme="minorEastAsia" w:hAnsiTheme="minorEastAsia" w:hint="eastAsia"/>
                <w:szCs w:val="21"/>
              </w:rPr>
              <w:t>実際に</w:t>
            </w:r>
            <w:r w:rsidR="009C1708" w:rsidRPr="00872155">
              <w:rPr>
                <w:rFonts w:asciiTheme="minorEastAsia" w:hAnsiTheme="minorEastAsia" w:hint="eastAsia"/>
                <w:szCs w:val="21"/>
              </w:rPr>
              <w:t>は、</w:t>
            </w:r>
            <w:r w:rsidR="003543D2" w:rsidRPr="00872155">
              <w:rPr>
                <w:rFonts w:asciiTheme="minorEastAsia" w:hAnsiTheme="minorEastAsia" w:hint="eastAsia"/>
                <w:szCs w:val="21"/>
              </w:rPr>
              <w:t>現場に出る前の</w:t>
            </w:r>
            <w:r w:rsidR="009C1708" w:rsidRPr="00872155">
              <w:rPr>
                <w:rFonts w:asciiTheme="minorEastAsia" w:hAnsiTheme="minorEastAsia" w:hint="eastAsia"/>
                <w:szCs w:val="21"/>
              </w:rPr>
              <w:t>早い</w:t>
            </w:r>
            <w:r w:rsidR="003543D2" w:rsidRPr="00872155">
              <w:rPr>
                <w:rFonts w:asciiTheme="minorEastAsia" w:hAnsiTheme="minorEastAsia" w:hint="eastAsia"/>
                <w:szCs w:val="21"/>
              </w:rPr>
              <w:t>時期に</w:t>
            </w:r>
            <w:r w:rsidR="009C1708" w:rsidRPr="00872155">
              <w:rPr>
                <w:rFonts w:asciiTheme="minorEastAsia" w:hAnsiTheme="minorEastAsia" w:hint="eastAsia"/>
                <w:szCs w:val="21"/>
              </w:rPr>
              <w:t>、職員向け研修として</w:t>
            </w:r>
            <w:r w:rsidR="003543D2" w:rsidRPr="00872155">
              <w:rPr>
                <w:rFonts w:asciiTheme="minorEastAsia" w:hAnsiTheme="minorEastAsia" w:hint="eastAsia"/>
                <w:szCs w:val="21"/>
              </w:rPr>
              <w:t>開催していますので、研修</w:t>
            </w:r>
            <w:r w:rsidR="004E5820">
              <w:rPr>
                <w:rFonts w:asciiTheme="minorEastAsia" w:hAnsiTheme="minorEastAsia" w:hint="eastAsia"/>
                <w:szCs w:val="21"/>
              </w:rPr>
              <w:t>を開催した時では、</w:t>
            </w:r>
            <w:r w:rsidR="009C1708" w:rsidRPr="00872155">
              <w:rPr>
                <w:rFonts w:asciiTheme="minorEastAsia" w:hAnsiTheme="minorEastAsia" w:hint="eastAsia"/>
                <w:szCs w:val="21"/>
              </w:rPr>
              <w:t>受講者</w:t>
            </w:r>
            <w:r w:rsidR="004E5820">
              <w:rPr>
                <w:rFonts w:asciiTheme="minorEastAsia" w:hAnsiTheme="minorEastAsia" w:hint="eastAsia"/>
                <w:szCs w:val="21"/>
              </w:rPr>
              <w:t>から</w:t>
            </w:r>
            <w:r w:rsidR="003543D2" w:rsidRPr="00872155">
              <w:rPr>
                <w:rFonts w:asciiTheme="minorEastAsia" w:hAnsiTheme="minorEastAsia" w:hint="eastAsia"/>
                <w:szCs w:val="21"/>
              </w:rPr>
              <w:t>実際の業務での反応は確認できていません</w:t>
            </w:r>
            <w:r w:rsidR="009C1708" w:rsidRPr="00872155">
              <w:rPr>
                <w:rFonts w:asciiTheme="minorEastAsia" w:hAnsiTheme="minorEastAsia" w:hint="eastAsia"/>
                <w:szCs w:val="21"/>
              </w:rPr>
              <w:t>。</w:t>
            </w:r>
          </w:p>
          <w:p w14:paraId="0EABB9C5" w14:textId="460830F9" w:rsidR="000A7406" w:rsidRDefault="009C1708" w:rsidP="000A7406">
            <w:pPr>
              <w:ind w:firstLineChars="100" w:firstLine="210"/>
              <w:jc w:val="left"/>
              <w:rPr>
                <w:rFonts w:asciiTheme="minorEastAsia" w:hAnsiTheme="minorEastAsia"/>
                <w:szCs w:val="21"/>
              </w:rPr>
            </w:pPr>
            <w:r w:rsidRPr="00872155">
              <w:rPr>
                <w:rFonts w:asciiTheme="minorEastAsia" w:hAnsiTheme="minorEastAsia" w:hint="eastAsia"/>
                <w:szCs w:val="21"/>
              </w:rPr>
              <w:t>しかし、新採用</w:t>
            </w:r>
            <w:r w:rsidR="000A7406">
              <w:rPr>
                <w:rFonts w:asciiTheme="minorEastAsia" w:hAnsiTheme="minorEastAsia" w:hint="eastAsia"/>
                <w:szCs w:val="21"/>
              </w:rPr>
              <w:t>の</w:t>
            </w:r>
            <w:r w:rsidR="003543D2" w:rsidRPr="00872155">
              <w:rPr>
                <w:rFonts w:asciiTheme="minorEastAsia" w:hAnsiTheme="minorEastAsia" w:hint="eastAsia"/>
                <w:szCs w:val="21"/>
              </w:rPr>
              <w:t>非常勤職員を対象とした</w:t>
            </w:r>
            <w:r w:rsidRPr="00872155">
              <w:rPr>
                <w:rFonts w:asciiTheme="minorEastAsia" w:hAnsiTheme="minorEastAsia" w:hint="eastAsia"/>
                <w:szCs w:val="21"/>
              </w:rPr>
              <w:t>養成</w:t>
            </w:r>
            <w:r w:rsidR="003543D2" w:rsidRPr="00872155">
              <w:rPr>
                <w:rFonts w:asciiTheme="minorEastAsia" w:hAnsiTheme="minorEastAsia" w:hint="eastAsia"/>
                <w:szCs w:val="21"/>
              </w:rPr>
              <w:t>研修</w:t>
            </w:r>
            <w:r w:rsidRPr="00872155">
              <w:rPr>
                <w:rFonts w:asciiTheme="minorEastAsia" w:hAnsiTheme="minorEastAsia" w:hint="eastAsia"/>
                <w:szCs w:val="21"/>
              </w:rPr>
              <w:t>では</w:t>
            </w:r>
            <w:r w:rsidR="003543D2" w:rsidRPr="00872155">
              <w:rPr>
                <w:rFonts w:asciiTheme="minorEastAsia" w:hAnsiTheme="minorEastAsia" w:hint="eastAsia"/>
                <w:szCs w:val="21"/>
              </w:rPr>
              <w:t>、子育て中の</w:t>
            </w:r>
            <w:r w:rsidRPr="00872155">
              <w:rPr>
                <w:rFonts w:asciiTheme="minorEastAsia" w:hAnsiTheme="minorEastAsia" w:hint="eastAsia"/>
                <w:szCs w:val="21"/>
              </w:rPr>
              <w:t>保護者</w:t>
            </w:r>
            <w:r w:rsidR="003543D2" w:rsidRPr="00872155">
              <w:rPr>
                <w:rFonts w:asciiTheme="minorEastAsia" w:hAnsiTheme="minorEastAsia" w:hint="eastAsia"/>
                <w:szCs w:val="21"/>
              </w:rPr>
              <w:t>に対応する相談員として採用され</w:t>
            </w:r>
            <w:r w:rsidRPr="00872155">
              <w:rPr>
                <w:rFonts w:asciiTheme="minorEastAsia" w:hAnsiTheme="minorEastAsia" w:hint="eastAsia"/>
                <w:szCs w:val="21"/>
              </w:rPr>
              <w:t>た</w:t>
            </w:r>
            <w:r w:rsidR="003543D2" w:rsidRPr="00872155">
              <w:rPr>
                <w:rFonts w:asciiTheme="minorEastAsia" w:hAnsiTheme="minorEastAsia" w:hint="eastAsia"/>
                <w:szCs w:val="21"/>
              </w:rPr>
              <w:t>方が</w:t>
            </w:r>
            <w:r w:rsidRPr="00872155">
              <w:rPr>
                <w:rFonts w:asciiTheme="minorEastAsia" w:hAnsiTheme="minorEastAsia" w:hint="eastAsia"/>
                <w:szCs w:val="21"/>
              </w:rPr>
              <w:t>受講しており、もともとゲートキーパーについて</w:t>
            </w:r>
            <w:r w:rsidR="003543D2" w:rsidRPr="00872155">
              <w:rPr>
                <w:rFonts w:asciiTheme="minorEastAsia" w:hAnsiTheme="minorEastAsia" w:hint="eastAsia"/>
                <w:szCs w:val="21"/>
              </w:rPr>
              <w:t>知っていたが</w:t>
            </w:r>
            <w:r w:rsidRPr="00872155">
              <w:rPr>
                <w:rFonts w:asciiTheme="minorEastAsia" w:hAnsiTheme="minorEastAsia" w:hint="eastAsia"/>
                <w:szCs w:val="21"/>
              </w:rPr>
              <w:t>再</w:t>
            </w:r>
            <w:r w:rsidR="003543D2" w:rsidRPr="00872155">
              <w:rPr>
                <w:rFonts w:asciiTheme="minorEastAsia" w:hAnsiTheme="minorEastAsia" w:hint="eastAsia"/>
                <w:szCs w:val="21"/>
              </w:rPr>
              <w:t>確認</w:t>
            </w:r>
            <w:r w:rsidRPr="00872155">
              <w:rPr>
                <w:rFonts w:asciiTheme="minorEastAsia" w:hAnsiTheme="minorEastAsia" w:hint="eastAsia"/>
                <w:szCs w:val="21"/>
              </w:rPr>
              <w:t>になった</w:t>
            </w:r>
            <w:r w:rsidR="003543D2" w:rsidRPr="00872155">
              <w:rPr>
                <w:rFonts w:asciiTheme="minorEastAsia" w:hAnsiTheme="minorEastAsia" w:hint="eastAsia"/>
                <w:szCs w:val="21"/>
              </w:rPr>
              <w:t>と</w:t>
            </w:r>
            <w:r w:rsidR="00872155" w:rsidRPr="00872155">
              <w:rPr>
                <w:rFonts w:asciiTheme="minorEastAsia" w:hAnsiTheme="minorEastAsia" w:hint="eastAsia"/>
                <w:szCs w:val="21"/>
              </w:rPr>
              <w:t>いう感想</w:t>
            </w:r>
            <w:r w:rsidR="007B4360">
              <w:rPr>
                <w:rFonts w:asciiTheme="minorEastAsia" w:hAnsiTheme="minorEastAsia" w:hint="eastAsia"/>
                <w:szCs w:val="21"/>
              </w:rPr>
              <w:t>をお聞きしたり</w:t>
            </w:r>
            <w:r w:rsidR="003543D2" w:rsidRPr="00872155">
              <w:rPr>
                <w:rFonts w:asciiTheme="minorEastAsia" w:hAnsiTheme="minorEastAsia" w:hint="eastAsia"/>
                <w:szCs w:val="21"/>
              </w:rPr>
              <w:t>、公民館で施設管理業務に就く方からは、施設の管理をする仕事</w:t>
            </w:r>
            <w:r w:rsidR="000A7406">
              <w:rPr>
                <w:rFonts w:asciiTheme="minorEastAsia" w:hAnsiTheme="minorEastAsia" w:hint="eastAsia"/>
                <w:szCs w:val="21"/>
              </w:rPr>
              <w:t>である</w:t>
            </w:r>
            <w:r w:rsidR="003543D2" w:rsidRPr="00872155">
              <w:rPr>
                <w:rFonts w:asciiTheme="minorEastAsia" w:hAnsiTheme="minorEastAsia" w:hint="eastAsia"/>
                <w:szCs w:val="21"/>
              </w:rPr>
              <w:t>ということ以外に、ゲートキーパーとして大人にとっても子供にとっても居場所</w:t>
            </w:r>
            <w:r w:rsidR="000A7406">
              <w:rPr>
                <w:rFonts w:asciiTheme="minorEastAsia" w:hAnsiTheme="minorEastAsia" w:hint="eastAsia"/>
                <w:szCs w:val="21"/>
              </w:rPr>
              <w:t>と</w:t>
            </w:r>
            <w:r w:rsidR="003543D2" w:rsidRPr="00872155">
              <w:rPr>
                <w:rFonts w:asciiTheme="minorEastAsia" w:hAnsiTheme="minorEastAsia" w:hint="eastAsia"/>
                <w:szCs w:val="21"/>
              </w:rPr>
              <w:t>なりうる場所に従事</w:t>
            </w:r>
            <w:r w:rsidR="00872155" w:rsidRPr="00872155">
              <w:rPr>
                <w:rFonts w:asciiTheme="minorEastAsia" w:hAnsiTheme="minorEastAsia" w:hint="eastAsia"/>
                <w:szCs w:val="21"/>
              </w:rPr>
              <w:t>するという意識を持つことができた</w:t>
            </w:r>
            <w:r w:rsidR="000A7406">
              <w:rPr>
                <w:rFonts w:asciiTheme="minorEastAsia" w:hAnsiTheme="minorEastAsia" w:hint="eastAsia"/>
                <w:szCs w:val="21"/>
              </w:rPr>
              <w:t>、</w:t>
            </w:r>
            <w:r w:rsidR="003543D2" w:rsidRPr="00872155">
              <w:rPr>
                <w:rFonts w:asciiTheme="minorEastAsia" w:hAnsiTheme="minorEastAsia" w:hint="eastAsia"/>
                <w:szCs w:val="21"/>
              </w:rPr>
              <w:t>と</w:t>
            </w:r>
            <w:r w:rsidR="000A7406">
              <w:rPr>
                <w:rFonts w:asciiTheme="minorEastAsia" w:hAnsiTheme="minorEastAsia" w:hint="eastAsia"/>
                <w:szCs w:val="21"/>
              </w:rPr>
              <w:t>いう</w:t>
            </w:r>
            <w:r w:rsidR="003543D2" w:rsidRPr="00872155">
              <w:rPr>
                <w:rFonts w:asciiTheme="minorEastAsia" w:hAnsiTheme="minorEastAsia" w:hint="eastAsia"/>
                <w:szCs w:val="21"/>
              </w:rPr>
              <w:t>感想</w:t>
            </w:r>
            <w:r w:rsidR="00872155" w:rsidRPr="00872155">
              <w:rPr>
                <w:rFonts w:asciiTheme="minorEastAsia" w:hAnsiTheme="minorEastAsia" w:hint="eastAsia"/>
                <w:szCs w:val="21"/>
              </w:rPr>
              <w:t>をお聞きすることができました</w:t>
            </w:r>
            <w:r w:rsidR="003543D2" w:rsidRPr="00872155">
              <w:rPr>
                <w:rFonts w:asciiTheme="minorEastAsia" w:hAnsiTheme="minorEastAsia" w:hint="eastAsia"/>
                <w:szCs w:val="21"/>
              </w:rPr>
              <w:t>。</w:t>
            </w:r>
          </w:p>
          <w:p w14:paraId="43CB2D16" w14:textId="7B620808" w:rsidR="003543D2" w:rsidRPr="00872155" w:rsidRDefault="000A7406" w:rsidP="00676C99">
            <w:pPr>
              <w:ind w:firstLineChars="100" w:firstLine="210"/>
              <w:jc w:val="left"/>
              <w:rPr>
                <w:rFonts w:asciiTheme="minorEastAsia" w:hAnsiTheme="minorEastAsia"/>
                <w:szCs w:val="21"/>
              </w:rPr>
            </w:pPr>
            <w:r>
              <w:rPr>
                <w:rFonts w:asciiTheme="minorEastAsia" w:hAnsiTheme="minorEastAsia" w:hint="eastAsia"/>
                <w:szCs w:val="21"/>
              </w:rPr>
              <w:t>また、</w:t>
            </w:r>
            <w:r w:rsidR="005C2EAD">
              <w:rPr>
                <w:rFonts w:asciiTheme="minorEastAsia" w:hAnsiTheme="minorEastAsia" w:hint="eastAsia"/>
                <w:szCs w:val="21"/>
              </w:rPr>
              <w:t>過去にも</w:t>
            </w:r>
            <w:r>
              <w:rPr>
                <w:rFonts w:asciiTheme="minorEastAsia" w:hAnsiTheme="minorEastAsia" w:hint="eastAsia"/>
                <w:szCs w:val="21"/>
              </w:rPr>
              <w:t>相談員として</w:t>
            </w:r>
            <w:r w:rsidR="005C2EAD">
              <w:rPr>
                <w:rFonts w:asciiTheme="minorEastAsia" w:hAnsiTheme="minorEastAsia" w:hint="eastAsia"/>
                <w:szCs w:val="21"/>
              </w:rPr>
              <w:t>従事経験のある</w:t>
            </w:r>
            <w:r>
              <w:rPr>
                <w:rFonts w:asciiTheme="minorEastAsia" w:hAnsiTheme="minorEastAsia" w:hint="eastAsia"/>
                <w:szCs w:val="21"/>
              </w:rPr>
              <w:t>受講者からは、相談</w:t>
            </w:r>
            <w:r w:rsidRPr="00D33B07">
              <w:rPr>
                <w:rFonts w:asciiTheme="minorEastAsia" w:hAnsiTheme="minorEastAsia" w:hint="eastAsia"/>
                <w:szCs w:val="21"/>
              </w:rPr>
              <w:t>業務で悩</w:t>
            </w:r>
            <w:r w:rsidR="005C2EAD" w:rsidRPr="00D33B07">
              <w:rPr>
                <w:rFonts w:asciiTheme="minorEastAsia" w:hAnsiTheme="minorEastAsia" w:hint="eastAsia"/>
                <w:szCs w:val="21"/>
              </w:rPr>
              <w:t>んだときは</w:t>
            </w:r>
            <w:r w:rsidRPr="00D33B07">
              <w:rPr>
                <w:rFonts w:asciiTheme="minorEastAsia" w:hAnsiTheme="minorEastAsia" w:hint="eastAsia"/>
                <w:szCs w:val="21"/>
              </w:rPr>
              <w:t>自分一人で抱えなくても良いということ</w:t>
            </w:r>
            <w:r w:rsidR="005C2EAD" w:rsidRPr="00D33B07">
              <w:rPr>
                <w:rFonts w:asciiTheme="minorEastAsia" w:hAnsiTheme="minorEastAsia" w:hint="eastAsia"/>
                <w:szCs w:val="21"/>
              </w:rPr>
              <w:t>、</w:t>
            </w:r>
            <w:r w:rsidR="00D33B07" w:rsidRPr="00D33B07">
              <w:rPr>
                <w:rFonts w:asciiTheme="minorEastAsia" w:hAnsiTheme="minorEastAsia" w:hint="eastAsia"/>
                <w:szCs w:val="21"/>
              </w:rPr>
              <w:t>相談員である</w:t>
            </w:r>
            <w:r w:rsidRPr="00D33B07">
              <w:rPr>
                <w:rFonts w:asciiTheme="minorEastAsia" w:hAnsiTheme="minorEastAsia" w:hint="eastAsia"/>
                <w:szCs w:val="21"/>
              </w:rPr>
              <w:t>自分を指名して相談に来</w:t>
            </w:r>
            <w:r w:rsidR="005C2EAD" w:rsidRPr="00D33B07">
              <w:rPr>
                <w:rFonts w:asciiTheme="minorEastAsia" w:hAnsiTheme="minorEastAsia" w:hint="eastAsia"/>
                <w:szCs w:val="21"/>
              </w:rPr>
              <w:t>られ</w:t>
            </w:r>
            <w:r w:rsidRPr="00D33B07">
              <w:rPr>
                <w:rFonts w:asciiTheme="minorEastAsia" w:hAnsiTheme="minorEastAsia" w:hint="eastAsia"/>
                <w:szCs w:val="21"/>
              </w:rPr>
              <w:t>た</w:t>
            </w:r>
            <w:r w:rsidR="005C2EAD" w:rsidRPr="00D33B07">
              <w:rPr>
                <w:rFonts w:asciiTheme="minorEastAsia" w:hAnsiTheme="minorEastAsia" w:hint="eastAsia"/>
                <w:szCs w:val="21"/>
              </w:rPr>
              <w:t>方</w:t>
            </w:r>
            <w:r w:rsidRPr="00D33B07">
              <w:rPr>
                <w:rFonts w:asciiTheme="minorEastAsia" w:hAnsiTheme="minorEastAsia" w:hint="eastAsia"/>
                <w:szCs w:val="21"/>
              </w:rPr>
              <w:t>の対応で悩</w:t>
            </w:r>
            <w:r w:rsidR="005C2EAD" w:rsidRPr="00D33B07">
              <w:rPr>
                <w:rFonts w:asciiTheme="minorEastAsia" w:hAnsiTheme="minorEastAsia" w:hint="eastAsia"/>
                <w:szCs w:val="21"/>
              </w:rPr>
              <w:t>ん</w:t>
            </w:r>
            <w:r w:rsidR="00D33B07" w:rsidRPr="00D33B07">
              <w:rPr>
                <w:rFonts w:asciiTheme="minorEastAsia" w:hAnsiTheme="minorEastAsia" w:hint="eastAsia"/>
                <w:szCs w:val="21"/>
              </w:rPr>
              <w:t>だとしても</w:t>
            </w:r>
            <w:r w:rsidRPr="00D33B07">
              <w:rPr>
                <w:rFonts w:asciiTheme="minorEastAsia" w:hAnsiTheme="minorEastAsia" w:hint="eastAsia"/>
                <w:szCs w:val="21"/>
              </w:rPr>
              <w:t>、</w:t>
            </w:r>
            <w:r w:rsidR="00D33B07" w:rsidRPr="00D33B07">
              <w:rPr>
                <w:rFonts w:asciiTheme="minorEastAsia" w:hAnsiTheme="minorEastAsia" w:hint="eastAsia"/>
                <w:szCs w:val="21"/>
              </w:rPr>
              <w:t>自分ひとりで抱え込まず</w:t>
            </w:r>
            <w:r w:rsidRPr="00D33B07">
              <w:rPr>
                <w:rFonts w:asciiTheme="minorEastAsia" w:hAnsiTheme="minorEastAsia" w:hint="eastAsia"/>
                <w:szCs w:val="21"/>
              </w:rPr>
              <w:t>市役所の職員として対応したら</w:t>
            </w:r>
            <w:r w:rsidR="00D33B07" w:rsidRPr="00D33B07">
              <w:rPr>
                <w:rFonts w:asciiTheme="minorEastAsia" w:hAnsiTheme="minorEastAsia" w:hint="eastAsia"/>
                <w:szCs w:val="21"/>
              </w:rPr>
              <w:t>良いとわかり</w:t>
            </w:r>
            <w:r w:rsidRPr="00D33B07">
              <w:rPr>
                <w:rFonts w:asciiTheme="minorEastAsia" w:hAnsiTheme="minorEastAsia" w:hint="eastAsia"/>
                <w:szCs w:val="21"/>
              </w:rPr>
              <w:t>気持ちが軽くなった、という感想もいただいています。</w:t>
            </w:r>
          </w:p>
        </w:tc>
      </w:tr>
      <w:tr w:rsidR="008D64D6" w:rsidRPr="008D64D6" w14:paraId="44648A78" w14:textId="77777777" w:rsidTr="00944796">
        <w:tc>
          <w:tcPr>
            <w:tcW w:w="1526" w:type="dxa"/>
          </w:tcPr>
          <w:p w14:paraId="1CE25DA7" w14:textId="705589D2" w:rsidR="00C87E65" w:rsidRPr="008D64D6" w:rsidRDefault="003543D2" w:rsidP="00101D87">
            <w:pPr>
              <w:jc w:val="left"/>
              <w:rPr>
                <w:rFonts w:asciiTheme="minorEastAsia" w:hAnsiTheme="minorEastAsia"/>
                <w:color w:val="FF0000"/>
                <w:szCs w:val="21"/>
              </w:rPr>
            </w:pPr>
            <w:r w:rsidRPr="007A3FCF">
              <w:rPr>
                <w:rFonts w:asciiTheme="minorEastAsia" w:hAnsiTheme="minorEastAsia" w:hint="eastAsia"/>
                <w:szCs w:val="21"/>
              </w:rPr>
              <w:t>小泉委員</w:t>
            </w:r>
          </w:p>
        </w:tc>
        <w:tc>
          <w:tcPr>
            <w:tcW w:w="7829" w:type="dxa"/>
            <w:vAlign w:val="center"/>
          </w:tcPr>
          <w:p w14:paraId="332F9B46" w14:textId="2B33B419" w:rsidR="00C87E65" w:rsidRPr="008D64D6" w:rsidRDefault="003543D2" w:rsidP="00061256">
            <w:pPr>
              <w:ind w:firstLineChars="100" w:firstLine="210"/>
              <w:jc w:val="left"/>
              <w:rPr>
                <w:rFonts w:asciiTheme="minorEastAsia" w:hAnsiTheme="minorEastAsia"/>
                <w:color w:val="FF0000"/>
                <w:szCs w:val="21"/>
                <w:highlight w:val="yellow"/>
              </w:rPr>
            </w:pPr>
            <w:r w:rsidRPr="007A3FCF">
              <w:rPr>
                <w:rFonts w:asciiTheme="minorEastAsia" w:hAnsiTheme="minorEastAsia" w:hint="eastAsia"/>
                <w:szCs w:val="21"/>
              </w:rPr>
              <w:t>２ページ（イ）行政特設相談会では、</w:t>
            </w:r>
            <w:r w:rsidR="00A01B61" w:rsidRPr="007A3FCF">
              <w:rPr>
                <w:rFonts w:asciiTheme="minorEastAsia" w:hAnsiTheme="minorEastAsia" w:hint="eastAsia"/>
                <w:szCs w:val="21"/>
              </w:rPr>
              <w:t>相談者が少ないように思いますが、その要因は何でしょうか。</w:t>
            </w:r>
          </w:p>
        </w:tc>
      </w:tr>
      <w:tr w:rsidR="008D64D6" w:rsidRPr="008D64D6" w14:paraId="13ED8161" w14:textId="77777777" w:rsidTr="00944796">
        <w:tc>
          <w:tcPr>
            <w:tcW w:w="1526" w:type="dxa"/>
          </w:tcPr>
          <w:p w14:paraId="19F7DE21" w14:textId="172A8C33" w:rsidR="003579F2" w:rsidRPr="007B4360" w:rsidRDefault="00A01B61" w:rsidP="003579F2">
            <w:pPr>
              <w:jc w:val="left"/>
              <w:rPr>
                <w:rFonts w:asciiTheme="minorEastAsia" w:hAnsiTheme="minorEastAsia"/>
                <w:kern w:val="0"/>
                <w:szCs w:val="21"/>
              </w:rPr>
            </w:pPr>
            <w:r w:rsidRPr="007B4360">
              <w:rPr>
                <w:rFonts w:asciiTheme="minorEastAsia" w:hAnsiTheme="minorEastAsia" w:hint="eastAsia"/>
                <w:kern w:val="0"/>
                <w:szCs w:val="21"/>
              </w:rPr>
              <w:t>事務局</w:t>
            </w:r>
          </w:p>
        </w:tc>
        <w:tc>
          <w:tcPr>
            <w:tcW w:w="7829" w:type="dxa"/>
            <w:vAlign w:val="center"/>
          </w:tcPr>
          <w:p w14:paraId="55114E16" w14:textId="344335CA" w:rsidR="00A01B61" w:rsidRPr="007B4360" w:rsidRDefault="007B4360" w:rsidP="007B4360">
            <w:pPr>
              <w:ind w:firstLineChars="100" w:firstLine="210"/>
              <w:jc w:val="left"/>
              <w:rPr>
                <w:rFonts w:asciiTheme="minorEastAsia" w:hAnsiTheme="minorEastAsia"/>
                <w:szCs w:val="21"/>
              </w:rPr>
            </w:pPr>
            <w:r w:rsidRPr="007B4360">
              <w:rPr>
                <w:rFonts w:asciiTheme="minorEastAsia" w:hAnsiTheme="minorEastAsia" w:hint="eastAsia"/>
                <w:szCs w:val="21"/>
              </w:rPr>
              <w:t>毎年、当委員会でご意見をいただいおりますので、</w:t>
            </w:r>
            <w:r w:rsidR="00A01B61" w:rsidRPr="007B4360">
              <w:rPr>
                <w:rFonts w:asciiTheme="minorEastAsia" w:hAnsiTheme="minorEastAsia" w:hint="eastAsia"/>
                <w:szCs w:val="21"/>
              </w:rPr>
              <w:t>担当課とも</w:t>
            </w:r>
            <w:r w:rsidRPr="007B4360">
              <w:rPr>
                <w:rFonts w:asciiTheme="minorEastAsia" w:hAnsiTheme="minorEastAsia" w:hint="eastAsia"/>
                <w:szCs w:val="21"/>
              </w:rPr>
              <w:t>打合せ</w:t>
            </w:r>
            <w:r w:rsidR="00A01B61" w:rsidRPr="007B4360">
              <w:rPr>
                <w:rFonts w:asciiTheme="minorEastAsia" w:hAnsiTheme="minorEastAsia" w:hint="eastAsia"/>
                <w:szCs w:val="21"/>
              </w:rPr>
              <w:t>を</w:t>
            </w:r>
            <w:r w:rsidRPr="007B4360">
              <w:rPr>
                <w:rFonts w:asciiTheme="minorEastAsia" w:hAnsiTheme="minorEastAsia" w:hint="eastAsia"/>
                <w:szCs w:val="21"/>
              </w:rPr>
              <w:t>実施しているところです。</w:t>
            </w:r>
            <w:r w:rsidR="00A01B61" w:rsidRPr="007B4360">
              <w:rPr>
                <w:rFonts w:asciiTheme="minorEastAsia" w:hAnsiTheme="minorEastAsia" w:hint="eastAsia"/>
                <w:szCs w:val="21"/>
              </w:rPr>
              <w:t>多重債務相談については</w:t>
            </w:r>
            <w:r w:rsidRPr="007B4360">
              <w:rPr>
                <w:rFonts w:asciiTheme="minorEastAsia" w:hAnsiTheme="minorEastAsia" w:hint="eastAsia"/>
                <w:szCs w:val="21"/>
              </w:rPr>
              <w:t>、本</w:t>
            </w:r>
            <w:r w:rsidR="00A01B61" w:rsidRPr="007B4360">
              <w:rPr>
                <w:rFonts w:asciiTheme="minorEastAsia" w:hAnsiTheme="minorEastAsia" w:hint="eastAsia"/>
                <w:szCs w:val="21"/>
              </w:rPr>
              <w:t>市では年間を通じてこの相談会</w:t>
            </w:r>
            <w:r w:rsidR="00A01B61" w:rsidRPr="007B4360">
              <w:rPr>
                <w:rFonts w:asciiTheme="minorEastAsia" w:hAnsiTheme="minorEastAsia" w:hint="eastAsia"/>
                <w:szCs w:val="21"/>
              </w:rPr>
              <w:lastRenderedPageBreak/>
              <w:t>以外にも複数回定期的に開催しています。合同相談会は、司法書士をはじめ様々な分野の専門家が集い、債務問題以外</w:t>
            </w:r>
            <w:r w:rsidRPr="007B4360">
              <w:rPr>
                <w:rFonts w:asciiTheme="minorEastAsia" w:hAnsiTheme="minorEastAsia" w:hint="eastAsia"/>
                <w:szCs w:val="21"/>
              </w:rPr>
              <w:t>にも</w:t>
            </w:r>
            <w:r w:rsidR="00A01B61" w:rsidRPr="007B4360">
              <w:rPr>
                <w:rFonts w:asciiTheme="minorEastAsia" w:hAnsiTheme="minorEastAsia" w:hint="eastAsia"/>
                <w:szCs w:val="21"/>
              </w:rPr>
              <w:t>生活</w:t>
            </w:r>
            <w:r w:rsidRPr="007B4360">
              <w:rPr>
                <w:rFonts w:asciiTheme="minorEastAsia" w:hAnsiTheme="minorEastAsia" w:hint="eastAsia"/>
                <w:szCs w:val="21"/>
              </w:rPr>
              <w:t>全般</w:t>
            </w:r>
            <w:r w:rsidR="00A01B61" w:rsidRPr="007B4360">
              <w:rPr>
                <w:rFonts w:asciiTheme="minorEastAsia" w:hAnsiTheme="minorEastAsia" w:hint="eastAsia"/>
                <w:szCs w:val="21"/>
              </w:rPr>
              <w:t>に</w:t>
            </w:r>
            <w:r w:rsidRPr="007B4360">
              <w:rPr>
                <w:rFonts w:asciiTheme="minorEastAsia" w:hAnsiTheme="minorEastAsia" w:hint="eastAsia"/>
                <w:szCs w:val="21"/>
              </w:rPr>
              <w:t>関わる</w:t>
            </w:r>
            <w:r w:rsidR="00A01B61" w:rsidRPr="007B4360">
              <w:rPr>
                <w:rFonts w:asciiTheme="minorEastAsia" w:hAnsiTheme="minorEastAsia" w:hint="eastAsia"/>
                <w:szCs w:val="21"/>
              </w:rPr>
              <w:t>悩みを一度に相談できる貴重な相談の場です。</w:t>
            </w:r>
            <w:r w:rsidRPr="007B4360">
              <w:rPr>
                <w:rFonts w:asciiTheme="minorEastAsia" w:hAnsiTheme="minorEastAsia" w:hint="eastAsia"/>
                <w:szCs w:val="21"/>
              </w:rPr>
              <w:t>市民から</w:t>
            </w:r>
            <w:r w:rsidR="00A01B61" w:rsidRPr="007B4360">
              <w:rPr>
                <w:rFonts w:asciiTheme="minorEastAsia" w:hAnsiTheme="minorEastAsia" w:hint="eastAsia"/>
                <w:szCs w:val="21"/>
              </w:rPr>
              <w:t>市へ相談があったときには、市の相談窓口だけでなく、県</w:t>
            </w:r>
            <w:r w:rsidRPr="007B4360">
              <w:rPr>
                <w:rFonts w:asciiTheme="minorEastAsia" w:hAnsiTheme="minorEastAsia" w:hint="eastAsia"/>
                <w:szCs w:val="21"/>
              </w:rPr>
              <w:t>の相談窓口</w:t>
            </w:r>
            <w:r w:rsidR="00A01B61" w:rsidRPr="007B4360">
              <w:rPr>
                <w:rFonts w:asciiTheme="minorEastAsia" w:hAnsiTheme="minorEastAsia" w:hint="eastAsia"/>
                <w:szCs w:val="21"/>
              </w:rPr>
              <w:t>や司法書士会など様々な団体で開設されている相談窓口につな</w:t>
            </w:r>
            <w:r w:rsidRPr="007B4360">
              <w:rPr>
                <w:rFonts w:asciiTheme="minorEastAsia" w:hAnsiTheme="minorEastAsia" w:hint="eastAsia"/>
                <w:szCs w:val="21"/>
              </w:rPr>
              <w:t>げ、なるべく早急にその方に適した窓口につなげることを心がけていることから、相談の声</w:t>
            </w:r>
            <w:r w:rsidR="00A01B61" w:rsidRPr="007B4360">
              <w:rPr>
                <w:rFonts w:asciiTheme="minorEastAsia" w:hAnsiTheme="minorEastAsia" w:hint="eastAsia"/>
                <w:szCs w:val="21"/>
              </w:rPr>
              <w:t>を</w:t>
            </w:r>
            <w:r w:rsidRPr="007B4360">
              <w:rPr>
                <w:rFonts w:asciiTheme="minorEastAsia" w:hAnsiTheme="minorEastAsia" w:hint="eastAsia"/>
                <w:szCs w:val="21"/>
              </w:rPr>
              <w:t>挙げて</w:t>
            </w:r>
            <w:r w:rsidR="00A01B61" w:rsidRPr="007B4360">
              <w:rPr>
                <w:rFonts w:asciiTheme="minorEastAsia" w:hAnsiTheme="minorEastAsia" w:hint="eastAsia"/>
                <w:szCs w:val="21"/>
              </w:rPr>
              <w:t>くださった方は</w:t>
            </w:r>
            <w:r w:rsidRPr="007B4360">
              <w:rPr>
                <w:rFonts w:asciiTheme="minorEastAsia" w:hAnsiTheme="minorEastAsia" w:hint="eastAsia"/>
                <w:szCs w:val="21"/>
              </w:rPr>
              <w:t>、確実に窓口につなぐことができている状況です。</w:t>
            </w:r>
          </w:p>
        </w:tc>
      </w:tr>
      <w:tr w:rsidR="008D64D6" w:rsidRPr="008D64D6" w14:paraId="427FDCDA" w14:textId="77777777" w:rsidTr="00944796">
        <w:tc>
          <w:tcPr>
            <w:tcW w:w="1526" w:type="dxa"/>
          </w:tcPr>
          <w:p w14:paraId="217AE050" w14:textId="671B701B" w:rsidR="003579F2" w:rsidRPr="005F68CE" w:rsidRDefault="00575384" w:rsidP="003579F2">
            <w:pPr>
              <w:jc w:val="left"/>
              <w:rPr>
                <w:rFonts w:asciiTheme="minorEastAsia" w:hAnsiTheme="minorEastAsia"/>
                <w:kern w:val="0"/>
                <w:szCs w:val="21"/>
              </w:rPr>
            </w:pPr>
            <w:r w:rsidRPr="005F68CE">
              <w:rPr>
                <w:rFonts w:asciiTheme="minorEastAsia" w:hAnsiTheme="minorEastAsia" w:hint="eastAsia"/>
                <w:kern w:val="0"/>
                <w:szCs w:val="21"/>
              </w:rPr>
              <w:lastRenderedPageBreak/>
              <w:t>山本委員</w:t>
            </w:r>
            <w:r w:rsidR="003A2446" w:rsidRPr="005F68CE">
              <w:rPr>
                <w:rFonts w:asciiTheme="minorEastAsia" w:hAnsiTheme="minorEastAsia" w:hint="eastAsia"/>
                <w:kern w:val="0"/>
                <w:szCs w:val="21"/>
              </w:rPr>
              <w:t>長</w:t>
            </w:r>
          </w:p>
        </w:tc>
        <w:tc>
          <w:tcPr>
            <w:tcW w:w="7829" w:type="dxa"/>
            <w:vAlign w:val="center"/>
          </w:tcPr>
          <w:p w14:paraId="01FC2E10" w14:textId="41C3E5F6" w:rsidR="003579F2" w:rsidRPr="005F68CE" w:rsidRDefault="005F68CE" w:rsidP="00061256">
            <w:pPr>
              <w:ind w:firstLineChars="100" w:firstLine="210"/>
              <w:jc w:val="left"/>
              <w:rPr>
                <w:rFonts w:asciiTheme="minorEastAsia" w:hAnsiTheme="minorEastAsia"/>
                <w:szCs w:val="21"/>
              </w:rPr>
            </w:pPr>
            <w:r w:rsidRPr="005F68CE">
              <w:rPr>
                <w:rFonts w:asciiTheme="minorEastAsia" w:hAnsiTheme="minorEastAsia" w:hint="eastAsia"/>
                <w:szCs w:val="21"/>
              </w:rPr>
              <w:t>他には、</w:t>
            </w:r>
            <w:r w:rsidR="00575384" w:rsidRPr="005F68CE">
              <w:rPr>
                <w:rFonts w:asciiTheme="minorEastAsia" w:hAnsiTheme="minorEastAsia" w:hint="eastAsia"/>
                <w:szCs w:val="21"/>
              </w:rPr>
              <w:t>いかがですか</w:t>
            </w:r>
            <w:r w:rsidR="00F10B53">
              <w:rPr>
                <w:rFonts w:asciiTheme="minorEastAsia" w:hAnsiTheme="minorEastAsia" w:hint="eastAsia"/>
                <w:szCs w:val="21"/>
              </w:rPr>
              <w:t>。</w:t>
            </w:r>
          </w:p>
        </w:tc>
      </w:tr>
      <w:tr w:rsidR="008D64D6" w:rsidRPr="008D64D6" w14:paraId="432D3DC4" w14:textId="77777777" w:rsidTr="00944796">
        <w:tc>
          <w:tcPr>
            <w:tcW w:w="1526" w:type="dxa"/>
          </w:tcPr>
          <w:p w14:paraId="1989227C" w14:textId="736D161A" w:rsidR="003579F2" w:rsidRPr="008D64D6" w:rsidRDefault="00575384" w:rsidP="003579F2">
            <w:pPr>
              <w:jc w:val="left"/>
              <w:rPr>
                <w:rFonts w:asciiTheme="minorEastAsia" w:hAnsiTheme="minorEastAsia"/>
                <w:color w:val="FF0000"/>
                <w:kern w:val="0"/>
                <w:szCs w:val="21"/>
              </w:rPr>
            </w:pPr>
            <w:r w:rsidRPr="00304977">
              <w:rPr>
                <w:rFonts w:asciiTheme="minorEastAsia" w:hAnsiTheme="minorEastAsia" w:hint="eastAsia"/>
                <w:kern w:val="0"/>
                <w:szCs w:val="21"/>
              </w:rPr>
              <w:t>庄子委員</w:t>
            </w:r>
          </w:p>
        </w:tc>
        <w:tc>
          <w:tcPr>
            <w:tcW w:w="7829" w:type="dxa"/>
            <w:vAlign w:val="center"/>
          </w:tcPr>
          <w:p w14:paraId="431DB537" w14:textId="1ED7814C" w:rsidR="00575384" w:rsidRPr="005C0D09" w:rsidRDefault="00304977" w:rsidP="00575384">
            <w:pPr>
              <w:ind w:firstLineChars="100" w:firstLine="210"/>
              <w:jc w:val="left"/>
              <w:rPr>
                <w:rFonts w:asciiTheme="minorEastAsia" w:hAnsiTheme="minorEastAsia"/>
                <w:szCs w:val="21"/>
              </w:rPr>
            </w:pPr>
            <w:r w:rsidRPr="005C0D09">
              <w:rPr>
                <w:rFonts w:asciiTheme="minorEastAsia" w:hAnsiTheme="minorEastAsia" w:hint="eastAsia"/>
                <w:szCs w:val="21"/>
              </w:rPr>
              <w:t>「いのちの電話」での</w:t>
            </w:r>
            <w:r w:rsidR="00575384" w:rsidRPr="005C0D09">
              <w:rPr>
                <w:rFonts w:asciiTheme="minorEastAsia" w:hAnsiTheme="minorEastAsia" w:hint="eastAsia"/>
                <w:szCs w:val="21"/>
              </w:rPr>
              <w:t>電話相談では</w:t>
            </w:r>
            <w:r w:rsidRPr="005C0D09">
              <w:rPr>
                <w:rFonts w:asciiTheme="minorEastAsia" w:hAnsiTheme="minorEastAsia" w:hint="eastAsia"/>
                <w:szCs w:val="21"/>
              </w:rPr>
              <w:t>、</w:t>
            </w:r>
            <w:r w:rsidR="00575384" w:rsidRPr="005C0D09">
              <w:rPr>
                <w:rFonts w:asciiTheme="minorEastAsia" w:hAnsiTheme="minorEastAsia" w:hint="eastAsia"/>
                <w:szCs w:val="21"/>
              </w:rPr>
              <w:t>高齢者の相談が増えてい</w:t>
            </w:r>
            <w:r w:rsidRPr="005C0D09">
              <w:rPr>
                <w:rFonts w:asciiTheme="minorEastAsia" w:hAnsiTheme="minorEastAsia" w:hint="eastAsia"/>
                <w:szCs w:val="21"/>
              </w:rPr>
              <w:t>ます</w:t>
            </w:r>
            <w:r w:rsidR="00575384" w:rsidRPr="005C0D09">
              <w:rPr>
                <w:rFonts w:asciiTheme="minorEastAsia" w:hAnsiTheme="minorEastAsia" w:hint="eastAsia"/>
                <w:szCs w:val="21"/>
              </w:rPr>
              <w:t>。比較的元気な方が多い</w:t>
            </w:r>
            <w:r w:rsidRPr="005C0D09">
              <w:rPr>
                <w:rFonts w:asciiTheme="minorEastAsia" w:hAnsiTheme="minorEastAsia" w:hint="eastAsia"/>
                <w:szCs w:val="21"/>
              </w:rPr>
              <w:t>です</w:t>
            </w:r>
            <w:r w:rsidR="00575384" w:rsidRPr="005C0D09">
              <w:rPr>
                <w:rFonts w:asciiTheme="minorEastAsia" w:hAnsiTheme="minorEastAsia" w:hint="eastAsia"/>
                <w:szCs w:val="21"/>
              </w:rPr>
              <w:t>が、</w:t>
            </w:r>
            <w:r w:rsidRPr="005C0D09">
              <w:rPr>
                <w:rFonts w:asciiTheme="minorEastAsia" w:hAnsiTheme="minorEastAsia" w:hint="eastAsia"/>
                <w:szCs w:val="21"/>
              </w:rPr>
              <w:t>相談内容は、「</w:t>
            </w:r>
            <w:r w:rsidR="00575384" w:rsidRPr="005C0D09">
              <w:rPr>
                <w:rFonts w:asciiTheme="minorEastAsia" w:hAnsiTheme="minorEastAsia" w:hint="eastAsia"/>
                <w:szCs w:val="21"/>
              </w:rPr>
              <w:t>友達が亡くなった</w:t>
            </w:r>
            <w:r w:rsidRPr="005C0D09">
              <w:rPr>
                <w:rFonts w:asciiTheme="minorEastAsia" w:hAnsiTheme="minorEastAsia" w:hint="eastAsia"/>
                <w:szCs w:val="21"/>
              </w:rPr>
              <w:t>」や「</w:t>
            </w:r>
            <w:r w:rsidR="00575384" w:rsidRPr="005C0D09">
              <w:rPr>
                <w:rFonts w:asciiTheme="minorEastAsia" w:hAnsiTheme="minorEastAsia" w:hint="eastAsia"/>
                <w:szCs w:val="21"/>
              </w:rPr>
              <w:t>話し相手がいなくなった</w:t>
            </w:r>
            <w:r w:rsidRPr="005C0D09">
              <w:rPr>
                <w:rFonts w:asciiTheme="minorEastAsia" w:hAnsiTheme="minorEastAsia" w:hint="eastAsia"/>
                <w:szCs w:val="21"/>
              </w:rPr>
              <w:t>」</w:t>
            </w:r>
            <w:r w:rsidR="00575384" w:rsidRPr="005C0D09">
              <w:rPr>
                <w:rFonts w:asciiTheme="minorEastAsia" w:hAnsiTheme="minorEastAsia" w:hint="eastAsia"/>
                <w:szCs w:val="21"/>
              </w:rPr>
              <w:t>という方もい</w:t>
            </w:r>
            <w:r w:rsidRPr="005C0D09">
              <w:rPr>
                <w:rFonts w:asciiTheme="minorEastAsia" w:hAnsiTheme="minorEastAsia" w:hint="eastAsia"/>
                <w:szCs w:val="21"/>
              </w:rPr>
              <w:t>ます</w:t>
            </w:r>
            <w:r w:rsidR="00575384" w:rsidRPr="005C0D09">
              <w:rPr>
                <w:rFonts w:asciiTheme="minorEastAsia" w:hAnsiTheme="minorEastAsia" w:hint="eastAsia"/>
                <w:szCs w:val="21"/>
              </w:rPr>
              <w:t>。</w:t>
            </w:r>
          </w:p>
          <w:p w14:paraId="74FA86CE" w14:textId="7A6D5285" w:rsidR="003579F2" w:rsidRPr="005C0D09" w:rsidRDefault="00575384" w:rsidP="00575384">
            <w:pPr>
              <w:ind w:firstLineChars="100" w:firstLine="210"/>
              <w:jc w:val="left"/>
              <w:rPr>
                <w:rFonts w:asciiTheme="minorEastAsia" w:hAnsiTheme="minorEastAsia"/>
                <w:szCs w:val="21"/>
              </w:rPr>
            </w:pPr>
            <w:r w:rsidRPr="005C0D09">
              <w:rPr>
                <w:rFonts w:asciiTheme="minorEastAsia" w:hAnsiTheme="minorEastAsia" w:hint="eastAsia"/>
                <w:szCs w:val="21"/>
              </w:rPr>
              <w:t>以前は、定年退職すると地元の老人クラブに入会して仲間ができ</w:t>
            </w:r>
            <w:r w:rsidR="00304977" w:rsidRPr="005C0D09">
              <w:rPr>
                <w:rFonts w:asciiTheme="minorEastAsia" w:hAnsiTheme="minorEastAsia" w:hint="eastAsia"/>
                <w:szCs w:val="21"/>
              </w:rPr>
              <w:t>、地域で</w:t>
            </w:r>
            <w:r w:rsidRPr="005C0D09">
              <w:rPr>
                <w:rFonts w:asciiTheme="minorEastAsia" w:hAnsiTheme="minorEastAsia" w:hint="eastAsia"/>
                <w:szCs w:val="21"/>
              </w:rPr>
              <w:t>活躍する人も多かった</w:t>
            </w:r>
            <w:r w:rsidR="00304977" w:rsidRPr="005C0D09">
              <w:rPr>
                <w:rFonts w:asciiTheme="minorEastAsia" w:hAnsiTheme="minorEastAsia" w:hint="eastAsia"/>
                <w:szCs w:val="21"/>
              </w:rPr>
              <w:t>ですが、現在で</w:t>
            </w:r>
            <w:r w:rsidRPr="005C0D09">
              <w:rPr>
                <w:rFonts w:asciiTheme="minorEastAsia" w:hAnsiTheme="minorEastAsia" w:hint="eastAsia"/>
                <w:szCs w:val="21"/>
              </w:rPr>
              <w:t>は、</w:t>
            </w:r>
            <w:r w:rsidR="00304977" w:rsidRPr="005C0D09">
              <w:rPr>
                <w:rFonts w:asciiTheme="minorEastAsia" w:hAnsiTheme="minorEastAsia" w:hint="eastAsia"/>
                <w:szCs w:val="21"/>
              </w:rPr>
              <w:t>定年退職後に</w:t>
            </w:r>
            <w:r w:rsidRPr="005C0D09">
              <w:rPr>
                <w:rFonts w:asciiTheme="minorEastAsia" w:hAnsiTheme="minorEastAsia" w:hint="eastAsia"/>
                <w:szCs w:val="21"/>
              </w:rPr>
              <w:t>老人クラブ</w:t>
            </w:r>
            <w:r w:rsidR="00304977" w:rsidRPr="005C0D09">
              <w:rPr>
                <w:rFonts w:asciiTheme="minorEastAsia" w:hAnsiTheme="minorEastAsia" w:hint="eastAsia"/>
                <w:szCs w:val="21"/>
              </w:rPr>
              <w:t>へ加入する</w:t>
            </w:r>
            <w:r w:rsidRPr="005C0D09">
              <w:rPr>
                <w:rFonts w:asciiTheme="minorEastAsia" w:hAnsiTheme="minorEastAsia" w:hint="eastAsia"/>
                <w:szCs w:val="21"/>
              </w:rPr>
              <w:t>感覚が薄れて</w:t>
            </w:r>
            <w:r w:rsidR="00304977" w:rsidRPr="005C0D09">
              <w:rPr>
                <w:rFonts w:asciiTheme="minorEastAsia" w:hAnsiTheme="minorEastAsia" w:hint="eastAsia"/>
                <w:szCs w:val="21"/>
              </w:rPr>
              <w:t>おり</w:t>
            </w:r>
            <w:r w:rsidRPr="005C0D09">
              <w:rPr>
                <w:rFonts w:asciiTheme="minorEastAsia" w:hAnsiTheme="minorEastAsia" w:hint="eastAsia"/>
                <w:szCs w:val="21"/>
              </w:rPr>
              <w:t>、</w:t>
            </w:r>
            <w:r w:rsidR="00304977" w:rsidRPr="005C0D09">
              <w:rPr>
                <w:rFonts w:asciiTheme="minorEastAsia" w:hAnsiTheme="minorEastAsia" w:hint="eastAsia"/>
                <w:szCs w:val="21"/>
              </w:rPr>
              <w:t>私自身</w:t>
            </w:r>
            <w:r w:rsidRPr="005C0D09">
              <w:rPr>
                <w:rFonts w:asciiTheme="minorEastAsia" w:hAnsiTheme="minorEastAsia" w:hint="eastAsia"/>
                <w:szCs w:val="21"/>
              </w:rPr>
              <w:t>も含めて</w:t>
            </w:r>
            <w:r w:rsidR="00304977" w:rsidRPr="005C0D09">
              <w:rPr>
                <w:rFonts w:asciiTheme="minorEastAsia" w:hAnsiTheme="minorEastAsia" w:hint="eastAsia"/>
                <w:szCs w:val="21"/>
              </w:rPr>
              <w:t>、老人クラブへ</w:t>
            </w:r>
            <w:r w:rsidRPr="005C0D09">
              <w:rPr>
                <w:rFonts w:asciiTheme="minorEastAsia" w:hAnsiTheme="minorEastAsia" w:hint="eastAsia"/>
                <w:szCs w:val="21"/>
              </w:rPr>
              <w:t>加入する意識が</w:t>
            </w:r>
            <w:r w:rsidR="00304977" w:rsidRPr="005C0D09">
              <w:rPr>
                <w:rFonts w:asciiTheme="minorEastAsia" w:hAnsiTheme="minorEastAsia" w:hint="eastAsia"/>
                <w:szCs w:val="21"/>
              </w:rPr>
              <w:t>低い様に思います。</w:t>
            </w:r>
          </w:p>
          <w:p w14:paraId="3CFCA406" w14:textId="4C9CD16C" w:rsidR="00575384" w:rsidRPr="008D64D6" w:rsidRDefault="00575384" w:rsidP="00304977">
            <w:pPr>
              <w:ind w:firstLineChars="100" w:firstLine="210"/>
              <w:jc w:val="left"/>
              <w:rPr>
                <w:rFonts w:asciiTheme="minorEastAsia" w:hAnsiTheme="minorEastAsia"/>
                <w:color w:val="FF0000"/>
                <w:szCs w:val="21"/>
              </w:rPr>
            </w:pPr>
            <w:r w:rsidRPr="005C0D09">
              <w:rPr>
                <w:rFonts w:asciiTheme="minorEastAsia" w:hAnsiTheme="minorEastAsia" w:hint="eastAsia"/>
                <w:szCs w:val="21"/>
              </w:rPr>
              <w:t>介護や認知症など支援が必要な方への対応は進んでいますが、</w:t>
            </w:r>
            <w:r w:rsidR="00304977" w:rsidRPr="005C0D09">
              <w:rPr>
                <w:rFonts w:asciiTheme="minorEastAsia" w:hAnsiTheme="minorEastAsia" w:hint="eastAsia"/>
                <w:szCs w:val="21"/>
              </w:rPr>
              <w:t>元気な高齢者に関する支援では、</w:t>
            </w:r>
            <w:r w:rsidRPr="005C0D09">
              <w:rPr>
                <w:rFonts w:asciiTheme="minorEastAsia" w:hAnsiTheme="minorEastAsia" w:hint="eastAsia"/>
                <w:szCs w:val="21"/>
              </w:rPr>
              <w:t>老人クラブの数が減ってきている</w:t>
            </w:r>
            <w:r w:rsidR="00304977" w:rsidRPr="005C0D09">
              <w:rPr>
                <w:rFonts w:asciiTheme="minorEastAsia" w:hAnsiTheme="minorEastAsia" w:hint="eastAsia"/>
                <w:szCs w:val="21"/>
              </w:rPr>
              <w:t>のでしょうか。</w:t>
            </w:r>
            <w:r w:rsidR="00F01328" w:rsidRPr="005C0D09">
              <w:rPr>
                <w:rFonts w:asciiTheme="minorEastAsia" w:hAnsiTheme="minorEastAsia" w:hint="eastAsia"/>
                <w:szCs w:val="21"/>
              </w:rPr>
              <w:t>もし減って</w:t>
            </w:r>
            <w:r w:rsidR="00304977" w:rsidRPr="005C0D09">
              <w:rPr>
                <w:rFonts w:asciiTheme="minorEastAsia" w:hAnsiTheme="minorEastAsia" w:hint="eastAsia"/>
                <w:szCs w:val="21"/>
              </w:rPr>
              <w:t>いるのであれば</w:t>
            </w:r>
            <w:r w:rsidR="00F01328" w:rsidRPr="005C0D09">
              <w:rPr>
                <w:rFonts w:asciiTheme="minorEastAsia" w:hAnsiTheme="minorEastAsia" w:hint="eastAsia"/>
                <w:szCs w:val="21"/>
              </w:rPr>
              <w:t>、</w:t>
            </w:r>
            <w:r w:rsidRPr="005C0D09">
              <w:rPr>
                <w:rFonts w:asciiTheme="minorEastAsia" w:hAnsiTheme="minorEastAsia" w:hint="eastAsia"/>
                <w:szCs w:val="21"/>
              </w:rPr>
              <w:t>元気なシニアの仲間づくりを</w:t>
            </w:r>
            <w:r w:rsidR="00304977" w:rsidRPr="005C0D09">
              <w:rPr>
                <w:rFonts w:asciiTheme="minorEastAsia" w:hAnsiTheme="minorEastAsia" w:hint="eastAsia"/>
                <w:szCs w:val="21"/>
              </w:rPr>
              <w:t>推進する</w:t>
            </w:r>
            <w:r w:rsidRPr="005C0D09">
              <w:rPr>
                <w:rFonts w:asciiTheme="minorEastAsia" w:hAnsiTheme="minorEastAsia" w:hint="eastAsia"/>
                <w:szCs w:val="21"/>
              </w:rPr>
              <w:t>必要がある</w:t>
            </w:r>
            <w:r w:rsidR="00F01328" w:rsidRPr="005C0D09">
              <w:rPr>
                <w:rFonts w:asciiTheme="minorEastAsia" w:hAnsiTheme="minorEastAsia" w:hint="eastAsia"/>
                <w:szCs w:val="21"/>
              </w:rPr>
              <w:t>と思いますが</w:t>
            </w:r>
            <w:r w:rsidR="00014E79" w:rsidRPr="005C0D09">
              <w:rPr>
                <w:rFonts w:asciiTheme="minorEastAsia" w:hAnsiTheme="minorEastAsia" w:hint="eastAsia"/>
                <w:szCs w:val="21"/>
              </w:rPr>
              <w:t>、</w:t>
            </w:r>
            <w:r w:rsidRPr="005C0D09">
              <w:rPr>
                <w:rFonts w:asciiTheme="minorEastAsia" w:hAnsiTheme="minorEastAsia" w:hint="eastAsia"/>
                <w:szCs w:val="21"/>
              </w:rPr>
              <w:t>いかがですか。</w:t>
            </w:r>
          </w:p>
        </w:tc>
      </w:tr>
      <w:tr w:rsidR="008D64D6" w:rsidRPr="008D64D6" w14:paraId="18A27162" w14:textId="77777777" w:rsidTr="00944796">
        <w:tc>
          <w:tcPr>
            <w:tcW w:w="1526" w:type="dxa"/>
          </w:tcPr>
          <w:p w14:paraId="29E6408B" w14:textId="2D048C77" w:rsidR="003579F2" w:rsidRPr="0084452D" w:rsidRDefault="00575384" w:rsidP="003579F2">
            <w:pPr>
              <w:rPr>
                <w:rFonts w:ascii="ＭＳ ゴシック" w:eastAsia="ＭＳ ゴシック" w:hAnsi="ＭＳ ゴシック"/>
              </w:rPr>
            </w:pPr>
            <w:r w:rsidRPr="0084452D">
              <w:rPr>
                <w:rFonts w:ascii="ＭＳ ゴシック" w:eastAsia="ＭＳ ゴシック" w:hAnsi="ＭＳ ゴシック" w:hint="eastAsia"/>
              </w:rPr>
              <w:t>事務局</w:t>
            </w:r>
          </w:p>
        </w:tc>
        <w:tc>
          <w:tcPr>
            <w:tcW w:w="7829" w:type="dxa"/>
            <w:vAlign w:val="center"/>
          </w:tcPr>
          <w:p w14:paraId="215C10E2" w14:textId="7138FDDB" w:rsidR="00CC174B" w:rsidRPr="0084452D" w:rsidRDefault="00575384" w:rsidP="00CC174B">
            <w:pPr>
              <w:ind w:firstLineChars="100" w:firstLine="210"/>
              <w:jc w:val="left"/>
              <w:rPr>
                <w:rFonts w:asciiTheme="minorEastAsia" w:hAnsiTheme="minorEastAsia"/>
              </w:rPr>
            </w:pPr>
            <w:r w:rsidRPr="0084452D">
              <w:rPr>
                <w:rFonts w:asciiTheme="minorEastAsia" w:hAnsiTheme="minorEastAsia" w:hint="eastAsia"/>
              </w:rPr>
              <w:t>老人クラブの数は減ってきて</w:t>
            </w:r>
            <w:r w:rsidR="00943BF4" w:rsidRPr="0084452D">
              <w:rPr>
                <w:rFonts w:asciiTheme="minorEastAsia" w:hAnsiTheme="minorEastAsia" w:hint="eastAsia"/>
              </w:rPr>
              <w:t>います。</w:t>
            </w:r>
            <w:r w:rsidRPr="0084452D">
              <w:rPr>
                <w:rFonts w:asciiTheme="minorEastAsia" w:hAnsiTheme="minorEastAsia" w:hint="eastAsia"/>
              </w:rPr>
              <w:t>例えば</w:t>
            </w:r>
            <w:r w:rsidR="00943BF4" w:rsidRPr="0084452D">
              <w:rPr>
                <w:rFonts w:asciiTheme="minorEastAsia" w:hAnsiTheme="minorEastAsia" w:hint="eastAsia"/>
              </w:rPr>
              <w:t>、</w:t>
            </w:r>
            <w:r w:rsidRPr="0084452D">
              <w:rPr>
                <w:rFonts w:asciiTheme="minorEastAsia" w:hAnsiTheme="minorEastAsia" w:hint="eastAsia"/>
              </w:rPr>
              <w:t>１０年前</w:t>
            </w:r>
            <w:r w:rsidR="00943BF4" w:rsidRPr="0084452D">
              <w:rPr>
                <w:rFonts w:asciiTheme="minorEastAsia" w:hAnsiTheme="minorEastAsia" w:hint="eastAsia"/>
              </w:rPr>
              <w:t>には老人クラブの</w:t>
            </w:r>
            <w:r w:rsidR="00CC174B" w:rsidRPr="0084452D">
              <w:rPr>
                <w:rFonts w:asciiTheme="minorEastAsia" w:hAnsiTheme="minorEastAsia" w:hint="eastAsia"/>
              </w:rPr>
              <w:t>中心</w:t>
            </w:r>
            <w:r w:rsidR="00943BF4" w:rsidRPr="0084452D">
              <w:rPr>
                <w:rFonts w:asciiTheme="minorEastAsia" w:hAnsiTheme="minorEastAsia" w:hint="eastAsia"/>
              </w:rPr>
              <w:t>と</w:t>
            </w:r>
            <w:r w:rsidR="00CC174B" w:rsidRPr="0084452D">
              <w:rPr>
                <w:rFonts w:asciiTheme="minorEastAsia" w:hAnsiTheme="minorEastAsia" w:hint="eastAsia"/>
              </w:rPr>
              <w:t>なって</w:t>
            </w:r>
            <w:r w:rsidRPr="0084452D">
              <w:rPr>
                <w:rFonts w:asciiTheme="minorEastAsia" w:hAnsiTheme="minorEastAsia" w:hint="eastAsia"/>
              </w:rPr>
              <w:t>活躍していた方が</w:t>
            </w:r>
            <w:r w:rsidR="00943BF4" w:rsidRPr="0084452D">
              <w:rPr>
                <w:rFonts w:asciiTheme="minorEastAsia" w:hAnsiTheme="minorEastAsia" w:hint="eastAsia"/>
              </w:rPr>
              <w:t>現在では</w:t>
            </w:r>
            <w:r w:rsidRPr="0084452D">
              <w:rPr>
                <w:rFonts w:asciiTheme="minorEastAsia" w:hAnsiTheme="minorEastAsia" w:hint="eastAsia"/>
              </w:rPr>
              <w:t>８０歳代後半になり、運営できる人が</w:t>
            </w:r>
            <w:r w:rsidR="00943BF4" w:rsidRPr="0084452D">
              <w:rPr>
                <w:rFonts w:asciiTheme="minorEastAsia" w:hAnsiTheme="minorEastAsia" w:hint="eastAsia"/>
              </w:rPr>
              <w:t>おらず</w:t>
            </w:r>
            <w:r w:rsidR="00CC174B" w:rsidRPr="0084452D">
              <w:rPr>
                <w:rFonts w:asciiTheme="minorEastAsia" w:hAnsiTheme="minorEastAsia" w:hint="eastAsia"/>
              </w:rPr>
              <w:t>、新しい担い手が入会しない</w:t>
            </w:r>
            <w:r w:rsidR="00943BF4" w:rsidRPr="0084452D">
              <w:rPr>
                <w:rFonts w:asciiTheme="minorEastAsia" w:hAnsiTheme="minorEastAsia" w:hint="eastAsia"/>
              </w:rPr>
              <w:t>ために</w:t>
            </w:r>
            <w:r w:rsidR="00CC174B" w:rsidRPr="0084452D">
              <w:rPr>
                <w:rFonts w:asciiTheme="minorEastAsia" w:hAnsiTheme="minorEastAsia" w:hint="eastAsia"/>
              </w:rPr>
              <w:t>団体を解散するという事例</w:t>
            </w:r>
            <w:r w:rsidR="00943BF4" w:rsidRPr="0084452D">
              <w:rPr>
                <w:rFonts w:asciiTheme="minorEastAsia" w:hAnsiTheme="minorEastAsia" w:hint="eastAsia"/>
              </w:rPr>
              <w:t>があります</w:t>
            </w:r>
            <w:r w:rsidR="00CC174B" w:rsidRPr="0084452D">
              <w:rPr>
                <w:rFonts w:asciiTheme="minorEastAsia" w:hAnsiTheme="minorEastAsia" w:hint="eastAsia"/>
              </w:rPr>
              <w:t>。</w:t>
            </w:r>
            <w:r w:rsidR="005577B4" w:rsidRPr="0084452D">
              <w:rPr>
                <w:rFonts w:asciiTheme="minorEastAsia" w:hAnsiTheme="minorEastAsia" w:hint="eastAsia"/>
              </w:rPr>
              <w:t>ただし、高年齢の方でも</w:t>
            </w:r>
            <w:r w:rsidR="00CC174B" w:rsidRPr="0084452D">
              <w:rPr>
                <w:rFonts w:asciiTheme="minorEastAsia" w:hAnsiTheme="minorEastAsia" w:hint="eastAsia"/>
              </w:rPr>
              <w:t>仕事をしていたり、地域で元気に活動する高齢者も多い</w:t>
            </w:r>
            <w:r w:rsidR="00A4451F" w:rsidRPr="0084452D">
              <w:rPr>
                <w:rFonts w:asciiTheme="minorEastAsia" w:hAnsiTheme="minorEastAsia" w:hint="eastAsia"/>
              </w:rPr>
              <w:t>です</w:t>
            </w:r>
            <w:r w:rsidR="00CC174B" w:rsidRPr="0084452D">
              <w:rPr>
                <w:rFonts w:asciiTheme="minorEastAsia" w:hAnsiTheme="minorEastAsia" w:hint="eastAsia"/>
              </w:rPr>
              <w:t>。</w:t>
            </w:r>
            <w:r w:rsidR="00280F04" w:rsidRPr="0084452D">
              <w:rPr>
                <w:rFonts w:asciiTheme="minorEastAsia" w:hAnsiTheme="minorEastAsia" w:hint="eastAsia"/>
              </w:rPr>
              <w:t>担当課と情報共有する中では</w:t>
            </w:r>
            <w:r w:rsidR="00CC174B" w:rsidRPr="0084452D">
              <w:rPr>
                <w:rFonts w:asciiTheme="minorEastAsia" w:hAnsiTheme="minorEastAsia" w:hint="eastAsia"/>
              </w:rPr>
              <w:t>、元気な高齢者にはずっと元気で過ごしていただきたいと思</w:t>
            </w:r>
            <w:r w:rsidR="00280F04" w:rsidRPr="0084452D">
              <w:rPr>
                <w:rFonts w:asciiTheme="minorEastAsia" w:hAnsiTheme="minorEastAsia" w:hint="eastAsia"/>
              </w:rPr>
              <w:t>い</w:t>
            </w:r>
            <w:r w:rsidR="00CC174B" w:rsidRPr="0084452D">
              <w:rPr>
                <w:rFonts w:asciiTheme="minorEastAsia" w:hAnsiTheme="minorEastAsia" w:hint="eastAsia"/>
              </w:rPr>
              <w:t>ますし、</w:t>
            </w:r>
            <w:r w:rsidR="00280F04" w:rsidRPr="0084452D">
              <w:rPr>
                <w:rFonts w:asciiTheme="minorEastAsia" w:hAnsiTheme="minorEastAsia" w:hint="eastAsia"/>
              </w:rPr>
              <w:t>「</w:t>
            </w:r>
            <w:r w:rsidR="00CC174B" w:rsidRPr="0084452D">
              <w:rPr>
                <w:rFonts w:asciiTheme="minorEastAsia" w:hAnsiTheme="minorEastAsia" w:hint="eastAsia"/>
              </w:rPr>
              <w:t>高齢者自身が近所の高齢者に</w:t>
            </w:r>
            <w:r w:rsidR="00ED066C" w:rsidRPr="0084452D">
              <w:rPr>
                <w:rFonts w:asciiTheme="minorEastAsia" w:hAnsiTheme="minorEastAsia" w:hint="eastAsia"/>
              </w:rPr>
              <w:t>（閉じこもりにならないように）意識して</w:t>
            </w:r>
            <w:r w:rsidR="00CC174B" w:rsidRPr="0084452D">
              <w:rPr>
                <w:rFonts w:asciiTheme="minorEastAsia" w:hAnsiTheme="minorEastAsia" w:hint="eastAsia"/>
              </w:rPr>
              <w:t>声をかけ</w:t>
            </w:r>
            <w:r w:rsidR="00ED066C" w:rsidRPr="0084452D">
              <w:rPr>
                <w:rFonts w:asciiTheme="minorEastAsia" w:hAnsiTheme="minorEastAsia" w:hint="eastAsia"/>
              </w:rPr>
              <w:t>る」</w:t>
            </w:r>
            <w:r w:rsidR="00CC174B" w:rsidRPr="0084452D">
              <w:rPr>
                <w:rFonts w:asciiTheme="minorEastAsia" w:hAnsiTheme="minorEastAsia" w:hint="eastAsia"/>
              </w:rPr>
              <w:t>という声を聞くなど、地域の意識も変わってきているという印象があります。</w:t>
            </w:r>
          </w:p>
          <w:p w14:paraId="0146EA98" w14:textId="229F58CF" w:rsidR="00CC174B" w:rsidRPr="0084452D" w:rsidRDefault="00CC174B" w:rsidP="00CC174B">
            <w:pPr>
              <w:ind w:firstLineChars="100" w:firstLine="210"/>
              <w:jc w:val="left"/>
              <w:rPr>
                <w:rFonts w:asciiTheme="minorEastAsia" w:hAnsiTheme="minorEastAsia"/>
              </w:rPr>
            </w:pPr>
            <w:r w:rsidRPr="0084452D">
              <w:rPr>
                <w:rFonts w:asciiTheme="minorEastAsia" w:hAnsiTheme="minorEastAsia" w:hint="eastAsia"/>
              </w:rPr>
              <w:t>老人クラブのほかに、高齢者がボランティアとして活躍する場も増えています。現在は、高齢者の活動といっても様々な選択肢がありますので、自分に合ったところで元気に過ごしてほしい</w:t>
            </w:r>
            <w:r w:rsidR="0084452D" w:rsidRPr="0084452D">
              <w:rPr>
                <w:rFonts w:asciiTheme="minorEastAsia" w:hAnsiTheme="minorEastAsia" w:hint="eastAsia"/>
              </w:rPr>
              <w:t>と思います</w:t>
            </w:r>
            <w:r w:rsidRPr="0084452D">
              <w:rPr>
                <w:rFonts w:asciiTheme="minorEastAsia" w:hAnsiTheme="minorEastAsia" w:hint="eastAsia"/>
              </w:rPr>
              <w:t>。</w:t>
            </w:r>
          </w:p>
        </w:tc>
      </w:tr>
      <w:tr w:rsidR="00CC174B" w:rsidRPr="008D64D6" w14:paraId="134A7168" w14:textId="77777777" w:rsidTr="00944796">
        <w:tc>
          <w:tcPr>
            <w:tcW w:w="1526" w:type="dxa"/>
          </w:tcPr>
          <w:p w14:paraId="49E2850B" w14:textId="2EC4E680" w:rsidR="00CC174B" w:rsidRPr="005F2CB9" w:rsidRDefault="0025774A" w:rsidP="003579F2">
            <w:pPr>
              <w:rPr>
                <w:rFonts w:ascii="ＭＳ ゴシック" w:eastAsia="ＭＳ ゴシック" w:hAnsi="ＭＳ ゴシック"/>
              </w:rPr>
            </w:pPr>
            <w:r w:rsidRPr="005F2CB9">
              <w:rPr>
                <w:rFonts w:ascii="ＭＳ ゴシック" w:eastAsia="ＭＳ ゴシック" w:hAnsi="ＭＳ ゴシック" w:hint="eastAsia"/>
              </w:rPr>
              <w:t>庄子委員</w:t>
            </w:r>
          </w:p>
        </w:tc>
        <w:tc>
          <w:tcPr>
            <w:tcW w:w="7829" w:type="dxa"/>
            <w:vAlign w:val="center"/>
          </w:tcPr>
          <w:p w14:paraId="1216E48B" w14:textId="3B5EC707" w:rsidR="00CC174B" w:rsidRPr="001E2868" w:rsidRDefault="00CC174B" w:rsidP="00E033B0">
            <w:pPr>
              <w:ind w:firstLineChars="100" w:firstLine="210"/>
              <w:jc w:val="left"/>
              <w:rPr>
                <w:rFonts w:asciiTheme="minorEastAsia" w:hAnsiTheme="minorEastAsia"/>
              </w:rPr>
            </w:pPr>
            <w:r w:rsidRPr="001E2868">
              <w:rPr>
                <w:rFonts w:asciiTheme="minorEastAsia" w:hAnsiTheme="minorEastAsia" w:hint="eastAsia"/>
              </w:rPr>
              <w:t>健康なシニアにどう活躍してもらうか</w:t>
            </w:r>
            <w:r w:rsidR="005F2CB9" w:rsidRPr="001E2868">
              <w:rPr>
                <w:rFonts w:asciiTheme="minorEastAsia" w:hAnsiTheme="minorEastAsia" w:hint="eastAsia"/>
              </w:rPr>
              <w:t>は重要です</w:t>
            </w:r>
            <w:r w:rsidRPr="001E2868">
              <w:rPr>
                <w:rFonts w:asciiTheme="minorEastAsia" w:hAnsiTheme="minorEastAsia" w:hint="eastAsia"/>
              </w:rPr>
              <w:t>。横浜では</w:t>
            </w:r>
            <w:r w:rsidR="005F2CB9" w:rsidRPr="001E2868">
              <w:rPr>
                <w:rFonts w:asciiTheme="minorEastAsia" w:hAnsiTheme="minorEastAsia" w:hint="eastAsia"/>
              </w:rPr>
              <w:t>、</w:t>
            </w:r>
            <w:r w:rsidRPr="001E2868">
              <w:rPr>
                <w:rFonts w:asciiTheme="minorEastAsia" w:hAnsiTheme="minorEastAsia" w:hint="eastAsia"/>
              </w:rPr>
              <w:t>高齢者</w:t>
            </w:r>
            <w:r w:rsidR="005F2CB9" w:rsidRPr="001E2868">
              <w:rPr>
                <w:rFonts w:asciiTheme="minorEastAsia" w:hAnsiTheme="minorEastAsia" w:hint="eastAsia"/>
              </w:rPr>
              <w:t>に</w:t>
            </w:r>
            <w:r w:rsidRPr="001E2868">
              <w:rPr>
                <w:rFonts w:asciiTheme="minorEastAsia" w:hAnsiTheme="minorEastAsia" w:hint="eastAsia"/>
              </w:rPr>
              <w:t>ボランティア</w:t>
            </w:r>
            <w:r w:rsidR="005F2CB9" w:rsidRPr="001E2868">
              <w:rPr>
                <w:rFonts w:asciiTheme="minorEastAsia" w:hAnsiTheme="minorEastAsia" w:hint="eastAsia"/>
              </w:rPr>
              <w:t>として登録してもらい、高齢者の支援</w:t>
            </w:r>
            <w:r w:rsidRPr="001E2868">
              <w:rPr>
                <w:rFonts w:asciiTheme="minorEastAsia" w:hAnsiTheme="minorEastAsia" w:hint="eastAsia"/>
              </w:rPr>
              <w:t>センター</w:t>
            </w:r>
            <w:r w:rsidR="00E033B0" w:rsidRPr="001E2868">
              <w:rPr>
                <w:rFonts w:asciiTheme="minorEastAsia" w:hAnsiTheme="minorEastAsia" w:hint="eastAsia"/>
              </w:rPr>
              <w:t>等</w:t>
            </w:r>
            <w:r w:rsidRPr="001E2868">
              <w:rPr>
                <w:rFonts w:asciiTheme="minorEastAsia" w:hAnsiTheme="minorEastAsia" w:hint="eastAsia"/>
              </w:rPr>
              <w:t>で</w:t>
            </w:r>
            <w:r w:rsidR="00E033B0" w:rsidRPr="001E2868">
              <w:rPr>
                <w:rFonts w:asciiTheme="minorEastAsia" w:hAnsiTheme="minorEastAsia" w:hint="eastAsia"/>
              </w:rPr>
              <w:t>ボランティアを</w:t>
            </w:r>
            <w:r w:rsidR="0025774A" w:rsidRPr="001E2868">
              <w:rPr>
                <w:rFonts w:asciiTheme="minorEastAsia" w:hAnsiTheme="minorEastAsia" w:hint="eastAsia"/>
              </w:rPr>
              <w:t>するとポイントがもら</w:t>
            </w:r>
            <w:r w:rsidR="005F2CB9" w:rsidRPr="001E2868">
              <w:rPr>
                <w:rFonts w:asciiTheme="minorEastAsia" w:hAnsiTheme="minorEastAsia" w:hint="eastAsia"/>
              </w:rPr>
              <w:t>え</w:t>
            </w:r>
            <w:r w:rsidR="0025774A" w:rsidRPr="001E2868">
              <w:rPr>
                <w:rFonts w:asciiTheme="minorEastAsia" w:hAnsiTheme="minorEastAsia" w:hint="eastAsia"/>
              </w:rPr>
              <w:t>、</w:t>
            </w:r>
            <w:r w:rsidR="00E033B0" w:rsidRPr="001E2868">
              <w:rPr>
                <w:rFonts w:asciiTheme="minorEastAsia" w:hAnsiTheme="minorEastAsia" w:hint="eastAsia"/>
              </w:rPr>
              <w:t>たまったポイントを換金・寄附が出来るような取組みもあり</w:t>
            </w:r>
            <w:r w:rsidR="0025774A" w:rsidRPr="001E2868">
              <w:rPr>
                <w:rFonts w:asciiTheme="minorEastAsia" w:hAnsiTheme="minorEastAsia" w:hint="eastAsia"/>
              </w:rPr>
              <w:t>、様々な工夫がされている様です。</w:t>
            </w:r>
          </w:p>
        </w:tc>
      </w:tr>
      <w:tr w:rsidR="00CC174B" w:rsidRPr="008D64D6" w14:paraId="733AB5D7" w14:textId="77777777" w:rsidTr="00944796">
        <w:tc>
          <w:tcPr>
            <w:tcW w:w="1526" w:type="dxa"/>
          </w:tcPr>
          <w:p w14:paraId="77F82974" w14:textId="6A0FC572" w:rsidR="00CC174B" w:rsidRPr="005F2CB9" w:rsidRDefault="0025774A" w:rsidP="003579F2">
            <w:pPr>
              <w:rPr>
                <w:rFonts w:ascii="ＭＳ ゴシック" w:eastAsia="ＭＳ ゴシック" w:hAnsi="ＭＳ ゴシック"/>
              </w:rPr>
            </w:pPr>
            <w:r w:rsidRPr="005F2CB9">
              <w:rPr>
                <w:rFonts w:ascii="ＭＳ ゴシック" w:eastAsia="ＭＳ ゴシック" w:hAnsi="ＭＳ ゴシック" w:hint="eastAsia"/>
              </w:rPr>
              <w:t>山本委員</w:t>
            </w:r>
          </w:p>
        </w:tc>
        <w:tc>
          <w:tcPr>
            <w:tcW w:w="7829" w:type="dxa"/>
            <w:vAlign w:val="center"/>
          </w:tcPr>
          <w:p w14:paraId="065B2F85" w14:textId="62DE2B58" w:rsidR="00CC174B" w:rsidRPr="001E2868" w:rsidRDefault="0025774A" w:rsidP="00CC174B">
            <w:pPr>
              <w:ind w:firstLineChars="100" w:firstLine="210"/>
              <w:jc w:val="left"/>
              <w:rPr>
                <w:rFonts w:asciiTheme="minorEastAsia" w:hAnsiTheme="minorEastAsia"/>
              </w:rPr>
            </w:pPr>
            <w:r w:rsidRPr="001E2868">
              <w:rPr>
                <w:rFonts w:asciiTheme="minorEastAsia" w:hAnsiTheme="minorEastAsia" w:hint="eastAsia"/>
              </w:rPr>
              <w:t>他にはいかがですか。</w:t>
            </w:r>
          </w:p>
        </w:tc>
      </w:tr>
      <w:tr w:rsidR="0025774A" w:rsidRPr="008D64D6" w14:paraId="44F7E01B" w14:textId="77777777" w:rsidTr="00944796">
        <w:tc>
          <w:tcPr>
            <w:tcW w:w="1526" w:type="dxa"/>
          </w:tcPr>
          <w:p w14:paraId="211517FF" w14:textId="7E019E8E" w:rsidR="0025774A" w:rsidRPr="003A6FB7" w:rsidRDefault="0025774A" w:rsidP="003579F2">
            <w:pPr>
              <w:rPr>
                <w:rFonts w:ascii="ＭＳ ゴシック" w:eastAsia="ＭＳ ゴシック" w:hAnsi="ＭＳ ゴシック"/>
              </w:rPr>
            </w:pPr>
            <w:r w:rsidRPr="003A6FB7">
              <w:rPr>
                <w:rFonts w:ascii="ＭＳ ゴシック" w:eastAsia="ＭＳ ゴシック" w:hAnsi="ＭＳ ゴシック" w:hint="eastAsia"/>
              </w:rPr>
              <w:t>関口委員</w:t>
            </w:r>
          </w:p>
        </w:tc>
        <w:tc>
          <w:tcPr>
            <w:tcW w:w="7829" w:type="dxa"/>
            <w:vAlign w:val="center"/>
          </w:tcPr>
          <w:p w14:paraId="4146675B" w14:textId="2FD0430D" w:rsidR="0025774A" w:rsidRPr="003A6FB7" w:rsidRDefault="0025774A" w:rsidP="005F2CB9">
            <w:pPr>
              <w:ind w:firstLineChars="100" w:firstLine="210"/>
              <w:jc w:val="left"/>
              <w:rPr>
                <w:rFonts w:asciiTheme="minorEastAsia" w:hAnsiTheme="minorEastAsia"/>
              </w:rPr>
            </w:pPr>
            <w:r w:rsidRPr="003A6FB7">
              <w:rPr>
                <w:rFonts w:asciiTheme="minorEastAsia" w:hAnsiTheme="minorEastAsia" w:hint="eastAsia"/>
              </w:rPr>
              <w:t>老人クラブの話ですが、秦野市</w:t>
            </w:r>
            <w:r w:rsidR="00DE3C21" w:rsidRPr="003A6FB7">
              <w:rPr>
                <w:rFonts w:asciiTheme="minorEastAsia" w:hAnsiTheme="minorEastAsia" w:hint="eastAsia"/>
              </w:rPr>
              <w:t>の老人クラブの方</w:t>
            </w:r>
            <w:r w:rsidR="005F2CB9" w:rsidRPr="003A6FB7">
              <w:rPr>
                <w:rFonts w:asciiTheme="minorEastAsia" w:hAnsiTheme="minorEastAsia" w:hint="eastAsia"/>
              </w:rPr>
              <w:t>と</w:t>
            </w:r>
            <w:r w:rsidR="00DE3C21" w:rsidRPr="003A6FB7">
              <w:rPr>
                <w:rFonts w:asciiTheme="minorEastAsia" w:hAnsiTheme="minorEastAsia" w:hint="eastAsia"/>
              </w:rPr>
              <w:t>話す機会があり、秦野市</w:t>
            </w:r>
            <w:r w:rsidR="005F2CB9" w:rsidRPr="003A6FB7">
              <w:rPr>
                <w:rFonts w:asciiTheme="minorEastAsia" w:hAnsiTheme="minorEastAsia" w:hint="eastAsia"/>
              </w:rPr>
              <w:t>は横浜</w:t>
            </w:r>
            <w:r w:rsidRPr="003A6FB7">
              <w:rPr>
                <w:rFonts w:asciiTheme="minorEastAsia" w:hAnsiTheme="minorEastAsia" w:hint="eastAsia"/>
              </w:rPr>
              <w:t>よりも老人クラブに新規入会される数が激減していて、</w:t>
            </w:r>
            <w:r w:rsidR="00DE3C21" w:rsidRPr="003A6FB7">
              <w:rPr>
                <w:rFonts w:asciiTheme="minorEastAsia" w:hAnsiTheme="minorEastAsia" w:hint="eastAsia"/>
              </w:rPr>
              <w:t>老人</w:t>
            </w:r>
            <w:r w:rsidRPr="003A6FB7">
              <w:rPr>
                <w:rFonts w:asciiTheme="minorEastAsia" w:hAnsiTheme="minorEastAsia" w:hint="eastAsia"/>
              </w:rPr>
              <w:t>クラブに入会しないで別の</w:t>
            </w:r>
            <w:r w:rsidR="005F2CB9" w:rsidRPr="003A6FB7">
              <w:rPr>
                <w:rFonts w:asciiTheme="minorEastAsia" w:hAnsiTheme="minorEastAsia" w:hint="eastAsia"/>
              </w:rPr>
              <w:t>場で活躍している人も多いそうです。</w:t>
            </w:r>
            <w:r w:rsidR="00DE3C21" w:rsidRPr="003A6FB7">
              <w:rPr>
                <w:rFonts w:asciiTheme="minorEastAsia" w:hAnsiTheme="minorEastAsia" w:hint="eastAsia"/>
              </w:rPr>
              <w:t>それ以外に</w:t>
            </w:r>
            <w:r w:rsidR="005F2CB9" w:rsidRPr="003A6FB7">
              <w:rPr>
                <w:rFonts w:asciiTheme="minorEastAsia" w:hAnsiTheme="minorEastAsia" w:hint="eastAsia"/>
              </w:rPr>
              <w:t>も</w:t>
            </w:r>
            <w:r w:rsidR="00DE3C21" w:rsidRPr="003A6FB7">
              <w:rPr>
                <w:rFonts w:asciiTheme="minorEastAsia" w:hAnsiTheme="minorEastAsia" w:hint="eastAsia"/>
              </w:rPr>
              <w:t>、</w:t>
            </w:r>
            <w:r w:rsidRPr="003A6FB7">
              <w:rPr>
                <w:rFonts w:asciiTheme="minorEastAsia" w:hAnsiTheme="minorEastAsia" w:hint="eastAsia"/>
              </w:rPr>
              <w:t>男性であれば働いていたり、逆に</w:t>
            </w:r>
            <w:r w:rsidR="005F2CB9" w:rsidRPr="003A6FB7">
              <w:rPr>
                <w:rFonts w:asciiTheme="minorEastAsia" w:hAnsiTheme="minorEastAsia" w:hint="eastAsia"/>
              </w:rPr>
              <w:t>「</w:t>
            </w:r>
            <w:r w:rsidRPr="003A6FB7">
              <w:rPr>
                <w:rFonts w:asciiTheme="minorEastAsia" w:hAnsiTheme="minorEastAsia" w:hint="eastAsia"/>
              </w:rPr>
              <w:t>放っておいてほしい</w:t>
            </w:r>
            <w:r w:rsidR="005F2CB9" w:rsidRPr="003A6FB7">
              <w:rPr>
                <w:rFonts w:asciiTheme="minorEastAsia" w:hAnsiTheme="minorEastAsia" w:hint="eastAsia"/>
              </w:rPr>
              <w:t>」</w:t>
            </w:r>
            <w:r w:rsidRPr="003A6FB7">
              <w:rPr>
                <w:rFonts w:asciiTheme="minorEastAsia" w:hAnsiTheme="minorEastAsia" w:hint="eastAsia"/>
              </w:rPr>
              <w:t>という人もい</w:t>
            </w:r>
            <w:r w:rsidR="005F2CB9" w:rsidRPr="003A6FB7">
              <w:rPr>
                <w:rFonts w:asciiTheme="minorEastAsia" w:hAnsiTheme="minorEastAsia" w:hint="eastAsia"/>
              </w:rPr>
              <w:t>ます</w:t>
            </w:r>
            <w:r w:rsidRPr="003A6FB7">
              <w:rPr>
                <w:rFonts w:asciiTheme="minorEastAsia" w:hAnsiTheme="minorEastAsia" w:hint="eastAsia"/>
              </w:rPr>
              <w:t>。</w:t>
            </w:r>
            <w:r w:rsidR="005F2CB9" w:rsidRPr="003A6FB7">
              <w:rPr>
                <w:rFonts w:asciiTheme="minorEastAsia" w:hAnsiTheme="minorEastAsia" w:hint="eastAsia"/>
              </w:rPr>
              <w:t>秦野市と</w:t>
            </w:r>
            <w:r w:rsidR="00DE3C21" w:rsidRPr="003A6FB7">
              <w:rPr>
                <w:rFonts w:asciiTheme="minorEastAsia" w:hAnsiTheme="minorEastAsia" w:hint="eastAsia"/>
              </w:rPr>
              <w:t>同じように</w:t>
            </w:r>
            <w:r w:rsidR="005F2CB9" w:rsidRPr="003A6FB7">
              <w:rPr>
                <w:rFonts w:asciiTheme="minorEastAsia" w:hAnsiTheme="minorEastAsia" w:hint="eastAsia"/>
              </w:rPr>
              <w:t>、</w:t>
            </w:r>
            <w:r w:rsidRPr="003A6FB7">
              <w:rPr>
                <w:rFonts w:asciiTheme="minorEastAsia" w:hAnsiTheme="minorEastAsia" w:hint="eastAsia"/>
              </w:rPr>
              <w:t>横浜の</w:t>
            </w:r>
            <w:r w:rsidR="005F2CB9" w:rsidRPr="003A6FB7">
              <w:rPr>
                <w:rFonts w:asciiTheme="minorEastAsia" w:hAnsiTheme="minorEastAsia" w:hint="eastAsia"/>
              </w:rPr>
              <w:t>老人クラブの</w:t>
            </w:r>
            <w:r w:rsidRPr="003A6FB7">
              <w:rPr>
                <w:rFonts w:asciiTheme="minorEastAsia" w:hAnsiTheme="minorEastAsia" w:hint="eastAsia"/>
              </w:rPr>
              <w:t>加入者も減っているのではないかと思</w:t>
            </w:r>
            <w:r w:rsidR="005F2CB9" w:rsidRPr="003A6FB7">
              <w:rPr>
                <w:rFonts w:asciiTheme="minorEastAsia" w:hAnsiTheme="minorEastAsia" w:hint="eastAsia"/>
              </w:rPr>
              <w:t>います</w:t>
            </w:r>
            <w:r w:rsidRPr="003A6FB7">
              <w:rPr>
                <w:rFonts w:asciiTheme="minorEastAsia" w:hAnsiTheme="minorEastAsia" w:hint="eastAsia"/>
              </w:rPr>
              <w:t>。</w:t>
            </w:r>
          </w:p>
        </w:tc>
      </w:tr>
      <w:tr w:rsidR="0025774A" w:rsidRPr="008D64D6" w14:paraId="4E39C88E" w14:textId="77777777" w:rsidTr="00944796">
        <w:tc>
          <w:tcPr>
            <w:tcW w:w="1526" w:type="dxa"/>
          </w:tcPr>
          <w:p w14:paraId="6FC1DE14" w14:textId="1698638E" w:rsidR="0025774A" w:rsidRPr="00FB232E" w:rsidRDefault="0065675E" w:rsidP="003579F2">
            <w:pPr>
              <w:rPr>
                <w:rFonts w:ascii="ＭＳ ゴシック" w:eastAsia="ＭＳ ゴシック" w:hAnsi="ＭＳ ゴシック"/>
              </w:rPr>
            </w:pPr>
            <w:r w:rsidRPr="00FB232E">
              <w:rPr>
                <w:rFonts w:ascii="ＭＳ ゴシック" w:eastAsia="ＭＳ ゴシック" w:hAnsi="ＭＳ ゴシック" w:hint="eastAsia"/>
              </w:rPr>
              <w:lastRenderedPageBreak/>
              <w:t>小泉委員</w:t>
            </w:r>
          </w:p>
        </w:tc>
        <w:tc>
          <w:tcPr>
            <w:tcW w:w="7829" w:type="dxa"/>
            <w:vAlign w:val="center"/>
          </w:tcPr>
          <w:p w14:paraId="7B718CF7" w14:textId="2EA52734" w:rsidR="006238D2" w:rsidRPr="00FB232E" w:rsidRDefault="006238D2" w:rsidP="00FB232E">
            <w:pPr>
              <w:ind w:firstLineChars="100" w:firstLine="210"/>
              <w:jc w:val="left"/>
              <w:rPr>
                <w:rFonts w:asciiTheme="minorEastAsia" w:hAnsiTheme="minorEastAsia"/>
              </w:rPr>
            </w:pPr>
            <w:r w:rsidRPr="00FB232E">
              <w:rPr>
                <w:rFonts w:asciiTheme="minorEastAsia" w:hAnsiTheme="minorEastAsia" w:hint="eastAsia"/>
              </w:rPr>
              <w:t>就労者</w:t>
            </w:r>
            <w:r w:rsidR="00FB232E" w:rsidRPr="00FB232E">
              <w:rPr>
                <w:rFonts w:asciiTheme="minorEastAsia" w:hAnsiTheme="minorEastAsia" w:hint="eastAsia"/>
              </w:rPr>
              <w:t>という視点で考えますと</w:t>
            </w:r>
            <w:r w:rsidR="00DE3C21" w:rsidRPr="00FB232E">
              <w:rPr>
                <w:rFonts w:asciiTheme="minorEastAsia" w:hAnsiTheme="minorEastAsia" w:hint="eastAsia"/>
              </w:rPr>
              <w:t>、</w:t>
            </w:r>
            <w:r w:rsidRPr="00FB232E">
              <w:rPr>
                <w:rFonts w:asciiTheme="minorEastAsia" w:hAnsiTheme="minorEastAsia" w:hint="eastAsia"/>
              </w:rPr>
              <w:t>６</w:t>
            </w:r>
            <w:r w:rsidR="00DE3C21" w:rsidRPr="00FB232E">
              <w:rPr>
                <w:rFonts w:asciiTheme="minorEastAsia" w:hAnsiTheme="minorEastAsia" w:hint="eastAsia"/>
              </w:rPr>
              <w:t>５</w:t>
            </w:r>
            <w:r w:rsidRPr="00FB232E">
              <w:rPr>
                <w:rFonts w:asciiTheme="minorEastAsia" w:hAnsiTheme="minorEastAsia" w:hint="eastAsia"/>
              </w:rPr>
              <w:t>歳から再雇用</w:t>
            </w:r>
            <w:r w:rsidR="00FB232E" w:rsidRPr="00FB232E">
              <w:rPr>
                <w:rFonts w:asciiTheme="minorEastAsia" w:hAnsiTheme="minorEastAsia" w:hint="eastAsia"/>
              </w:rPr>
              <w:t>で働い</w:t>
            </w:r>
            <w:r w:rsidRPr="00FB232E">
              <w:rPr>
                <w:rFonts w:asciiTheme="minorEastAsia" w:hAnsiTheme="minorEastAsia" w:hint="eastAsia"/>
              </w:rPr>
              <w:t>たり、</w:t>
            </w:r>
            <w:r w:rsidR="00FB232E" w:rsidRPr="00FB232E">
              <w:rPr>
                <w:rFonts w:asciiTheme="minorEastAsia" w:hAnsiTheme="minorEastAsia" w:hint="eastAsia"/>
              </w:rPr>
              <w:t>現役の頃と</w:t>
            </w:r>
            <w:r w:rsidRPr="00FB232E">
              <w:rPr>
                <w:rFonts w:asciiTheme="minorEastAsia" w:hAnsiTheme="minorEastAsia" w:hint="eastAsia"/>
              </w:rPr>
              <w:t>同じ部署で働いていたり</w:t>
            </w:r>
            <w:r w:rsidR="00FB232E" w:rsidRPr="00FB232E">
              <w:rPr>
                <w:rFonts w:asciiTheme="minorEastAsia" w:hAnsiTheme="minorEastAsia" w:hint="eastAsia"/>
              </w:rPr>
              <w:t>と</w:t>
            </w:r>
            <w:r w:rsidRPr="00FB232E">
              <w:rPr>
                <w:rFonts w:asciiTheme="minorEastAsia" w:hAnsiTheme="minorEastAsia" w:hint="eastAsia"/>
              </w:rPr>
              <w:t>、</w:t>
            </w:r>
            <w:r w:rsidR="00DE3C21" w:rsidRPr="00FB232E">
              <w:rPr>
                <w:rFonts w:asciiTheme="minorEastAsia" w:hAnsiTheme="minorEastAsia" w:hint="eastAsia"/>
              </w:rPr>
              <w:t>高齢者も働いている方が多い印象があ</w:t>
            </w:r>
            <w:r w:rsidR="00FB232E" w:rsidRPr="00FB232E">
              <w:rPr>
                <w:rFonts w:asciiTheme="minorEastAsia" w:hAnsiTheme="minorEastAsia" w:hint="eastAsia"/>
              </w:rPr>
              <w:t>ります</w:t>
            </w:r>
            <w:r w:rsidR="00DE3C21" w:rsidRPr="00FB232E">
              <w:rPr>
                <w:rFonts w:asciiTheme="minorEastAsia" w:hAnsiTheme="minorEastAsia" w:hint="eastAsia"/>
              </w:rPr>
              <w:t>。</w:t>
            </w:r>
          </w:p>
        </w:tc>
      </w:tr>
      <w:tr w:rsidR="0025774A" w:rsidRPr="008D64D6" w14:paraId="4382FDE5" w14:textId="77777777" w:rsidTr="00944796">
        <w:tc>
          <w:tcPr>
            <w:tcW w:w="1526" w:type="dxa"/>
          </w:tcPr>
          <w:p w14:paraId="19CFCDEC" w14:textId="6803FE64" w:rsidR="0025774A" w:rsidRPr="00AB5D63" w:rsidRDefault="00DE3C21" w:rsidP="003579F2">
            <w:pPr>
              <w:rPr>
                <w:rFonts w:ascii="ＭＳ ゴシック" w:eastAsia="ＭＳ ゴシック" w:hAnsi="ＭＳ ゴシック"/>
              </w:rPr>
            </w:pPr>
            <w:r w:rsidRPr="00AB5D63">
              <w:rPr>
                <w:rFonts w:ascii="ＭＳ ゴシック" w:eastAsia="ＭＳ ゴシック" w:hAnsi="ＭＳ ゴシック" w:hint="eastAsia"/>
              </w:rPr>
              <w:t>梶山委員</w:t>
            </w:r>
          </w:p>
        </w:tc>
        <w:tc>
          <w:tcPr>
            <w:tcW w:w="7829" w:type="dxa"/>
            <w:vAlign w:val="center"/>
          </w:tcPr>
          <w:p w14:paraId="541BA482" w14:textId="726B5A18" w:rsidR="00DE3C21" w:rsidRPr="00AB5D63" w:rsidRDefault="00AB5D63" w:rsidP="00AB5D63">
            <w:pPr>
              <w:ind w:firstLineChars="100" w:firstLine="210"/>
              <w:jc w:val="left"/>
              <w:rPr>
                <w:rFonts w:asciiTheme="minorEastAsia" w:hAnsiTheme="minorEastAsia"/>
              </w:rPr>
            </w:pPr>
            <w:r w:rsidRPr="00AB5D63">
              <w:rPr>
                <w:rFonts w:asciiTheme="minorEastAsia" w:hAnsiTheme="minorEastAsia" w:hint="eastAsia"/>
              </w:rPr>
              <w:t>先程、</w:t>
            </w:r>
            <w:r w:rsidR="00DE3C21" w:rsidRPr="00AB5D63">
              <w:rPr>
                <w:rFonts w:asciiTheme="minorEastAsia" w:hAnsiTheme="minorEastAsia" w:hint="eastAsia"/>
              </w:rPr>
              <w:t>説明があったかもしれ</w:t>
            </w:r>
            <w:r w:rsidRPr="00AB5D63">
              <w:rPr>
                <w:rFonts w:asciiTheme="minorEastAsia" w:hAnsiTheme="minorEastAsia" w:hint="eastAsia"/>
              </w:rPr>
              <w:t>ません</w:t>
            </w:r>
            <w:r w:rsidR="00DE3C21" w:rsidRPr="00AB5D63">
              <w:rPr>
                <w:rFonts w:asciiTheme="minorEastAsia" w:hAnsiTheme="minorEastAsia" w:hint="eastAsia"/>
              </w:rPr>
              <w:t>が、</w:t>
            </w:r>
            <w:r w:rsidRPr="00AB5D63">
              <w:rPr>
                <w:rFonts w:asciiTheme="minorEastAsia" w:hAnsiTheme="minorEastAsia" w:hint="eastAsia"/>
              </w:rPr>
              <w:t>「こころナビかながわ」の周知について、達成度は０％とあります。</w:t>
            </w:r>
            <w:r w:rsidR="00DE3C21" w:rsidRPr="00AB5D63">
              <w:rPr>
                <w:rFonts w:asciiTheme="minorEastAsia" w:hAnsiTheme="minorEastAsia" w:hint="eastAsia"/>
              </w:rPr>
              <w:t>今後の実施について</w:t>
            </w:r>
            <w:r w:rsidRPr="00AB5D63">
              <w:rPr>
                <w:rFonts w:asciiTheme="minorEastAsia" w:hAnsiTheme="minorEastAsia" w:hint="eastAsia"/>
              </w:rPr>
              <w:t>、目標値について</w:t>
            </w:r>
            <w:r w:rsidR="00DE3C21" w:rsidRPr="00AB5D63">
              <w:rPr>
                <w:rFonts w:asciiTheme="minorEastAsia" w:hAnsiTheme="minorEastAsia" w:hint="eastAsia"/>
              </w:rPr>
              <w:t>も見直すと記載があ</w:t>
            </w:r>
            <w:r w:rsidRPr="00AB5D63">
              <w:rPr>
                <w:rFonts w:asciiTheme="minorEastAsia" w:hAnsiTheme="minorEastAsia" w:hint="eastAsia"/>
              </w:rPr>
              <w:t>ります。これには</w:t>
            </w:r>
            <w:r w:rsidR="00DE3C21" w:rsidRPr="00AB5D63">
              <w:rPr>
                <w:rFonts w:asciiTheme="minorEastAsia" w:hAnsiTheme="minorEastAsia" w:hint="eastAsia"/>
              </w:rPr>
              <w:t>何らかの理由があると思</w:t>
            </w:r>
            <w:r w:rsidRPr="00AB5D63">
              <w:rPr>
                <w:rFonts w:asciiTheme="minorEastAsia" w:hAnsiTheme="minorEastAsia" w:hint="eastAsia"/>
              </w:rPr>
              <w:t>います</w:t>
            </w:r>
            <w:r w:rsidR="00DE3C21" w:rsidRPr="00AB5D63">
              <w:rPr>
                <w:rFonts w:asciiTheme="minorEastAsia" w:hAnsiTheme="minorEastAsia" w:hint="eastAsia"/>
              </w:rPr>
              <w:t>が、０％の理由をお伺いしたい。</w:t>
            </w:r>
          </w:p>
        </w:tc>
      </w:tr>
      <w:tr w:rsidR="0025774A" w:rsidRPr="008D64D6" w14:paraId="278F2881" w14:textId="77777777" w:rsidTr="00944796">
        <w:tc>
          <w:tcPr>
            <w:tcW w:w="1526" w:type="dxa"/>
          </w:tcPr>
          <w:p w14:paraId="74F8682B" w14:textId="696A753E" w:rsidR="0025774A" w:rsidRPr="00AB5D63" w:rsidRDefault="00DE3C21" w:rsidP="003579F2">
            <w:pPr>
              <w:rPr>
                <w:rFonts w:ascii="ＭＳ ゴシック" w:eastAsia="ＭＳ ゴシック" w:hAnsi="ＭＳ ゴシック"/>
              </w:rPr>
            </w:pPr>
            <w:r w:rsidRPr="00AB5D63">
              <w:rPr>
                <w:rFonts w:ascii="ＭＳ ゴシック" w:eastAsia="ＭＳ ゴシック" w:hAnsi="ＭＳ ゴシック" w:hint="eastAsia"/>
              </w:rPr>
              <w:t>事務局</w:t>
            </w:r>
          </w:p>
        </w:tc>
        <w:tc>
          <w:tcPr>
            <w:tcW w:w="7829" w:type="dxa"/>
            <w:vAlign w:val="center"/>
          </w:tcPr>
          <w:p w14:paraId="78C13806" w14:textId="601065FA" w:rsidR="0025774A" w:rsidRPr="00AB5D63" w:rsidRDefault="00AB5D63" w:rsidP="00FA654C">
            <w:pPr>
              <w:ind w:firstLineChars="100" w:firstLine="210"/>
              <w:jc w:val="left"/>
              <w:rPr>
                <w:rFonts w:asciiTheme="minorEastAsia" w:hAnsiTheme="minorEastAsia"/>
              </w:rPr>
            </w:pPr>
            <w:r w:rsidRPr="00AB5D63">
              <w:rPr>
                <w:rFonts w:asciiTheme="minorEastAsia" w:hAnsiTheme="minorEastAsia" w:hint="eastAsia"/>
              </w:rPr>
              <w:t>このアプリは</w:t>
            </w:r>
            <w:r w:rsidR="00DE3C21" w:rsidRPr="00AB5D63">
              <w:rPr>
                <w:rFonts w:asciiTheme="minorEastAsia" w:hAnsiTheme="minorEastAsia" w:hint="eastAsia"/>
              </w:rPr>
              <w:t>神奈川県が実施して</w:t>
            </w:r>
            <w:r w:rsidR="002E3C9D">
              <w:rPr>
                <w:rFonts w:asciiTheme="minorEastAsia" w:hAnsiTheme="minorEastAsia" w:hint="eastAsia"/>
              </w:rPr>
              <w:t>い</w:t>
            </w:r>
            <w:r w:rsidR="00DE3C21" w:rsidRPr="00AB5D63">
              <w:rPr>
                <w:rFonts w:asciiTheme="minorEastAsia" w:hAnsiTheme="minorEastAsia" w:hint="eastAsia"/>
              </w:rPr>
              <w:t>る</w:t>
            </w:r>
            <w:r w:rsidRPr="00AB5D63">
              <w:rPr>
                <w:rFonts w:asciiTheme="minorEastAsia" w:hAnsiTheme="minorEastAsia" w:hint="eastAsia"/>
              </w:rPr>
              <w:t>もので、この</w:t>
            </w:r>
            <w:r w:rsidR="00DE3C21" w:rsidRPr="00AB5D63">
              <w:rPr>
                <w:rFonts w:asciiTheme="minorEastAsia" w:hAnsiTheme="minorEastAsia" w:hint="eastAsia"/>
              </w:rPr>
              <w:t>アプリ</w:t>
            </w:r>
            <w:r w:rsidRPr="00AB5D63">
              <w:rPr>
                <w:rFonts w:asciiTheme="minorEastAsia" w:hAnsiTheme="minorEastAsia" w:hint="eastAsia"/>
              </w:rPr>
              <w:t>を</w:t>
            </w:r>
            <w:r w:rsidR="00DE3C21" w:rsidRPr="00AB5D63">
              <w:rPr>
                <w:rFonts w:asciiTheme="minorEastAsia" w:hAnsiTheme="minorEastAsia" w:hint="eastAsia"/>
              </w:rPr>
              <w:t>本市でも</w:t>
            </w:r>
            <w:r w:rsidR="002E3C9D">
              <w:rPr>
                <w:rFonts w:asciiTheme="minorEastAsia" w:hAnsiTheme="minorEastAsia" w:hint="eastAsia"/>
              </w:rPr>
              <w:t>市民に</w:t>
            </w:r>
            <w:r w:rsidR="00DE3C21" w:rsidRPr="00AB5D63">
              <w:rPr>
                <w:rFonts w:asciiTheme="minorEastAsia" w:hAnsiTheme="minorEastAsia" w:hint="eastAsia"/>
              </w:rPr>
              <w:t>周知しようというもので</w:t>
            </w:r>
            <w:r w:rsidRPr="00AB5D63">
              <w:rPr>
                <w:rFonts w:asciiTheme="minorEastAsia" w:hAnsiTheme="minorEastAsia" w:hint="eastAsia"/>
              </w:rPr>
              <w:t>す。</w:t>
            </w:r>
            <w:r w:rsidR="002E3C9D">
              <w:rPr>
                <w:rFonts w:asciiTheme="minorEastAsia" w:hAnsiTheme="minorEastAsia" w:hint="eastAsia"/>
              </w:rPr>
              <w:t>年２回</w:t>
            </w:r>
            <w:r w:rsidR="00DE3C21" w:rsidRPr="00AB5D63">
              <w:rPr>
                <w:rFonts w:asciiTheme="minorEastAsia" w:hAnsiTheme="minorEastAsia" w:hint="eastAsia"/>
              </w:rPr>
              <w:t>自殺対策キャンペーンでの普及啓発以外には周知する機会</w:t>
            </w:r>
            <w:r w:rsidRPr="00AB5D63">
              <w:rPr>
                <w:rFonts w:asciiTheme="minorEastAsia" w:hAnsiTheme="minorEastAsia" w:hint="eastAsia"/>
              </w:rPr>
              <w:t>を設けておらず</w:t>
            </w:r>
            <w:r w:rsidR="00DE3C21" w:rsidRPr="00AB5D63">
              <w:rPr>
                <w:rFonts w:asciiTheme="minorEastAsia" w:hAnsiTheme="minorEastAsia" w:hint="eastAsia"/>
              </w:rPr>
              <w:t>、</w:t>
            </w:r>
            <w:r w:rsidRPr="00AB5D63">
              <w:rPr>
                <w:rFonts w:asciiTheme="minorEastAsia" w:hAnsiTheme="minorEastAsia" w:hint="eastAsia"/>
              </w:rPr>
              <w:t>通年では、</w:t>
            </w:r>
            <w:r w:rsidR="00DE3C21" w:rsidRPr="00AB5D63">
              <w:rPr>
                <w:rFonts w:asciiTheme="minorEastAsia" w:hAnsiTheme="minorEastAsia" w:hint="eastAsia"/>
              </w:rPr>
              <w:t>本市が実施している「こころの体温計」</w:t>
            </w:r>
            <w:r w:rsidRPr="00AB5D63">
              <w:rPr>
                <w:rFonts w:asciiTheme="minorEastAsia" w:hAnsiTheme="minorEastAsia" w:hint="eastAsia"/>
              </w:rPr>
              <w:t>を主に</w:t>
            </w:r>
            <w:r w:rsidR="00DE3C21" w:rsidRPr="00AB5D63">
              <w:rPr>
                <w:rFonts w:asciiTheme="minorEastAsia" w:hAnsiTheme="minorEastAsia" w:hint="eastAsia"/>
              </w:rPr>
              <w:t>普及啓発してい</w:t>
            </w:r>
            <w:r w:rsidRPr="00AB5D63">
              <w:rPr>
                <w:rFonts w:asciiTheme="minorEastAsia" w:hAnsiTheme="minorEastAsia" w:hint="eastAsia"/>
              </w:rPr>
              <w:t>ます</w:t>
            </w:r>
            <w:r w:rsidR="00DE3C21" w:rsidRPr="00AB5D63">
              <w:rPr>
                <w:rFonts w:asciiTheme="minorEastAsia" w:hAnsiTheme="minorEastAsia" w:hint="eastAsia"/>
              </w:rPr>
              <w:t>。こ</w:t>
            </w:r>
            <w:r w:rsidRPr="00AB5D63">
              <w:rPr>
                <w:rFonts w:asciiTheme="minorEastAsia" w:hAnsiTheme="minorEastAsia" w:hint="eastAsia"/>
              </w:rPr>
              <w:t>の項目</w:t>
            </w:r>
            <w:r w:rsidR="00DE3C21" w:rsidRPr="00AB5D63">
              <w:rPr>
                <w:rFonts w:asciiTheme="minorEastAsia" w:hAnsiTheme="minorEastAsia" w:hint="eastAsia"/>
              </w:rPr>
              <w:t>については、</w:t>
            </w:r>
            <w:r w:rsidR="00FA654C">
              <w:rPr>
                <w:rFonts w:asciiTheme="minorEastAsia" w:hAnsiTheme="minorEastAsia" w:hint="eastAsia"/>
              </w:rPr>
              <w:t>今後も</w:t>
            </w:r>
            <w:r w:rsidR="00DE3C21" w:rsidRPr="00AB5D63">
              <w:rPr>
                <w:rFonts w:asciiTheme="minorEastAsia" w:hAnsiTheme="minorEastAsia" w:hint="eastAsia"/>
              </w:rPr>
              <w:t>普及啓発は継続</w:t>
            </w:r>
            <w:r w:rsidRPr="00AB5D63">
              <w:rPr>
                <w:rFonts w:asciiTheme="minorEastAsia" w:hAnsiTheme="minorEastAsia" w:hint="eastAsia"/>
              </w:rPr>
              <w:t>します</w:t>
            </w:r>
            <w:r w:rsidR="00DE3C21" w:rsidRPr="00AB5D63">
              <w:rPr>
                <w:rFonts w:asciiTheme="minorEastAsia" w:hAnsiTheme="minorEastAsia" w:hint="eastAsia"/>
              </w:rPr>
              <w:t>が、目標値や指標の考え</w:t>
            </w:r>
            <w:r w:rsidRPr="00AB5D63">
              <w:rPr>
                <w:rFonts w:asciiTheme="minorEastAsia" w:hAnsiTheme="minorEastAsia" w:hint="eastAsia"/>
              </w:rPr>
              <w:t>方</w:t>
            </w:r>
            <w:r w:rsidR="00DE3C21" w:rsidRPr="00AB5D63">
              <w:rPr>
                <w:rFonts w:asciiTheme="minorEastAsia" w:hAnsiTheme="minorEastAsia" w:hint="eastAsia"/>
              </w:rPr>
              <w:t>を</w:t>
            </w:r>
            <w:r w:rsidR="00FA654C">
              <w:rPr>
                <w:rFonts w:asciiTheme="minorEastAsia" w:hAnsiTheme="minorEastAsia" w:hint="eastAsia"/>
              </w:rPr>
              <w:t>見直したい</w:t>
            </w:r>
            <w:r w:rsidR="00DE3C21" w:rsidRPr="00AB5D63">
              <w:rPr>
                <w:rFonts w:asciiTheme="minorEastAsia" w:hAnsiTheme="minorEastAsia" w:hint="eastAsia"/>
              </w:rPr>
              <w:t>と思</w:t>
            </w:r>
            <w:r w:rsidRPr="00AB5D63">
              <w:rPr>
                <w:rFonts w:asciiTheme="minorEastAsia" w:hAnsiTheme="minorEastAsia" w:hint="eastAsia"/>
              </w:rPr>
              <w:t>っています</w:t>
            </w:r>
            <w:r w:rsidR="00DE3C21" w:rsidRPr="00AB5D63">
              <w:rPr>
                <w:rFonts w:asciiTheme="minorEastAsia" w:hAnsiTheme="minorEastAsia" w:hint="eastAsia"/>
              </w:rPr>
              <w:t>。</w:t>
            </w:r>
          </w:p>
        </w:tc>
      </w:tr>
      <w:tr w:rsidR="0025774A" w:rsidRPr="008D64D6" w14:paraId="32B6F233" w14:textId="77777777" w:rsidTr="00944796">
        <w:tc>
          <w:tcPr>
            <w:tcW w:w="1526" w:type="dxa"/>
          </w:tcPr>
          <w:p w14:paraId="3A11AD1D" w14:textId="33DDFC16" w:rsidR="0025774A" w:rsidRPr="00AB5D63" w:rsidRDefault="00DE3C21" w:rsidP="003579F2">
            <w:pPr>
              <w:rPr>
                <w:rFonts w:ascii="ＭＳ ゴシック" w:eastAsia="ＭＳ ゴシック" w:hAnsi="ＭＳ ゴシック"/>
              </w:rPr>
            </w:pPr>
            <w:r w:rsidRPr="00AB5D63">
              <w:rPr>
                <w:rFonts w:ascii="ＭＳ ゴシック" w:eastAsia="ＭＳ ゴシック" w:hAnsi="ＭＳ ゴシック" w:hint="eastAsia"/>
              </w:rPr>
              <w:t>梶山委員</w:t>
            </w:r>
          </w:p>
        </w:tc>
        <w:tc>
          <w:tcPr>
            <w:tcW w:w="7829" w:type="dxa"/>
            <w:vAlign w:val="center"/>
          </w:tcPr>
          <w:p w14:paraId="532AF99E" w14:textId="332BDC32" w:rsidR="0025774A" w:rsidRPr="00AB5D63" w:rsidRDefault="00DE3C21" w:rsidP="00CC174B">
            <w:pPr>
              <w:ind w:firstLineChars="100" w:firstLine="210"/>
              <w:jc w:val="left"/>
              <w:rPr>
                <w:rFonts w:asciiTheme="minorEastAsia" w:hAnsiTheme="minorEastAsia"/>
              </w:rPr>
            </w:pPr>
            <w:r w:rsidRPr="00AB5D63">
              <w:rPr>
                <w:rFonts w:asciiTheme="minorEastAsia" w:hAnsiTheme="minorEastAsia" w:hint="eastAsia"/>
              </w:rPr>
              <w:t>もともとの目標設定が間違っていたということですか。</w:t>
            </w:r>
          </w:p>
        </w:tc>
      </w:tr>
      <w:tr w:rsidR="00DE3C21" w:rsidRPr="008D64D6" w14:paraId="2BC59808" w14:textId="77777777" w:rsidTr="00944796">
        <w:tc>
          <w:tcPr>
            <w:tcW w:w="1526" w:type="dxa"/>
          </w:tcPr>
          <w:p w14:paraId="28D4EE43" w14:textId="3474EFED" w:rsidR="00DE3C21" w:rsidRPr="00AB5D63" w:rsidRDefault="00DE3C21" w:rsidP="003579F2">
            <w:pPr>
              <w:rPr>
                <w:rFonts w:ascii="ＭＳ ゴシック" w:eastAsia="ＭＳ ゴシック" w:hAnsi="ＭＳ ゴシック"/>
              </w:rPr>
            </w:pPr>
            <w:r w:rsidRPr="00AB5D63">
              <w:rPr>
                <w:rFonts w:ascii="ＭＳ ゴシック" w:eastAsia="ＭＳ ゴシック" w:hAnsi="ＭＳ ゴシック" w:hint="eastAsia"/>
              </w:rPr>
              <w:t>事務局</w:t>
            </w:r>
          </w:p>
        </w:tc>
        <w:tc>
          <w:tcPr>
            <w:tcW w:w="7829" w:type="dxa"/>
            <w:vAlign w:val="center"/>
          </w:tcPr>
          <w:p w14:paraId="0BC5511E" w14:textId="6B28413B" w:rsidR="00DE3C21" w:rsidRPr="00AB5D63" w:rsidRDefault="00DE3C21" w:rsidP="00CC174B">
            <w:pPr>
              <w:ind w:firstLineChars="100" w:firstLine="210"/>
              <w:jc w:val="left"/>
              <w:rPr>
                <w:rFonts w:asciiTheme="minorEastAsia" w:hAnsiTheme="minorEastAsia"/>
              </w:rPr>
            </w:pPr>
            <w:r w:rsidRPr="00AB5D63">
              <w:rPr>
                <w:rFonts w:asciiTheme="minorEastAsia" w:hAnsiTheme="minorEastAsia" w:hint="eastAsia"/>
              </w:rPr>
              <w:t>はい。</w:t>
            </w:r>
          </w:p>
        </w:tc>
      </w:tr>
      <w:tr w:rsidR="00DE3C21" w:rsidRPr="008D64D6" w14:paraId="55CB249C" w14:textId="77777777" w:rsidTr="00944796">
        <w:tc>
          <w:tcPr>
            <w:tcW w:w="1526" w:type="dxa"/>
          </w:tcPr>
          <w:p w14:paraId="66FEE83B" w14:textId="0AF4C69B" w:rsidR="00DE3C21" w:rsidRPr="00AB5D63" w:rsidRDefault="00DE3C21" w:rsidP="003579F2">
            <w:pPr>
              <w:rPr>
                <w:rFonts w:ascii="ＭＳ ゴシック" w:eastAsia="ＭＳ ゴシック" w:hAnsi="ＭＳ ゴシック"/>
              </w:rPr>
            </w:pPr>
            <w:r w:rsidRPr="00AB5D63">
              <w:rPr>
                <w:rFonts w:ascii="ＭＳ ゴシック" w:eastAsia="ＭＳ ゴシック" w:hAnsi="ＭＳ ゴシック" w:hint="eastAsia"/>
              </w:rPr>
              <w:t>梶山委員</w:t>
            </w:r>
          </w:p>
        </w:tc>
        <w:tc>
          <w:tcPr>
            <w:tcW w:w="7829" w:type="dxa"/>
            <w:vAlign w:val="center"/>
          </w:tcPr>
          <w:p w14:paraId="5C2014CF" w14:textId="721D8B94" w:rsidR="00DE3C21" w:rsidRPr="00AB5D63" w:rsidRDefault="00DE3C21" w:rsidP="00CC174B">
            <w:pPr>
              <w:ind w:firstLineChars="100" w:firstLine="210"/>
              <w:jc w:val="left"/>
              <w:rPr>
                <w:rFonts w:asciiTheme="minorEastAsia" w:hAnsiTheme="minorEastAsia"/>
              </w:rPr>
            </w:pPr>
            <w:r w:rsidRPr="00AB5D63">
              <w:rPr>
                <w:rFonts w:asciiTheme="minorEastAsia" w:hAnsiTheme="minorEastAsia" w:hint="eastAsia"/>
              </w:rPr>
              <w:t>それでは、今回の第２期計画ではどのように変えましたか。</w:t>
            </w:r>
          </w:p>
        </w:tc>
      </w:tr>
      <w:tr w:rsidR="00DE3C21" w:rsidRPr="008D64D6" w14:paraId="1FE30E15" w14:textId="77777777" w:rsidTr="00944796">
        <w:tc>
          <w:tcPr>
            <w:tcW w:w="1526" w:type="dxa"/>
          </w:tcPr>
          <w:p w14:paraId="55054F34" w14:textId="45B375E6" w:rsidR="00DE3C21" w:rsidRPr="00FC327F" w:rsidRDefault="000D7CAD" w:rsidP="003579F2">
            <w:pPr>
              <w:rPr>
                <w:rFonts w:ascii="ＭＳ ゴシック" w:eastAsia="ＭＳ ゴシック" w:hAnsi="ＭＳ ゴシック"/>
              </w:rPr>
            </w:pPr>
            <w:r w:rsidRPr="00FC327F">
              <w:rPr>
                <w:rFonts w:ascii="ＭＳ ゴシック" w:eastAsia="ＭＳ ゴシック" w:hAnsi="ＭＳ ゴシック" w:hint="eastAsia"/>
              </w:rPr>
              <w:t>事務局</w:t>
            </w:r>
          </w:p>
        </w:tc>
        <w:tc>
          <w:tcPr>
            <w:tcW w:w="7829" w:type="dxa"/>
            <w:vAlign w:val="center"/>
          </w:tcPr>
          <w:p w14:paraId="47BC5A5A" w14:textId="799D0A21" w:rsidR="00DE3C21" w:rsidRPr="00FC327F" w:rsidRDefault="00DE3C21" w:rsidP="00B01544">
            <w:pPr>
              <w:ind w:firstLineChars="100" w:firstLine="210"/>
              <w:jc w:val="left"/>
              <w:rPr>
                <w:rFonts w:asciiTheme="minorEastAsia" w:hAnsiTheme="minorEastAsia"/>
              </w:rPr>
            </w:pPr>
            <w:r w:rsidRPr="00FC327F">
              <w:rPr>
                <w:rFonts w:asciiTheme="minorEastAsia" w:hAnsiTheme="minorEastAsia" w:hint="eastAsia"/>
              </w:rPr>
              <w:t>第２期計画は今年３月から始まっていますが、目標値や指標については、委員会でのご意見を反映させながら、これから作成します。</w:t>
            </w:r>
            <w:r w:rsidR="00B01544" w:rsidRPr="00FC327F">
              <w:rPr>
                <w:rFonts w:asciiTheme="minorEastAsia" w:hAnsiTheme="minorEastAsia" w:hint="eastAsia"/>
              </w:rPr>
              <w:t>第１期計画では</w:t>
            </w:r>
            <w:r w:rsidRPr="00FC327F">
              <w:rPr>
                <w:rFonts w:asciiTheme="minorEastAsia" w:hAnsiTheme="minorEastAsia" w:hint="eastAsia"/>
              </w:rPr>
              <w:t>、</w:t>
            </w:r>
            <w:r w:rsidR="00B01544" w:rsidRPr="00FC327F">
              <w:rPr>
                <w:rFonts w:asciiTheme="minorEastAsia" w:hAnsiTheme="minorEastAsia" w:hint="eastAsia"/>
              </w:rPr>
              <w:t>取組事業の</w:t>
            </w:r>
            <w:r w:rsidRPr="00FC327F">
              <w:rPr>
                <w:rFonts w:asciiTheme="minorEastAsia" w:hAnsiTheme="minorEastAsia" w:hint="eastAsia"/>
              </w:rPr>
              <w:t>中には目標値や指標を設定していない事業もありますので、この機会に</w:t>
            </w:r>
            <w:r w:rsidR="00B01544" w:rsidRPr="00FC327F">
              <w:rPr>
                <w:rFonts w:asciiTheme="minorEastAsia" w:hAnsiTheme="minorEastAsia" w:hint="eastAsia"/>
              </w:rPr>
              <w:t>、</w:t>
            </w:r>
            <w:r w:rsidR="000D7CAD" w:rsidRPr="00FC327F">
              <w:rPr>
                <w:rFonts w:asciiTheme="minorEastAsia" w:hAnsiTheme="minorEastAsia" w:hint="eastAsia"/>
              </w:rPr>
              <w:t>新たな視点を</w:t>
            </w:r>
            <w:r w:rsidR="00B01544" w:rsidRPr="00FC327F">
              <w:rPr>
                <w:rFonts w:asciiTheme="minorEastAsia" w:hAnsiTheme="minorEastAsia" w:hint="eastAsia"/>
              </w:rPr>
              <w:t>取り</w:t>
            </w:r>
            <w:r w:rsidR="000D7CAD" w:rsidRPr="00FC327F">
              <w:rPr>
                <w:rFonts w:asciiTheme="minorEastAsia" w:hAnsiTheme="minorEastAsia" w:hint="eastAsia"/>
              </w:rPr>
              <w:t>入れながら</w:t>
            </w:r>
            <w:r w:rsidR="00B01544" w:rsidRPr="00FC327F">
              <w:rPr>
                <w:rFonts w:asciiTheme="minorEastAsia" w:hAnsiTheme="minorEastAsia" w:hint="eastAsia"/>
              </w:rPr>
              <w:t>、客観的な評価に</w:t>
            </w:r>
            <w:r w:rsidR="000D7CAD" w:rsidRPr="00FC327F">
              <w:rPr>
                <w:rFonts w:asciiTheme="minorEastAsia" w:hAnsiTheme="minorEastAsia" w:hint="eastAsia"/>
              </w:rPr>
              <w:t>つながるような</w:t>
            </w:r>
            <w:r w:rsidR="006C38A8" w:rsidRPr="00FC327F">
              <w:rPr>
                <w:rFonts w:asciiTheme="minorEastAsia" w:hAnsiTheme="minorEastAsia" w:hint="eastAsia"/>
              </w:rPr>
              <w:t>数字による</w:t>
            </w:r>
            <w:r w:rsidR="00B01544" w:rsidRPr="00FC327F">
              <w:rPr>
                <w:rFonts w:asciiTheme="minorEastAsia" w:hAnsiTheme="minorEastAsia" w:hint="eastAsia"/>
              </w:rPr>
              <w:t>指標の設定を行うなど、</w:t>
            </w:r>
            <w:r w:rsidR="000D7CAD" w:rsidRPr="00FC327F">
              <w:rPr>
                <w:rFonts w:asciiTheme="minorEastAsia" w:hAnsiTheme="minorEastAsia" w:hint="eastAsia"/>
              </w:rPr>
              <w:t>見直しを行います。</w:t>
            </w:r>
          </w:p>
        </w:tc>
      </w:tr>
      <w:tr w:rsidR="00DE3C21" w:rsidRPr="008D64D6" w14:paraId="3D419D48" w14:textId="77777777" w:rsidTr="00944796">
        <w:tc>
          <w:tcPr>
            <w:tcW w:w="1526" w:type="dxa"/>
          </w:tcPr>
          <w:p w14:paraId="649FF7DF" w14:textId="303F6681" w:rsidR="00DE3C21" w:rsidRPr="00FC327F" w:rsidRDefault="000D7CAD" w:rsidP="003579F2">
            <w:pPr>
              <w:rPr>
                <w:rFonts w:ascii="ＭＳ ゴシック" w:eastAsia="ＭＳ ゴシック" w:hAnsi="ＭＳ ゴシック"/>
              </w:rPr>
            </w:pPr>
            <w:r w:rsidRPr="00FC327F">
              <w:rPr>
                <w:rFonts w:ascii="ＭＳ ゴシック" w:eastAsia="ＭＳ ゴシック" w:hAnsi="ＭＳ ゴシック" w:hint="eastAsia"/>
              </w:rPr>
              <w:t>山本委員</w:t>
            </w:r>
            <w:r w:rsidR="003A2446" w:rsidRPr="00FC327F">
              <w:rPr>
                <w:rFonts w:ascii="ＭＳ ゴシック" w:eastAsia="ＭＳ ゴシック" w:hAnsi="ＭＳ ゴシック" w:hint="eastAsia"/>
              </w:rPr>
              <w:t>長</w:t>
            </w:r>
          </w:p>
        </w:tc>
        <w:tc>
          <w:tcPr>
            <w:tcW w:w="7829" w:type="dxa"/>
            <w:vAlign w:val="center"/>
          </w:tcPr>
          <w:p w14:paraId="67F50159" w14:textId="2EB4B0F4" w:rsidR="00DE3C21" w:rsidRPr="00FC327F" w:rsidRDefault="000D7CAD" w:rsidP="00B01544">
            <w:pPr>
              <w:ind w:firstLineChars="100" w:firstLine="210"/>
              <w:jc w:val="left"/>
              <w:rPr>
                <w:rFonts w:asciiTheme="minorEastAsia" w:hAnsiTheme="minorEastAsia"/>
              </w:rPr>
            </w:pPr>
            <w:r w:rsidRPr="00FC327F">
              <w:rPr>
                <w:rFonts w:asciiTheme="minorEastAsia" w:hAnsiTheme="minorEastAsia" w:hint="eastAsia"/>
              </w:rPr>
              <w:t>この事業は、もともと神奈川県が実施している事業</w:t>
            </w:r>
            <w:r w:rsidR="006C38A8" w:rsidRPr="00FC327F">
              <w:rPr>
                <w:rFonts w:asciiTheme="minorEastAsia" w:hAnsiTheme="minorEastAsia" w:hint="eastAsia"/>
              </w:rPr>
              <w:t>で、神奈川県からも秦野市民に対して</w:t>
            </w:r>
            <w:r w:rsidRPr="00FC327F">
              <w:rPr>
                <w:rFonts w:asciiTheme="minorEastAsia" w:hAnsiTheme="minorEastAsia" w:hint="eastAsia"/>
              </w:rPr>
              <w:t>周知</w:t>
            </w:r>
            <w:r w:rsidR="006C38A8" w:rsidRPr="00FC327F">
              <w:rPr>
                <w:rFonts w:asciiTheme="minorEastAsia" w:hAnsiTheme="minorEastAsia" w:hint="eastAsia"/>
              </w:rPr>
              <w:t>するような活動がありますか</w:t>
            </w:r>
            <w:r w:rsidRPr="00FC327F">
              <w:rPr>
                <w:rFonts w:asciiTheme="minorEastAsia" w:hAnsiTheme="minorEastAsia" w:hint="eastAsia"/>
              </w:rPr>
              <w:t>。</w:t>
            </w:r>
            <w:r w:rsidR="006C38A8" w:rsidRPr="00FC327F">
              <w:rPr>
                <w:rFonts w:asciiTheme="minorEastAsia" w:hAnsiTheme="minorEastAsia" w:hint="eastAsia"/>
              </w:rPr>
              <w:t>もともと県が</w:t>
            </w:r>
            <w:r w:rsidR="00B01544" w:rsidRPr="00FC327F">
              <w:rPr>
                <w:rFonts w:asciiTheme="minorEastAsia" w:hAnsiTheme="minorEastAsia" w:hint="eastAsia"/>
              </w:rPr>
              <w:t>取り組んでいるもの</w:t>
            </w:r>
            <w:r w:rsidR="006C38A8" w:rsidRPr="00FC327F">
              <w:rPr>
                <w:rFonts w:asciiTheme="minorEastAsia" w:hAnsiTheme="minorEastAsia" w:hint="eastAsia"/>
              </w:rPr>
              <w:t>を</w:t>
            </w:r>
            <w:r w:rsidR="00B01544" w:rsidRPr="00FC327F">
              <w:rPr>
                <w:rFonts w:asciiTheme="minorEastAsia" w:hAnsiTheme="minorEastAsia" w:hint="eastAsia"/>
              </w:rPr>
              <w:t>、</w:t>
            </w:r>
            <w:r w:rsidR="006C38A8" w:rsidRPr="00FC327F">
              <w:rPr>
                <w:rFonts w:asciiTheme="minorEastAsia" w:hAnsiTheme="minorEastAsia" w:hint="eastAsia"/>
              </w:rPr>
              <w:t>市</w:t>
            </w:r>
            <w:r w:rsidR="00B01544" w:rsidRPr="00FC327F">
              <w:rPr>
                <w:rFonts w:asciiTheme="minorEastAsia" w:hAnsiTheme="minorEastAsia" w:hint="eastAsia"/>
              </w:rPr>
              <w:t>も</w:t>
            </w:r>
            <w:r w:rsidR="006C38A8" w:rsidRPr="00FC327F">
              <w:rPr>
                <w:rFonts w:asciiTheme="minorEastAsia" w:hAnsiTheme="minorEastAsia" w:hint="eastAsia"/>
              </w:rPr>
              <w:t>周知しているということですね。</w:t>
            </w:r>
          </w:p>
        </w:tc>
      </w:tr>
      <w:tr w:rsidR="000D7CAD" w:rsidRPr="008D64D6" w14:paraId="0F25C7E4" w14:textId="77777777" w:rsidTr="00944796">
        <w:tc>
          <w:tcPr>
            <w:tcW w:w="1526" w:type="dxa"/>
          </w:tcPr>
          <w:p w14:paraId="2BC31CDC" w14:textId="41AA668C" w:rsidR="000D7CAD" w:rsidRPr="00FC327F" w:rsidRDefault="000D7CAD" w:rsidP="003579F2">
            <w:pPr>
              <w:rPr>
                <w:rFonts w:ascii="ＭＳ ゴシック" w:eastAsia="ＭＳ ゴシック" w:hAnsi="ＭＳ ゴシック"/>
              </w:rPr>
            </w:pPr>
            <w:r w:rsidRPr="00FC327F">
              <w:rPr>
                <w:rFonts w:ascii="ＭＳ ゴシック" w:eastAsia="ＭＳ ゴシック" w:hAnsi="ＭＳ ゴシック" w:hint="eastAsia"/>
              </w:rPr>
              <w:t>事務局</w:t>
            </w:r>
          </w:p>
        </w:tc>
        <w:tc>
          <w:tcPr>
            <w:tcW w:w="7829" w:type="dxa"/>
            <w:vAlign w:val="center"/>
          </w:tcPr>
          <w:p w14:paraId="7736DF69" w14:textId="76F1F0ED" w:rsidR="000D7CAD" w:rsidRPr="00FC327F" w:rsidRDefault="000D7CAD" w:rsidP="00B01544">
            <w:pPr>
              <w:ind w:firstLineChars="100" w:firstLine="210"/>
              <w:jc w:val="left"/>
              <w:rPr>
                <w:rFonts w:asciiTheme="minorEastAsia" w:hAnsiTheme="minorEastAsia"/>
              </w:rPr>
            </w:pPr>
            <w:r w:rsidRPr="00FC327F">
              <w:rPr>
                <w:rFonts w:asciiTheme="minorEastAsia" w:hAnsiTheme="minorEastAsia" w:hint="eastAsia"/>
              </w:rPr>
              <w:t>はい。</w:t>
            </w:r>
            <w:r w:rsidR="00B01544" w:rsidRPr="00FC327F">
              <w:rPr>
                <w:rFonts w:asciiTheme="minorEastAsia" w:hAnsiTheme="minorEastAsia" w:hint="eastAsia"/>
              </w:rPr>
              <w:t>本</w:t>
            </w:r>
            <w:r w:rsidRPr="00FC327F">
              <w:rPr>
                <w:rFonts w:asciiTheme="minorEastAsia" w:hAnsiTheme="minorEastAsia" w:hint="eastAsia"/>
              </w:rPr>
              <w:t>市は健康管理アプリ</w:t>
            </w:r>
            <w:r w:rsidR="00B01544" w:rsidRPr="00FC327F">
              <w:rPr>
                <w:rFonts w:asciiTheme="minorEastAsia" w:hAnsiTheme="minorEastAsia" w:hint="eastAsia"/>
              </w:rPr>
              <w:t>がありません</w:t>
            </w:r>
            <w:r w:rsidRPr="00FC327F">
              <w:rPr>
                <w:rFonts w:asciiTheme="minorEastAsia" w:hAnsiTheme="minorEastAsia" w:hint="eastAsia"/>
              </w:rPr>
              <w:t>ので、県</w:t>
            </w:r>
            <w:r w:rsidR="006C38A8" w:rsidRPr="00FC327F">
              <w:rPr>
                <w:rFonts w:asciiTheme="minorEastAsia" w:hAnsiTheme="minorEastAsia" w:hint="eastAsia"/>
              </w:rPr>
              <w:t>や国</w:t>
            </w:r>
            <w:r w:rsidRPr="00FC327F">
              <w:rPr>
                <w:rFonts w:asciiTheme="minorEastAsia" w:hAnsiTheme="minorEastAsia" w:hint="eastAsia"/>
              </w:rPr>
              <w:t>の</w:t>
            </w:r>
            <w:r w:rsidR="00B01544" w:rsidRPr="00FC327F">
              <w:rPr>
                <w:rFonts w:asciiTheme="minorEastAsia" w:hAnsiTheme="minorEastAsia" w:hint="eastAsia"/>
              </w:rPr>
              <w:t>取組</w:t>
            </w:r>
            <w:r w:rsidRPr="00FC327F">
              <w:rPr>
                <w:rFonts w:asciiTheme="minorEastAsia" w:hAnsiTheme="minorEastAsia" w:hint="eastAsia"/>
              </w:rPr>
              <w:t>で</w:t>
            </w:r>
            <w:r w:rsidR="00B01544" w:rsidRPr="00FC327F">
              <w:rPr>
                <w:rFonts w:asciiTheme="minorEastAsia" w:hAnsiTheme="minorEastAsia" w:hint="eastAsia"/>
              </w:rPr>
              <w:t>あっても市民が</w:t>
            </w:r>
            <w:r w:rsidRPr="00FC327F">
              <w:rPr>
                <w:rFonts w:asciiTheme="minorEastAsia" w:hAnsiTheme="minorEastAsia" w:hint="eastAsia"/>
              </w:rPr>
              <w:t>利用できるもの</w:t>
            </w:r>
            <w:r w:rsidR="00B01544" w:rsidRPr="00FC327F">
              <w:rPr>
                <w:rFonts w:asciiTheme="minorEastAsia" w:hAnsiTheme="minorEastAsia" w:hint="eastAsia"/>
              </w:rPr>
              <w:t>で</w:t>
            </w:r>
            <w:r w:rsidRPr="00FC327F">
              <w:rPr>
                <w:rFonts w:asciiTheme="minorEastAsia" w:hAnsiTheme="minorEastAsia" w:hint="eastAsia"/>
              </w:rPr>
              <w:t>あれば</w:t>
            </w:r>
            <w:r w:rsidR="00B01544" w:rsidRPr="00FC327F">
              <w:rPr>
                <w:rFonts w:asciiTheme="minorEastAsia" w:hAnsiTheme="minorEastAsia" w:hint="eastAsia"/>
              </w:rPr>
              <w:t>本市でも</w:t>
            </w:r>
            <w:r w:rsidRPr="00FC327F">
              <w:rPr>
                <w:rFonts w:asciiTheme="minorEastAsia" w:hAnsiTheme="minorEastAsia" w:hint="eastAsia"/>
              </w:rPr>
              <w:t>周知し</w:t>
            </w:r>
            <w:r w:rsidR="00B01544" w:rsidRPr="00FC327F">
              <w:rPr>
                <w:rFonts w:asciiTheme="minorEastAsia" w:hAnsiTheme="minorEastAsia" w:hint="eastAsia"/>
              </w:rPr>
              <w:t>、アプリの</w:t>
            </w:r>
            <w:r w:rsidRPr="00FC327F">
              <w:rPr>
                <w:rFonts w:asciiTheme="minorEastAsia" w:hAnsiTheme="minorEastAsia" w:hint="eastAsia"/>
              </w:rPr>
              <w:t>活用</w:t>
            </w:r>
            <w:r w:rsidR="00B01544" w:rsidRPr="00FC327F">
              <w:rPr>
                <w:rFonts w:asciiTheme="minorEastAsia" w:hAnsiTheme="minorEastAsia" w:hint="eastAsia"/>
              </w:rPr>
              <w:t>が合う方には利用</w:t>
            </w:r>
            <w:r w:rsidRPr="00FC327F">
              <w:rPr>
                <w:rFonts w:asciiTheme="minorEastAsia" w:hAnsiTheme="minorEastAsia" w:hint="eastAsia"/>
              </w:rPr>
              <w:t>していただ</w:t>
            </w:r>
            <w:r w:rsidR="00B01544" w:rsidRPr="00FC327F">
              <w:rPr>
                <w:rFonts w:asciiTheme="minorEastAsia" w:hAnsiTheme="minorEastAsia" w:hint="eastAsia"/>
              </w:rPr>
              <w:t>くように考えています。</w:t>
            </w:r>
          </w:p>
        </w:tc>
      </w:tr>
      <w:tr w:rsidR="000D7CAD" w:rsidRPr="008D64D6" w14:paraId="308CC1D9" w14:textId="77777777" w:rsidTr="00944796">
        <w:tc>
          <w:tcPr>
            <w:tcW w:w="1526" w:type="dxa"/>
          </w:tcPr>
          <w:p w14:paraId="7FB10F8D" w14:textId="533BE12F" w:rsidR="000D7CAD" w:rsidRPr="001C7DDF" w:rsidRDefault="000D7CAD" w:rsidP="003579F2">
            <w:pPr>
              <w:rPr>
                <w:rFonts w:ascii="ＭＳ ゴシック" w:eastAsia="ＭＳ ゴシック" w:hAnsi="ＭＳ ゴシック"/>
              </w:rPr>
            </w:pPr>
            <w:r w:rsidRPr="001C7DDF">
              <w:rPr>
                <w:rFonts w:ascii="ＭＳ ゴシック" w:eastAsia="ＭＳ ゴシック" w:hAnsi="ＭＳ ゴシック" w:hint="eastAsia"/>
              </w:rPr>
              <w:t>山本委員長</w:t>
            </w:r>
          </w:p>
        </w:tc>
        <w:tc>
          <w:tcPr>
            <w:tcW w:w="7829" w:type="dxa"/>
            <w:vAlign w:val="center"/>
          </w:tcPr>
          <w:p w14:paraId="46AE8763" w14:textId="4B3357CB" w:rsidR="000D7CAD" w:rsidRPr="001C7DDF" w:rsidRDefault="000D7CAD" w:rsidP="006C38A8">
            <w:pPr>
              <w:ind w:firstLineChars="100" w:firstLine="210"/>
              <w:jc w:val="left"/>
              <w:rPr>
                <w:rFonts w:asciiTheme="minorEastAsia" w:hAnsiTheme="minorEastAsia"/>
              </w:rPr>
            </w:pPr>
            <w:r w:rsidRPr="001C7DDF">
              <w:rPr>
                <w:rFonts w:asciiTheme="minorEastAsia" w:hAnsiTheme="minorEastAsia" w:hint="eastAsia"/>
              </w:rPr>
              <w:t>市民への周知だけでなく、県も周知しているということであれば、</w:t>
            </w:r>
            <w:r w:rsidR="006C38A8" w:rsidRPr="001C7DDF">
              <w:rPr>
                <w:rFonts w:asciiTheme="minorEastAsia" w:hAnsiTheme="minorEastAsia" w:hint="eastAsia"/>
              </w:rPr>
              <w:t>多少</w:t>
            </w:r>
            <w:r w:rsidRPr="001C7DDF">
              <w:rPr>
                <w:rFonts w:asciiTheme="minorEastAsia" w:hAnsiTheme="minorEastAsia" w:hint="eastAsia"/>
              </w:rPr>
              <w:t>数値が</w:t>
            </w:r>
            <w:r w:rsidR="006C38A8" w:rsidRPr="001C7DDF">
              <w:rPr>
                <w:rFonts w:asciiTheme="minorEastAsia" w:hAnsiTheme="minorEastAsia" w:hint="eastAsia"/>
              </w:rPr>
              <w:t>低くてもかまわないのではと思います。</w:t>
            </w:r>
          </w:p>
        </w:tc>
      </w:tr>
      <w:tr w:rsidR="000D7CAD" w:rsidRPr="008D64D6" w14:paraId="381B1A14" w14:textId="77777777" w:rsidTr="00944796">
        <w:tc>
          <w:tcPr>
            <w:tcW w:w="1526" w:type="dxa"/>
          </w:tcPr>
          <w:p w14:paraId="3C687BE1" w14:textId="7A4B58E8" w:rsidR="000D7CAD" w:rsidRPr="001C7DDF" w:rsidRDefault="007528DB" w:rsidP="003579F2">
            <w:pPr>
              <w:rPr>
                <w:rFonts w:ascii="ＭＳ ゴシック" w:eastAsia="ＭＳ ゴシック" w:hAnsi="ＭＳ ゴシック"/>
              </w:rPr>
            </w:pPr>
            <w:r w:rsidRPr="001C7DDF">
              <w:rPr>
                <w:rFonts w:ascii="ＭＳ ゴシック" w:eastAsia="ＭＳ ゴシック" w:hAnsi="ＭＳ ゴシック" w:hint="eastAsia"/>
              </w:rPr>
              <w:t>石井委員</w:t>
            </w:r>
          </w:p>
        </w:tc>
        <w:tc>
          <w:tcPr>
            <w:tcW w:w="7829" w:type="dxa"/>
            <w:vAlign w:val="center"/>
          </w:tcPr>
          <w:p w14:paraId="0F653125" w14:textId="3E3A62DF" w:rsidR="000D7CAD" w:rsidRPr="001C7DDF" w:rsidRDefault="007528DB" w:rsidP="001C7DDF">
            <w:pPr>
              <w:ind w:firstLineChars="100" w:firstLine="210"/>
              <w:jc w:val="left"/>
              <w:rPr>
                <w:rFonts w:asciiTheme="minorEastAsia" w:hAnsiTheme="minorEastAsia"/>
              </w:rPr>
            </w:pPr>
            <w:r w:rsidRPr="001C7DDF">
              <w:rPr>
                <w:rFonts w:asciiTheme="minorEastAsia" w:hAnsiTheme="minorEastAsia" w:hint="eastAsia"/>
              </w:rPr>
              <w:t>県から</w:t>
            </w:r>
            <w:r w:rsidR="001C7DDF" w:rsidRPr="001C7DDF">
              <w:rPr>
                <w:rFonts w:asciiTheme="minorEastAsia" w:hAnsiTheme="minorEastAsia" w:hint="eastAsia"/>
              </w:rPr>
              <w:t>の周知については、普及啓発</w:t>
            </w:r>
            <w:r w:rsidRPr="001C7DDF">
              <w:rPr>
                <w:rFonts w:asciiTheme="minorEastAsia" w:hAnsiTheme="minorEastAsia" w:hint="eastAsia"/>
              </w:rPr>
              <w:t>キャンペーン以外に、通常はホームページへの掲載やイベントでの周知、</w:t>
            </w:r>
            <w:r w:rsidR="003A2446" w:rsidRPr="001C7DDF">
              <w:rPr>
                <w:rFonts w:asciiTheme="minorEastAsia" w:hAnsiTheme="minorEastAsia" w:hint="eastAsia"/>
              </w:rPr>
              <w:t>精神保健福祉センターの</w:t>
            </w:r>
            <w:r w:rsidRPr="001C7DDF">
              <w:rPr>
                <w:rFonts w:asciiTheme="minorEastAsia" w:hAnsiTheme="minorEastAsia" w:hint="eastAsia"/>
              </w:rPr>
              <w:t>研修などでも</w:t>
            </w:r>
            <w:r w:rsidR="003A2446" w:rsidRPr="001C7DDF">
              <w:rPr>
                <w:rFonts w:asciiTheme="minorEastAsia" w:hAnsiTheme="minorEastAsia" w:hint="eastAsia"/>
              </w:rPr>
              <w:t>このような情報を</w:t>
            </w:r>
            <w:r w:rsidR="00227B0E" w:rsidRPr="001C7DDF">
              <w:rPr>
                <w:rFonts w:asciiTheme="minorEastAsia" w:hAnsiTheme="minorEastAsia" w:hint="eastAsia"/>
              </w:rPr>
              <w:t>お伝えしています。</w:t>
            </w:r>
          </w:p>
        </w:tc>
      </w:tr>
      <w:tr w:rsidR="00436D8C" w:rsidRPr="008D64D6" w14:paraId="52C19C5C" w14:textId="77777777" w:rsidTr="00944796">
        <w:tc>
          <w:tcPr>
            <w:tcW w:w="1526" w:type="dxa"/>
          </w:tcPr>
          <w:p w14:paraId="3A4D2B07" w14:textId="730D5294" w:rsidR="00436D8C" w:rsidRPr="001C7DDF" w:rsidRDefault="00436D8C" w:rsidP="003579F2">
            <w:pPr>
              <w:rPr>
                <w:rFonts w:ascii="ＭＳ ゴシック" w:eastAsia="ＭＳ ゴシック" w:hAnsi="ＭＳ ゴシック"/>
              </w:rPr>
            </w:pPr>
            <w:r w:rsidRPr="001C7DDF">
              <w:rPr>
                <w:rFonts w:ascii="ＭＳ ゴシック" w:eastAsia="ＭＳ ゴシック" w:hAnsi="ＭＳ ゴシック" w:hint="eastAsia"/>
              </w:rPr>
              <w:t>小泉委員</w:t>
            </w:r>
          </w:p>
        </w:tc>
        <w:tc>
          <w:tcPr>
            <w:tcW w:w="7829" w:type="dxa"/>
            <w:vAlign w:val="center"/>
          </w:tcPr>
          <w:p w14:paraId="3D787F8A" w14:textId="3673BC03" w:rsidR="00436D8C" w:rsidRPr="001C7DDF" w:rsidRDefault="003A2446" w:rsidP="001C7DDF">
            <w:pPr>
              <w:ind w:firstLineChars="100" w:firstLine="210"/>
              <w:jc w:val="left"/>
              <w:rPr>
                <w:rFonts w:asciiTheme="minorEastAsia" w:hAnsiTheme="minorEastAsia"/>
              </w:rPr>
            </w:pPr>
            <w:r w:rsidRPr="001C7DDF">
              <w:rPr>
                <w:rFonts w:asciiTheme="minorEastAsia" w:hAnsiTheme="minorEastAsia" w:hint="eastAsia"/>
              </w:rPr>
              <w:t>あくまで</w:t>
            </w:r>
            <w:r w:rsidR="00436D8C" w:rsidRPr="001C7DDF">
              <w:rPr>
                <w:rFonts w:asciiTheme="minorEastAsia" w:hAnsiTheme="minorEastAsia" w:hint="eastAsia"/>
              </w:rPr>
              <w:t>周知した件数</w:t>
            </w:r>
            <w:r w:rsidRPr="001C7DDF">
              <w:rPr>
                <w:rFonts w:asciiTheme="minorEastAsia" w:hAnsiTheme="minorEastAsia" w:hint="eastAsia"/>
              </w:rPr>
              <w:t>であって</w:t>
            </w:r>
            <w:r w:rsidR="00436D8C" w:rsidRPr="001C7DDF">
              <w:rPr>
                <w:rFonts w:asciiTheme="minorEastAsia" w:hAnsiTheme="minorEastAsia" w:hint="eastAsia"/>
              </w:rPr>
              <w:t>、実際に利用者</w:t>
            </w:r>
            <w:r w:rsidR="001C7DDF" w:rsidRPr="001C7DDF">
              <w:rPr>
                <w:rFonts w:asciiTheme="minorEastAsia" w:hAnsiTheme="minorEastAsia" w:hint="eastAsia"/>
              </w:rPr>
              <w:t>した数</w:t>
            </w:r>
            <w:r w:rsidR="00436D8C" w:rsidRPr="001C7DDF">
              <w:rPr>
                <w:rFonts w:asciiTheme="minorEastAsia" w:hAnsiTheme="minorEastAsia" w:hint="eastAsia"/>
              </w:rPr>
              <w:t>とは異なりますね</w:t>
            </w:r>
            <w:r w:rsidR="001C7DDF" w:rsidRPr="001C7DDF">
              <w:rPr>
                <w:rFonts w:asciiTheme="minorEastAsia" w:hAnsiTheme="minorEastAsia" w:hint="eastAsia"/>
              </w:rPr>
              <w:t>。</w:t>
            </w:r>
          </w:p>
        </w:tc>
      </w:tr>
      <w:tr w:rsidR="00436D8C" w:rsidRPr="008D64D6" w14:paraId="67850B2B" w14:textId="77777777" w:rsidTr="00944796">
        <w:tc>
          <w:tcPr>
            <w:tcW w:w="1526" w:type="dxa"/>
          </w:tcPr>
          <w:p w14:paraId="22F56AC2" w14:textId="5FE20952" w:rsidR="00436D8C" w:rsidRPr="001C7DDF" w:rsidRDefault="001C7DDF" w:rsidP="003579F2">
            <w:pPr>
              <w:rPr>
                <w:rFonts w:ascii="ＭＳ ゴシック" w:eastAsia="ＭＳ ゴシック" w:hAnsi="ＭＳ ゴシック"/>
              </w:rPr>
            </w:pPr>
            <w:r w:rsidRPr="001C7DDF">
              <w:rPr>
                <w:rFonts w:ascii="ＭＳ ゴシック" w:eastAsia="ＭＳ ゴシック" w:hAnsi="ＭＳ ゴシック" w:hint="eastAsia"/>
              </w:rPr>
              <w:t>山本委員長</w:t>
            </w:r>
          </w:p>
        </w:tc>
        <w:tc>
          <w:tcPr>
            <w:tcW w:w="7829" w:type="dxa"/>
            <w:vAlign w:val="center"/>
          </w:tcPr>
          <w:p w14:paraId="3C0D5BBC" w14:textId="5DE50813" w:rsidR="00436D8C" w:rsidRPr="001C7DDF" w:rsidRDefault="00436D8C" w:rsidP="000D7CAD">
            <w:pPr>
              <w:ind w:firstLineChars="100" w:firstLine="210"/>
              <w:jc w:val="left"/>
              <w:rPr>
                <w:rFonts w:asciiTheme="minorEastAsia" w:hAnsiTheme="minorEastAsia"/>
              </w:rPr>
            </w:pPr>
            <w:r w:rsidRPr="001C7DDF">
              <w:rPr>
                <w:rFonts w:asciiTheme="minorEastAsia" w:hAnsiTheme="minorEastAsia" w:hint="eastAsia"/>
              </w:rPr>
              <w:t>そうですね</w:t>
            </w:r>
            <w:r w:rsidR="001C7DDF" w:rsidRPr="001C7DDF">
              <w:rPr>
                <w:rFonts w:asciiTheme="minorEastAsia" w:hAnsiTheme="minorEastAsia" w:hint="eastAsia"/>
              </w:rPr>
              <w:t>。</w:t>
            </w:r>
          </w:p>
        </w:tc>
      </w:tr>
      <w:tr w:rsidR="00EA2686" w:rsidRPr="008D64D6" w14:paraId="55188895" w14:textId="77777777" w:rsidTr="00944796">
        <w:tc>
          <w:tcPr>
            <w:tcW w:w="1526" w:type="dxa"/>
          </w:tcPr>
          <w:p w14:paraId="49552FDD" w14:textId="206FE352" w:rsidR="00EA2686" w:rsidRPr="001C7DDF" w:rsidRDefault="00EA2686" w:rsidP="003579F2">
            <w:pPr>
              <w:rPr>
                <w:rFonts w:ascii="ＭＳ ゴシック" w:eastAsia="ＭＳ ゴシック" w:hAnsi="ＭＳ ゴシック"/>
              </w:rPr>
            </w:pPr>
            <w:r w:rsidRPr="001C7DDF">
              <w:rPr>
                <w:rFonts w:ascii="ＭＳ ゴシック" w:eastAsia="ＭＳ ゴシック" w:hAnsi="ＭＳ ゴシック" w:hint="eastAsia"/>
              </w:rPr>
              <w:t>事務局</w:t>
            </w:r>
          </w:p>
        </w:tc>
        <w:tc>
          <w:tcPr>
            <w:tcW w:w="7829" w:type="dxa"/>
            <w:vAlign w:val="center"/>
          </w:tcPr>
          <w:p w14:paraId="641A0401" w14:textId="2234CB57" w:rsidR="00EA2686" w:rsidRPr="001C7DDF" w:rsidRDefault="00EA2686" w:rsidP="000D7CAD">
            <w:pPr>
              <w:ind w:firstLineChars="100" w:firstLine="210"/>
              <w:jc w:val="left"/>
              <w:rPr>
                <w:rFonts w:asciiTheme="minorEastAsia" w:hAnsiTheme="minorEastAsia"/>
              </w:rPr>
            </w:pPr>
            <w:r w:rsidRPr="001C7DDF">
              <w:rPr>
                <w:rFonts w:asciiTheme="minorEastAsia" w:hAnsiTheme="minorEastAsia" w:hint="eastAsia"/>
              </w:rPr>
              <w:t>神奈川県のアプリのため、利用者の状況について情報がありません。</w:t>
            </w:r>
          </w:p>
        </w:tc>
      </w:tr>
      <w:tr w:rsidR="003A2446" w:rsidRPr="008D64D6" w14:paraId="77646EAF" w14:textId="77777777" w:rsidTr="00944796">
        <w:tc>
          <w:tcPr>
            <w:tcW w:w="1526" w:type="dxa"/>
          </w:tcPr>
          <w:p w14:paraId="3377D194" w14:textId="29847D06" w:rsidR="003A2446" w:rsidRPr="0006040A" w:rsidRDefault="003A2446" w:rsidP="003579F2">
            <w:pPr>
              <w:rPr>
                <w:rFonts w:ascii="ＭＳ ゴシック" w:eastAsia="ＭＳ ゴシック" w:hAnsi="ＭＳ ゴシック"/>
              </w:rPr>
            </w:pPr>
            <w:r w:rsidRPr="0006040A">
              <w:rPr>
                <w:rFonts w:ascii="ＭＳ ゴシック" w:eastAsia="ＭＳ ゴシック" w:hAnsi="ＭＳ ゴシック" w:hint="eastAsia"/>
              </w:rPr>
              <w:t>山本委員長</w:t>
            </w:r>
          </w:p>
        </w:tc>
        <w:tc>
          <w:tcPr>
            <w:tcW w:w="7829" w:type="dxa"/>
            <w:vAlign w:val="center"/>
          </w:tcPr>
          <w:p w14:paraId="7AC13492" w14:textId="77777777" w:rsidR="0006040A" w:rsidRPr="0006040A" w:rsidRDefault="000C29AC" w:rsidP="0006040A">
            <w:pPr>
              <w:ind w:firstLineChars="100" w:firstLine="210"/>
              <w:jc w:val="left"/>
              <w:rPr>
                <w:rFonts w:asciiTheme="minorEastAsia" w:hAnsiTheme="minorEastAsia"/>
              </w:rPr>
            </w:pPr>
            <w:r w:rsidRPr="0006040A">
              <w:rPr>
                <w:rFonts w:asciiTheme="minorEastAsia" w:hAnsiTheme="minorEastAsia" w:hint="eastAsia"/>
              </w:rPr>
              <w:t>資料５、</w:t>
            </w:r>
            <w:r w:rsidR="003A2446" w:rsidRPr="0006040A">
              <w:rPr>
                <w:rFonts w:asciiTheme="minorEastAsia" w:hAnsiTheme="minorEastAsia" w:hint="eastAsia"/>
              </w:rPr>
              <w:t>１ページ目</w:t>
            </w:r>
            <w:r w:rsidRPr="0006040A">
              <w:rPr>
                <w:rFonts w:asciiTheme="minorEastAsia" w:hAnsiTheme="minorEastAsia" w:hint="eastAsia"/>
              </w:rPr>
              <w:t>（イ）</w:t>
            </w:r>
            <w:r w:rsidR="003A2446" w:rsidRPr="0006040A">
              <w:rPr>
                <w:rFonts w:asciiTheme="minorEastAsia" w:hAnsiTheme="minorEastAsia" w:hint="eastAsia"/>
              </w:rPr>
              <w:t>市民活動</w:t>
            </w:r>
            <w:r w:rsidR="001C64BC" w:rsidRPr="0006040A">
              <w:rPr>
                <w:rFonts w:asciiTheme="minorEastAsia" w:hAnsiTheme="minorEastAsia" w:hint="eastAsia"/>
              </w:rPr>
              <w:t>団体や職域</w:t>
            </w:r>
            <w:r w:rsidRPr="0006040A">
              <w:rPr>
                <w:rFonts w:asciiTheme="minorEastAsia" w:hAnsiTheme="minorEastAsia" w:hint="eastAsia"/>
              </w:rPr>
              <w:t>など市民と多く接する人向けゲートキーパー養成講座について</w:t>
            </w:r>
            <w:r w:rsidR="003A2446" w:rsidRPr="0006040A">
              <w:rPr>
                <w:rFonts w:asciiTheme="minorEastAsia" w:hAnsiTheme="minorEastAsia" w:hint="eastAsia"/>
              </w:rPr>
              <w:t>、</w:t>
            </w:r>
            <w:r w:rsidR="001C64BC" w:rsidRPr="0006040A">
              <w:rPr>
                <w:rFonts w:asciiTheme="minorEastAsia" w:hAnsiTheme="minorEastAsia" w:hint="eastAsia"/>
              </w:rPr>
              <w:t>目標人数</w:t>
            </w:r>
            <w:r w:rsidR="00C8792B" w:rsidRPr="0006040A">
              <w:rPr>
                <w:rFonts w:asciiTheme="minorEastAsia" w:hAnsiTheme="minorEastAsia" w:hint="eastAsia"/>
              </w:rPr>
              <w:t>が</w:t>
            </w:r>
            <w:r w:rsidR="003A2446" w:rsidRPr="0006040A">
              <w:rPr>
                <w:rFonts w:asciiTheme="minorEastAsia" w:hAnsiTheme="minorEastAsia" w:hint="eastAsia"/>
              </w:rPr>
              <w:t>延人数</w:t>
            </w:r>
            <w:r w:rsidR="00C8792B" w:rsidRPr="0006040A">
              <w:rPr>
                <w:rFonts w:asciiTheme="minorEastAsia" w:hAnsiTheme="minorEastAsia" w:hint="eastAsia"/>
              </w:rPr>
              <w:t>で毎年増えてい</w:t>
            </w:r>
            <w:r w:rsidRPr="0006040A">
              <w:rPr>
                <w:rFonts w:asciiTheme="minorEastAsia" w:hAnsiTheme="minorEastAsia" w:hint="eastAsia"/>
              </w:rPr>
              <w:t>ます</w:t>
            </w:r>
            <w:r w:rsidR="00C8792B" w:rsidRPr="0006040A">
              <w:rPr>
                <w:rFonts w:asciiTheme="minorEastAsia" w:hAnsiTheme="minorEastAsia" w:hint="eastAsia"/>
              </w:rPr>
              <w:t>。ただ</w:t>
            </w:r>
            <w:r w:rsidRPr="0006040A">
              <w:rPr>
                <w:rFonts w:asciiTheme="minorEastAsia" w:hAnsiTheme="minorEastAsia" w:hint="eastAsia"/>
              </w:rPr>
              <w:t>し</w:t>
            </w:r>
            <w:r w:rsidR="00C8792B" w:rsidRPr="0006040A">
              <w:rPr>
                <w:rFonts w:asciiTheme="minorEastAsia" w:hAnsiTheme="minorEastAsia" w:hint="eastAsia"/>
              </w:rPr>
              <w:t>、実施している人数は毎年それ</w:t>
            </w:r>
            <w:r w:rsidRPr="0006040A">
              <w:rPr>
                <w:rFonts w:asciiTheme="minorEastAsia" w:hAnsiTheme="minorEastAsia" w:hint="eastAsia"/>
              </w:rPr>
              <w:t>程</w:t>
            </w:r>
            <w:r w:rsidR="00C8792B" w:rsidRPr="0006040A">
              <w:rPr>
                <w:rFonts w:asciiTheme="minorEastAsia" w:hAnsiTheme="minorEastAsia" w:hint="eastAsia"/>
              </w:rPr>
              <w:t>変わ</w:t>
            </w:r>
            <w:r w:rsidRPr="0006040A">
              <w:rPr>
                <w:rFonts w:asciiTheme="minorEastAsia" w:hAnsiTheme="minorEastAsia" w:hint="eastAsia"/>
              </w:rPr>
              <w:t>りがありません</w:t>
            </w:r>
            <w:r w:rsidR="00C8792B" w:rsidRPr="0006040A">
              <w:rPr>
                <w:rFonts w:asciiTheme="minorEastAsia" w:hAnsiTheme="minorEastAsia" w:hint="eastAsia"/>
              </w:rPr>
              <w:t>。</w:t>
            </w:r>
            <w:r w:rsidR="003A2446" w:rsidRPr="0006040A">
              <w:rPr>
                <w:rFonts w:asciiTheme="minorEastAsia" w:hAnsiTheme="minorEastAsia" w:hint="eastAsia"/>
              </w:rPr>
              <w:t>達成度</w:t>
            </w:r>
            <w:r w:rsidRPr="0006040A">
              <w:rPr>
                <w:rFonts w:asciiTheme="minorEastAsia" w:hAnsiTheme="minorEastAsia" w:hint="eastAsia"/>
              </w:rPr>
              <w:t>は</w:t>
            </w:r>
            <w:r w:rsidR="003A2446" w:rsidRPr="0006040A">
              <w:rPr>
                <w:rFonts w:asciiTheme="minorEastAsia" w:hAnsiTheme="minorEastAsia" w:hint="eastAsia"/>
              </w:rPr>
              <w:t>６８％</w:t>
            </w:r>
            <w:r w:rsidRPr="0006040A">
              <w:rPr>
                <w:rFonts w:asciiTheme="minorEastAsia" w:hAnsiTheme="minorEastAsia" w:hint="eastAsia"/>
              </w:rPr>
              <w:t>ですが、</w:t>
            </w:r>
            <w:r w:rsidR="003A2446" w:rsidRPr="0006040A">
              <w:rPr>
                <w:rFonts w:asciiTheme="minorEastAsia" w:hAnsiTheme="minorEastAsia" w:hint="eastAsia"/>
              </w:rPr>
              <w:t>この目標人数</w:t>
            </w:r>
            <w:r w:rsidRPr="0006040A">
              <w:rPr>
                <w:rFonts w:asciiTheme="minorEastAsia" w:hAnsiTheme="minorEastAsia" w:hint="eastAsia"/>
              </w:rPr>
              <w:t>は</w:t>
            </w:r>
            <w:r w:rsidR="003A2446" w:rsidRPr="0006040A">
              <w:rPr>
                <w:rFonts w:asciiTheme="minorEastAsia" w:hAnsiTheme="minorEastAsia" w:hint="eastAsia"/>
              </w:rPr>
              <w:t>どのように設定してい</w:t>
            </w:r>
            <w:r w:rsidRPr="0006040A">
              <w:rPr>
                <w:rFonts w:asciiTheme="minorEastAsia" w:hAnsiTheme="minorEastAsia" w:hint="eastAsia"/>
              </w:rPr>
              <w:t>ますか</w:t>
            </w:r>
            <w:r w:rsidR="003A2446" w:rsidRPr="0006040A">
              <w:rPr>
                <w:rFonts w:asciiTheme="minorEastAsia" w:hAnsiTheme="minorEastAsia" w:hint="eastAsia"/>
              </w:rPr>
              <w:t>。毎年</w:t>
            </w:r>
            <w:r w:rsidRPr="0006040A">
              <w:rPr>
                <w:rFonts w:asciiTheme="minorEastAsia" w:hAnsiTheme="minorEastAsia" w:hint="eastAsia"/>
              </w:rPr>
              <w:t>、講座を</w:t>
            </w:r>
            <w:r w:rsidR="00C8792B" w:rsidRPr="0006040A">
              <w:rPr>
                <w:rFonts w:asciiTheme="minorEastAsia" w:hAnsiTheme="minorEastAsia" w:hint="eastAsia"/>
              </w:rPr>
              <w:t>開催すると</w:t>
            </w:r>
            <w:r w:rsidRPr="0006040A">
              <w:rPr>
                <w:rFonts w:asciiTheme="minorEastAsia" w:hAnsiTheme="minorEastAsia" w:hint="eastAsia"/>
              </w:rPr>
              <w:t>多くの対象者に広く周知できますが</w:t>
            </w:r>
            <w:r w:rsidR="003A2446" w:rsidRPr="0006040A">
              <w:rPr>
                <w:rFonts w:asciiTheme="minorEastAsia" w:hAnsiTheme="minorEastAsia" w:hint="eastAsia"/>
              </w:rPr>
              <w:t>、</w:t>
            </w:r>
            <w:r w:rsidR="00C8792B" w:rsidRPr="0006040A">
              <w:rPr>
                <w:rFonts w:asciiTheme="minorEastAsia" w:hAnsiTheme="minorEastAsia" w:hint="eastAsia"/>
              </w:rPr>
              <w:t>同じ対象</w:t>
            </w:r>
            <w:r w:rsidRPr="0006040A">
              <w:rPr>
                <w:rFonts w:asciiTheme="minorEastAsia" w:hAnsiTheme="minorEastAsia" w:hint="eastAsia"/>
              </w:rPr>
              <w:t>者が</w:t>
            </w:r>
            <w:r w:rsidR="003A2446" w:rsidRPr="0006040A">
              <w:rPr>
                <w:rFonts w:asciiTheme="minorEastAsia" w:hAnsiTheme="minorEastAsia" w:hint="eastAsia"/>
              </w:rPr>
              <w:t>毎年</w:t>
            </w:r>
            <w:r w:rsidR="00C8792B" w:rsidRPr="0006040A">
              <w:rPr>
                <w:rFonts w:asciiTheme="minorEastAsia" w:hAnsiTheme="minorEastAsia" w:hint="eastAsia"/>
              </w:rPr>
              <w:t>受講する</w:t>
            </w:r>
            <w:r w:rsidR="003A2446" w:rsidRPr="0006040A">
              <w:rPr>
                <w:rFonts w:asciiTheme="minorEastAsia" w:hAnsiTheme="minorEastAsia" w:hint="eastAsia"/>
              </w:rPr>
              <w:t>ものではな</w:t>
            </w:r>
            <w:r w:rsidR="0006040A" w:rsidRPr="0006040A">
              <w:rPr>
                <w:rFonts w:asciiTheme="minorEastAsia" w:hAnsiTheme="minorEastAsia" w:hint="eastAsia"/>
              </w:rPr>
              <w:t>く、</w:t>
            </w:r>
            <w:r w:rsidR="003A2446" w:rsidRPr="0006040A">
              <w:rPr>
                <w:rFonts w:asciiTheme="minorEastAsia" w:hAnsiTheme="minorEastAsia" w:hint="eastAsia"/>
              </w:rPr>
              <w:t>何年かに一度</w:t>
            </w:r>
            <w:r w:rsidR="00C8792B" w:rsidRPr="0006040A">
              <w:rPr>
                <w:rFonts w:asciiTheme="minorEastAsia" w:hAnsiTheme="minorEastAsia" w:hint="eastAsia"/>
              </w:rPr>
              <w:t>、その職域や団体に</w:t>
            </w:r>
            <w:r w:rsidRPr="0006040A">
              <w:rPr>
                <w:rFonts w:asciiTheme="minorEastAsia" w:hAnsiTheme="minorEastAsia" w:hint="eastAsia"/>
              </w:rPr>
              <w:t>対して実施するものかと思います</w:t>
            </w:r>
            <w:r w:rsidR="0006040A" w:rsidRPr="0006040A">
              <w:rPr>
                <w:rFonts w:asciiTheme="minorEastAsia" w:hAnsiTheme="minorEastAsia" w:hint="eastAsia"/>
              </w:rPr>
              <w:t>。</w:t>
            </w:r>
          </w:p>
          <w:p w14:paraId="16AFF55B" w14:textId="20DED7CB" w:rsidR="003A2446" w:rsidRPr="0006040A" w:rsidRDefault="003A2446" w:rsidP="0006040A">
            <w:pPr>
              <w:ind w:firstLineChars="100" w:firstLine="210"/>
              <w:jc w:val="left"/>
              <w:rPr>
                <w:rFonts w:asciiTheme="minorEastAsia" w:hAnsiTheme="minorEastAsia"/>
              </w:rPr>
            </w:pPr>
            <w:r w:rsidRPr="0006040A">
              <w:rPr>
                <w:rFonts w:asciiTheme="minorEastAsia" w:hAnsiTheme="minorEastAsia" w:hint="eastAsia"/>
              </w:rPr>
              <w:lastRenderedPageBreak/>
              <w:t>右肩上がりに目標人数</w:t>
            </w:r>
            <w:r w:rsidR="000C29AC" w:rsidRPr="0006040A">
              <w:rPr>
                <w:rFonts w:asciiTheme="minorEastAsia" w:hAnsiTheme="minorEastAsia" w:hint="eastAsia"/>
              </w:rPr>
              <w:t>を</w:t>
            </w:r>
            <w:r w:rsidRPr="0006040A">
              <w:rPr>
                <w:rFonts w:asciiTheme="minorEastAsia" w:hAnsiTheme="minorEastAsia" w:hint="eastAsia"/>
              </w:rPr>
              <w:t>増</w:t>
            </w:r>
            <w:r w:rsidR="000C29AC" w:rsidRPr="0006040A">
              <w:rPr>
                <w:rFonts w:asciiTheme="minorEastAsia" w:hAnsiTheme="minorEastAsia" w:hint="eastAsia"/>
              </w:rPr>
              <w:t>や</w:t>
            </w:r>
            <w:r w:rsidR="0006040A" w:rsidRPr="0006040A">
              <w:rPr>
                <w:rFonts w:asciiTheme="minorEastAsia" w:hAnsiTheme="minorEastAsia" w:hint="eastAsia"/>
              </w:rPr>
              <w:t>すのは、難しいのではありませんか。</w:t>
            </w:r>
          </w:p>
        </w:tc>
      </w:tr>
      <w:tr w:rsidR="00F42B66" w:rsidRPr="008D64D6" w14:paraId="7C19A670" w14:textId="77777777" w:rsidTr="00944796">
        <w:tc>
          <w:tcPr>
            <w:tcW w:w="1526" w:type="dxa"/>
          </w:tcPr>
          <w:p w14:paraId="189FEBF2" w14:textId="314C4979" w:rsidR="00F42B66" w:rsidRPr="00B90BD6" w:rsidRDefault="00F42B66" w:rsidP="003579F2">
            <w:pPr>
              <w:rPr>
                <w:rFonts w:ascii="ＭＳ ゴシック" w:eastAsia="ＭＳ ゴシック" w:hAnsi="ＭＳ ゴシック"/>
              </w:rPr>
            </w:pPr>
            <w:r w:rsidRPr="00B90BD6">
              <w:rPr>
                <w:rFonts w:ascii="ＭＳ ゴシック" w:eastAsia="ＭＳ ゴシック" w:hAnsi="ＭＳ ゴシック" w:hint="eastAsia"/>
              </w:rPr>
              <w:lastRenderedPageBreak/>
              <w:t>事務局</w:t>
            </w:r>
          </w:p>
        </w:tc>
        <w:tc>
          <w:tcPr>
            <w:tcW w:w="7829" w:type="dxa"/>
            <w:vAlign w:val="center"/>
          </w:tcPr>
          <w:p w14:paraId="4A2B599D" w14:textId="37EFC6F9" w:rsidR="00F42B66" w:rsidRPr="00B90BD6" w:rsidRDefault="00B90BD6" w:rsidP="00B90BD6">
            <w:pPr>
              <w:ind w:firstLineChars="100" w:firstLine="210"/>
              <w:jc w:val="left"/>
              <w:rPr>
                <w:rFonts w:asciiTheme="minorEastAsia" w:hAnsiTheme="minorEastAsia"/>
              </w:rPr>
            </w:pPr>
            <w:r w:rsidRPr="00B90BD6">
              <w:rPr>
                <w:rFonts w:asciiTheme="minorEastAsia" w:hAnsiTheme="minorEastAsia" w:hint="eastAsia"/>
              </w:rPr>
              <w:t>はい。</w:t>
            </w:r>
            <w:r w:rsidR="00F42B66" w:rsidRPr="00B90BD6">
              <w:rPr>
                <w:rFonts w:asciiTheme="minorEastAsia" w:hAnsiTheme="minorEastAsia" w:hint="eastAsia"/>
              </w:rPr>
              <w:t>第１期計画を策定した平成３</w:t>
            </w:r>
            <w:r w:rsidRPr="00B90BD6">
              <w:rPr>
                <w:rFonts w:asciiTheme="minorEastAsia" w:hAnsiTheme="minorEastAsia" w:hint="eastAsia"/>
              </w:rPr>
              <w:t>１</w:t>
            </w:r>
            <w:r w:rsidR="00F42B66" w:rsidRPr="00B90BD6">
              <w:rPr>
                <w:rFonts w:asciiTheme="minorEastAsia" w:hAnsiTheme="minorEastAsia" w:hint="eastAsia"/>
              </w:rPr>
              <w:t>年は、</w:t>
            </w:r>
            <w:r w:rsidRPr="00B90BD6">
              <w:rPr>
                <w:rFonts w:asciiTheme="minorEastAsia" w:hAnsiTheme="minorEastAsia" w:hint="eastAsia"/>
              </w:rPr>
              <w:t>また</w:t>
            </w:r>
            <w:r w:rsidR="00F42B66" w:rsidRPr="00B90BD6">
              <w:rPr>
                <w:rFonts w:asciiTheme="minorEastAsia" w:hAnsiTheme="minorEastAsia" w:hint="eastAsia"/>
              </w:rPr>
              <w:t>現状が</w:t>
            </w:r>
            <w:r w:rsidRPr="00B90BD6">
              <w:rPr>
                <w:rFonts w:asciiTheme="minorEastAsia" w:hAnsiTheme="minorEastAsia" w:hint="eastAsia"/>
              </w:rPr>
              <w:t>よくわからない</w:t>
            </w:r>
            <w:r w:rsidR="00F42B66" w:rsidRPr="00B90BD6">
              <w:rPr>
                <w:rFonts w:asciiTheme="minorEastAsia" w:hAnsiTheme="minorEastAsia" w:hint="eastAsia"/>
              </w:rPr>
              <w:t>状況で目標値を設定していたと思います。引き続きこの事業を行うのであれば</w:t>
            </w:r>
            <w:r w:rsidRPr="00B90BD6">
              <w:rPr>
                <w:rFonts w:asciiTheme="minorEastAsia" w:hAnsiTheme="minorEastAsia" w:hint="eastAsia"/>
              </w:rPr>
              <w:t>、目標値等</w:t>
            </w:r>
            <w:r w:rsidR="00F42B66" w:rsidRPr="00B90BD6">
              <w:rPr>
                <w:rFonts w:asciiTheme="minorEastAsia" w:hAnsiTheme="minorEastAsia" w:hint="eastAsia"/>
              </w:rPr>
              <w:t>見直しが必要であると思います。</w:t>
            </w:r>
          </w:p>
        </w:tc>
      </w:tr>
      <w:tr w:rsidR="00E4768E" w:rsidRPr="008D64D6" w14:paraId="1B49AF70" w14:textId="77777777" w:rsidTr="00944796">
        <w:tc>
          <w:tcPr>
            <w:tcW w:w="1526" w:type="dxa"/>
          </w:tcPr>
          <w:p w14:paraId="483DE7F5" w14:textId="46B0F251" w:rsidR="00E4768E" w:rsidRPr="00B90BD6" w:rsidRDefault="00E4768E" w:rsidP="003579F2">
            <w:pPr>
              <w:rPr>
                <w:rFonts w:ascii="ＭＳ ゴシック" w:eastAsia="ＭＳ ゴシック" w:hAnsi="ＭＳ ゴシック"/>
              </w:rPr>
            </w:pPr>
            <w:r w:rsidRPr="00B90BD6">
              <w:rPr>
                <w:rFonts w:ascii="ＭＳ ゴシック" w:eastAsia="ＭＳ ゴシック" w:hAnsi="ＭＳ ゴシック" w:hint="eastAsia"/>
              </w:rPr>
              <w:t>三尾委員</w:t>
            </w:r>
          </w:p>
        </w:tc>
        <w:tc>
          <w:tcPr>
            <w:tcW w:w="7829" w:type="dxa"/>
            <w:vAlign w:val="center"/>
          </w:tcPr>
          <w:p w14:paraId="09F87268" w14:textId="5DDCCE3D" w:rsidR="00E4768E" w:rsidRPr="00B90BD6" w:rsidRDefault="00B90BD6" w:rsidP="00B90BD6">
            <w:pPr>
              <w:ind w:firstLineChars="100" w:firstLine="210"/>
              <w:jc w:val="left"/>
              <w:rPr>
                <w:rFonts w:asciiTheme="minorEastAsia" w:hAnsiTheme="minorEastAsia"/>
              </w:rPr>
            </w:pPr>
            <w:r w:rsidRPr="00B90BD6">
              <w:rPr>
                <w:rFonts w:asciiTheme="minorEastAsia" w:hAnsiTheme="minorEastAsia" w:hint="eastAsia"/>
              </w:rPr>
              <w:t>これは、</w:t>
            </w:r>
            <w:r w:rsidR="00E4768E" w:rsidRPr="00B90BD6">
              <w:rPr>
                <w:rFonts w:asciiTheme="minorEastAsia" w:hAnsiTheme="minorEastAsia" w:hint="eastAsia"/>
              </w:rPr>
              <w:t>フォローアップ研修の受講者数も含め</w:t>
            </w:r>
            <w:r w:rsidRPr="00B90BD6">
              <w:rPr>
                <w:rFonts w:asciiTheme="minorEastAsia" w:hAnsiTheme="minorEastAsia" w:hint="eastAsia"/>
              </w:rPr>
              <w:t>た数ですか。フォローアップ研修の受講者も含め</w:t>
            </w:r>
            <w:r w:rsidR="00E4768E" w:rsidRPr="00B90BD6">
              <w:rPr>
                <w:rFonts w:asciiTheme="minorEastAsia" w:hAnsiTheme="minorEastAsia" w:hint="eastAsia"/>
              </w:rPr>
              <w:t>て、</w:t>
            </w:r>
            <w:r w:rsidRPr="00B90BD6">
              <w:rPr>
                <w:rFonts w:asciiTheme="minorEastAsia" w:hAnsiTheme="minorEastAsia" w:hint="eastAsia"/>
              </w:rPr>
              <w:t>多め</w:t>
            </w:r>
            <w:r w:rsidR="00E4768E" w:rsidRPr="00B90BD6">
              <w:rPr>
                <w:rFonts w:asciiTheme="minorEastAsia" w:hAnsiTheme="minorEastAsia" w:hint="eastAsia"/>
              </w:rPr>
              <w:t>に目標値を設定しているということですね。</w:t>
            </w:r>
          </w:p>
        </w:tc>
      </w:tr>
      <w:tr w:rsidR="00E4768E" w:rsidRPr="008D64D6" w14:paraId="406FCE42" w14:textId="77777777" w:rsidTr="00944796">
        <w:tc>
          <w:tcPr>
            <w:tcW w:w="1526" w:type="dxa"/>
          </w:tcPr>
          <w:p w14:paraId="372A752B" w14:textId="43A43A67" w:rsidR="00E4768E" w:rsidRPr="00B90BD6" w:rsidRDefault="00B90BD6" w:rsidP="003579F2">
            <w:pPr>
              <w:rPr>
                <w:rFonts w:ascii="ＭＳ ゴシック" w:eastAsia="ＭＳ ゴシック" w:hAnsi="ＭＳ ゴシック"/>
              </w:rPr>
            </w:pPr>
            <w:r w:rsidRPr="00B90BD6">
              <w:rPr>
                <w:rFonts w:ascii="ＭＳ ゴシック" w:eastAsia="ＭＳ ゴシック" w:hAnsi="ＭＳ ゴシック" w:hint="eastAsia"/>
              </w:rPr>
              <w:t>事務局</w:t>
            </w:r>
          </w:p>
        </w:tc>
        <w:tc>
          <w:tcPr>
            <w:tcW w:w="7829" w:type="dxa"/>
            <w:vAlign w:val="center"/>
          </w:tcPr>
          <w:p w14:paraId="72DDC231" w14:textId="677A2A1D" w:rsidR="00E4768E" w:rsidRPr="00B90BD6" w:rsidRDefault="00E4768E" w:rsidP="00B90BD6">
            <w:pPr>
              <w:ind w:firstLineChars="100" w:firstLine="210"/>
              <w:jc w:val="left"/>
              <w:rPr>
                <w:rFonts w:asciiTheme="minorEastAsia" w:hAnsiTheme="minorEastAsia"/>
              </w:rPr>
            </w:pPr>
            <w:r w:rsidRPr="00B90BD6">
              <w:rPr>
                <w:rFonts w:asciiTheme="minorEastAsia" w:hAnsiTheme="minorEastAsia" w:hint="eastAsia"/>
              </w:rPr>
              <w:t>そうです。ただし、実際にはフォローアップ研修</w:t>
            </w:r>
            <w:r w:rsidR="00B90BD6" w:rsidRPr="00B90BD6">
              <w:rPr>
                <w:rFonts w:asciiTheme="minorEastAsia" w:hAnsiTheme="minorEastAsia" w:hint="eastAsia"/>
              </w:rPr>
              <w:t>が</w:t>
            </w:r>
            <w:r w:rsidRPr="00B90BD6">
              <w:rPr>
                <w:rFonts w:asciiTheme="minorEastAsia" w:hAnsiTheme="minorEastAsia" w:hint="eastAsia"/>
              </w:rPr>
              <w:t>開催できていないため、初めて受講する方たち</w:t>
            </w:r>
            <w:r w:rsidR="00B90BD6" w:rsidRPr="00B90BD6">
              <w:rPr>
                <w:rFonts w:asciiTheme="minorEastAsia" w:hAnsiTheme="minorEastAsia" w:hint="eastAsia"/>
              </w:rPr>
              <w:t>の</w:t>
            </w:r>
            <w:r w:rsidRPr="00B90BD6">
              <w:rPr>
                <w:rFonts w:asciiTheme="minorEastAsia" w:hAnsiTheme="minorEastAsia" w:hint="eastAsia"/>
              </w:rPr>
              <w:t>実数です。</w:t>
            </w:r>
          </w:p>
        </w:tc>
      </w:tr>
      <w:tr w:rsidR="008D64D6" w:rsidRPr="008D64D6" w14:paraId="69E8AD71" w14:textId="77777777" w:rsidTr="00944796">
        <w:tc>
          <w:tcPr>
            <w:tcW w:w="9355" w:type="dxa"/>
            <w:gridSpan w:val="2"/>
          </w:tcPr>
          <w:p w14:paraId="3A6266BE" w14:textId="774D515E" w:rsidR="003579F2" w:rsidRPr="004D23CE" w:rsidRDefault="003579F2" w:rsidP="00061256">
            <w:pPr>
              <w:jc w:val="left"/>
              <w:rPr>
                <w:rFonts w:asciiTheme="minorEastAsia" w:hAnsiTheme="minorEastAsia"/>
                <w:b/>
                <w:szCs w:val="21"/>
              </w:rPr>
            </w:pPr>
            <w:r w:rsidRPr="004D23CE">
              <w:rPr>
                <w:rFonts w:asciiTheme="minorEastAsia" w:hAnsiTheme="minorEastAsia" w:hint="eastAsia"/>
                <w:b/>
                <w:szCs w:val="21"/>
              </w:rPr>
              <w:t>基本の方向性Ⅱ「こころの健康づくりの推進」</w:t>
            </w:r>
          </w:p>
          <w:p w14:paraId="7324E817" w14:textId="3E83B7E9" w:rsidR="003579F2" w:rsidRPr="008D64D6" w:rsidRDefault="003579F2" w:rsidP="00061256">
            <w:pPr>
              <w:jc w:val="left"/>
              <w:rPr>
                <w:rFonts w:asciiTheme="minorEastAsia" w:hAnsiTheme="minorEastAsia"/>
                <w:b/>
                <w:color w:val="FF0000"/>
                <w:szCs w:val="21"/>
              </w:rPr>
            </w:pPr>
            <w:r w:rsidRPr="004D23CE">
              <w:rPr>
                <w:rFonts w:asciiTheme="minorEastAsia" w:hAnsiTheme="minorEastAsia" w:hint="eastAsia"/>
                <w:b/>
                <w:szCs w:val="21"/>
              </w:rPr>
              <w:t>取組分野１　こころの健康相談体制の充実</w:t>
            </w:r>
          </w:p>
        </w:tc>
      </w:tr>
      <w:tr w:rsidR="008D64D6" w:rsidRPr="008D64D6" w14:paraId="28B8EE1E" w14:textId="77777777" w:rsidTr="00944796">
        <w:tc>
          <w:tcPr>
            <w:tcW w:w="1526" w:type="dxa"/>
          </w:tcPr>
          <w:p w14:paraId="0B8019B6" w14:textId="78E7F757" w:rsidR="003579F2" w:rsidRPr="004D23CE" w:rsidRDefault="003579F2" w:rsidP="003579F2">
            <w:pPr>
              <w:jc w:val="left"/>
              <w:rPr>
                <w:rFonts w:asciiTheme="minorEastAsia" w:hAnsiTheme="minorEastAsia"/>
                <w:szCs w:val="21"/>
              </w:rPr>
            </w:pPr>
            <w:r w:rsidRPr="004D23CE">
              <w:rPr>
                <w:rFonts w:asciiTheme="minorEastAsia" w:hAnsiTheme="minorEastAsia" w:hint="eastAsia"/>
                <w:szCs w:val="21"/>
              </w:rPr>
              <w:t>山本委員長</w:t>
            </w:r>
          </w:p>
        </w:tc>
        <w:tc>
          <w:tcPr>
            <w:tcW w:w="7829" w:type="dxa"/>
          </w:tcPr>
          <w:p w14:paraId="4C670F0B" w14:textId="1C9B8E68" w:rsidR="003579F2" w:rsidRPr="004D23CE" w:rsidRDefault="003579F2" w:rsidP="004D1D26">
            <w:pPr>
              <w:ind w:firstLineChars="100" w:firstLine="210"/>
              <w:jc w:val="left"/>
              <w:rPr>
                <w:rFonts w:asciiTheme="minorEastAsia" w:hAnsiTheme="minorEastAsia"/>
                <w:szCs w:val="21"/>
              </w:rPr>
            </w:pPr>
            <w:r w:rsidRPr="004D23CE">
              <w:rPr>
                <w:rFonts w:asciiTheme="minorEastAsia" w:hAnsiTheme="minorEastAsia" w:hint="eastAsia"/>
                <w:szCs w:val="21"/>
              </w:rPr>
              <w:t>基本の方向性Ⅱ「こころの健康づくりの推進」です。事務局</w:t>
            </w:r>
            <w:r w:rsidR="004D1D26">
              <w:rPr>
                <w:rFonts w:asciiTheme="minorEastAsia" w:hAnsiTheme="minorEastAsia" w:hint="eastAsia"/>
                <w:szCs w:val="21"/>
              </w:rPr>
              <w:t>から</w:t>
            </w:r>
            <w:r w:rsidRPr="004D23CE">
              <w:rPr>
                <w:rFonts w:asciiTheme="minorEastAsia" w:hAnsiTheme="minorEastAsia" w:hint="eastAsia"/>
                <w:szCs w:val="21"/>
              </w:rPr>
              <w:t>お願いします。</w:t>
            </w:r>
          </w:p>
        </w:tc>
      </w:tr>
      <w:tr w:rsidR="008D64D6" w:rsidRPr="008D64D6" w14:paraId="7E1B6D01" w14:textId="77777777" w:rsidTr="00944796">
        <w:tc>
          <w:tcPr>
            <w:tcW w:w="1526" w:type="dxa"/>
          </w:tcPr>
          <w:p w14:paraId="5993B58F" w14:textId="60240545" w:rsidR="003579F2" w:rsidRPr="004D23CE" w:rsidRDefault="003579F2" w:rsidP="003579F2">
            <w:pPr>
              <w:jc w:val="left"/>
              <w:rPr>
                <w:rFonts w:asciiTheme="minorEastAsia" w:hAnsiTheme="minorEastAsia"/>
                <w:szCs w:val="21"/>
              </w:rPr>
            </w:pPr>
            <w:r w:rsidRPr="004D23CE">
              <w:rPr>
                <w:rFonts w:asciiTheme="minorEastAsia" w:hAnsiTheme="minorEastAsia" w:hint="eastAsia"/>
                <w:bCs/>
                <w:szCs w:val="21"/>
              </w:rPr>
              <w:t>事務局</w:t>
            </w:r>
          </w:p>
        </w:tc>
        <w:tc>
          <w:tcPr>
            <w:tcW w:w="7829" w:type="dxa"/>
          </w:tcPr>
          <w:p w14:paraId="12A925CA" w14:textId="0C66200A" w:rsidR="003579F2" w:rsidRPr="004D23CE" w:rsidRDefault="003579F2" w:rsidP="00061256">
            <w:pPr>
              <w:ind w:firstLineChars="100" w:firstLine="210"/>
              <w:jc w:val="left"/>
              <w:rPr>
                <w:rFonts w:asciiTheme="minorEastAsia" w:hAnsiTheme="minorEastAsia"/>
                <w:szCs w:val="21"/>
              </w:rPr>
            </w:pPr>
            <w:r w:rsidRPr="004D23CE">
              <w:rPr>
                <w:rFonts w:asciiTheme="minorEastAsia" w:hAnsiTheme="minorEastAsia" w:hint="eastAsia"/>
                <w:szCs w:val="21"/>
              </w:rPr>
              <w:t>Ⅱ「こころの健康づくりの推進」を説明</w:t>
            </w:r>
          </w:p>
        </w:tc>
      </w:tr>
      <w:tr w:rsidR="008D64D6" w:rsidRPr="008D64D6" w14:paraId="7C3374BF" w14:textId="77777777" w:rsidTr="00944796">
        <w:trPr>
          <w:trHeight w:val="394"/>
        </w:trPr>
        <w:tc>
          <w:tcPr>
            <w:tcW w:w="1526" w:type="dxa"/>
          </w:tcPr>
          <w:p w14:paraId="7D31A929" w14:textId="33EF377A" w:rsidR="003579F2" w:rsidRPr="004D23CE" w:rsidRDefault="003579F2" w:rsidP="003579F2">
            <w:pPr>
              <w:jc w:val="left"/>
              <w:rPr>
                <w:rFonts w:asciiTheme="minorEastAsia" w:hAnsiTheme="minorEastAsia"/>
                <w:szCs w:val="21"/>
              </w:rPr>
            </w:pPr>
            <w:r w:rsidRPr="004D23CE">
              <w:rPr>
                <w:rFonts w:asciiTheme="minorEastAsia" w:hAnsiTheme="minorEastAsia" w:hint="eastAsia"/>
                <w:szCs w:val="21"/>
              </w:rPr>
              <w:t>山本委員長</w:t>
            </w:r>
          </w:p>
        </w:tc>
        <w:tc>
          <w:tcPr>
            <w:tcW w:w="7829" w:type="dxa"/>
          </w:tcPr>
          <w:p w14:paraId="5243557D" w14:textId="669E52CC" w:rsidR="003579F2" w:rsidRPr="004D23CE" w:rsidRDefault="004D23CE" w:rsidP="004D23CE">
            <w:pPr>
              <w:ind w:firstLineChars="100" w:firstLine="210"/>
              <w:jc w:val="left"/>
              <w:rPr>
                <w:rFonts w:asciiTheme="minorEastAsia" w:hAnsiTheme="minorEastAsia"/>
                <w:szCs w:val="21"/>
              </w:rPr>
            </w:pPr>
            <w:r w:rsidRPr="004D23CE">
              <w:rPr>
                <w:rFonts w:asciiTheme="minorEastAsia" w:hAnsiTheme="minorEastAsia" w:cs="Times New Roman" w:hint="eastAsia"/>
                <w:bCs/>
                <w:szCs w:val="21"/>
              </w:rPr>
              <w:t>基本の方向性Ⅱについての進捗状況の評価にあたり、何かご質問やご意見等、いかがでしょうか</w:t>
            </w:r>
            <w:r w:rsidR="003579F2" w:rsidRPr="004D23CE">
              <w:rPr>
                <w:rFonts w:asciiTheme="minorEastAsia" w:hAnsiTheme="minorEastAsia" w:hint="eastAsia"/>
                <w:szCs w:val="21"/>
              </w:rPr>
              <w:t>。</w:t>
            </w:r>
          </w:p>
        </w:tc>
      </w:tr>
      <w:tr w:rsidR="008D64D6" w:rsidRPr="008D64D6" w14:paraId="5F24C9EA" w14:textId="77777777" w:rsidTr="00944796">
        <w:trPr>
          <w:trHeight w:val="394"/>
        </w:trPr>
        <w:tc>
          <w:tcPr>
            <w:tcW w:w="1526" w:type="dxa"/>
          </w:tcPr>
          <w:p w14:paraId="6242CF31" w14:textId="6CBEA007" w:rsidR="003579F2" w:rsidRPr="00FB534D" w:rsidRDefault="005F0782" w:rsidP="003579F2">
            <w:pPr>
              <w:jc w:val="left"/>
              <w:rPr>
                <w:rFonts w:asciiTheme="minorEastAsia" w:hAnsiTheme="minorEastAsia"/>
                <w:szCs w:val="21"/>
              </w:rPr>
            </w:pPr>
            <w:r w:rsidRPr="00FB534D">
              <w:rPr>
                <w:rFonts w:asciiTheme="minorEastAsia" w:hAnsiTheme="minorEastAsia" w:hint="eastAsia"/>
                <w:szCs w:val="21"/>
              </w:rPr>
              <w:t>三尾委員</w:t>
            </w:r>
          </w:p>
        </w:tc>
        <w:tc>
          <w:tcPr>
            <w:tcW w:w="7829" w:type="dxa"/>
            <w:vAlign w:val="center"/>
          </w:tcPr>
          <w:p w14:paraId="5A8FAC0B" w14:textId="77777777" w:rsidR="00FB534D" w:rsidRPr="00FB534D" w:rsidRDefault="004D37E0" w:rsidP="00061256">
            <w:pPr>
              <w:ind w:firstLineChars="100" w:firstLine="210"/>
              <w:jc w:val="left"/>
              <w:rPr>
                <w:rFonts w:asciiTheme="minorEastAsia" w:hAnsiTheme="minorEastAsia"/>
                <w:szCs w:val="21"/>
              </w:rPr>
            </w:pPr>
            <w:r w:rsidRPr="00FB534D">
              <w:rPr>
                <w:rFonts w:asciiTheme="minorEastAsia" w:hAnsiTheme="minorEastAsia" w:hint="eastAsia"/>
                <w:szCs w:val="21"/>
              </w:rPr>
              <w:t>秦野センターでは、「精神的につらい」などの</w:t>
            </w:r>
            <w:r w:rsidR="00FB534D" w:rsidRPr="00FB534D">
              <w:rPr>
                <w:rFonts w:asciiTheme="minorEastAsia" w:hAnsiTheme="minorEastAsia" w:hint="eastAsia"/>
                <w:szCs w:val="21"/>
              </w:rPr>
              <w:t>精神保健に関わる</w:t>
            </w:r>
            <w:r w:rsidR="005F0782" w:rsidRPr="00FB534D">
              <w:rPr>
                <w:rFonts w:asciiTheme="minorEastAsia" w:hAnsiTheme="minorEastAsia" w:hint="eastAsia"/>
                <w:szCs w:val="21"/>
              </w:rPr>
              <w:t>相談は</w:t>
            </w:r>
            <w:r w:rsidR="00FB534D" w:rsidRPr="00FB534D">
              <w:rPr>
                <w:rFonts w:asciiTheme="minorEastAsia" w:hAnsiTheme="minorEastAsia" w:hint="eastAsia"/>
                <w:szCs w:val="21"/>
              </w:rPr>
              <w:t>、</w:t>
            </w:r>
            <w:r w:rsidRPr="00FB534D">
              <w:rPr>
                <w:rFonts w:asciiTheme="minorEastAsia" w:hAnsiTheme="minorEastAsia" w:hint="eastAsia"/>
                <w:szCs w:val="21"/>
              </w:rPr>
              <w:t>比較的若い年代の</w:t>
            </w:r>
            <w:r w:rsidR="00FB534D" w:rsidRPr="00FB534D">
              <w:rPr>
                <w:rFonts w:asciiTheme="minorEastAsia" w:hAnsiTheme="minorEastAsia" w:hint="eastAsia"/>
                <w:szCs w:val="21"/>
              </w:rPr>
              <w:t>方</w:t>
            </w:r>
            <w:r w:rsidRPr="00FB534D">
              <w:rPr>
                <w:rFonts w:asciiTheme="minorEastAsia" w:hAnsiTheme="minorEastAsia" w:hint="eastAsia"/>
                <w:szCs w:val="21"/>
              </w:rPr>
              <w:t>が</w:t>
            </w:r>
            <w:r w:rsidR="005F0782" w:rsidRPr="00FB534D">
              <w:rPr>
                <w:rFonts w:asciiTheme="minorEastAsia" w:hAnsiTheme="minorEastAsia" w:hint="eastAsia"/>
                <w:szCs w:val="21"/>
              </w:rPr>
              <w:t>多い</w:t>
            </w:r>
            <w:r w:rsidRPr="00FB534D">
              <w:rPr>
                <w:rFonts w:asciiTheme="minorEastAsia" w:hAnsiTheme="minorEastAsia" w:hint="eastAsia"/>
                <w:szCs w:val="21"/>
              </w:rPr>
              <w:t>状況です</w:t>
            </w:r>
            <w:r w:rsidR="005F0782" w:rsidRPr="00FB534D">
              <w:rPr>
                <w:rFonts w:asciiTheme="minorEastAsia" w:hAnsiTheme="minorEastAsia" w:hint="eastAsia"/>
                <w:szCs w:val="21"/>
              </w:rPr>
              <w:t>。</w:t>
            </w:r>
          </w:p>
          <w:p w14:paraId="38138010" w14:textId="6E0ABCC7" w:rsidR="005F0782" w:rsidRPr="00FB534D" w:rsidRDefault="00FB534D" w:rsidP="00FB534D">
            <w:pPr>
              <w:ind w:firstLineChars="100" w:firstLine="210"/>
              <w:jc w:val="left"/>
              <w:rPr>
                <w:rFonts w:asciiTheme="minorEastAsia" w:hAnsiTheme="minorEastAsia"/>
                <w:szCs w:val="21"/>
              </w:rPr>
            </w:pPr>
            <w:r w:rsidRPr="00FB534D">
              <w:rPr>
                <w:rFonts w:asciiTheme="minorEastAsia" w:hAnsiTheme="minorEastAsia" w:hint="eastAsia"/>
                <w:szCs w:val="21"/>
              </w:rPr>
              <w:t>資料５にあるとおり、高齢者が精神的につらくなるなど悩みを抱える場合は</w:t>
            </w:r>
            <w:r w:rsidR="005F0782" w:rsidRPr="00FB534D">
              <w:rPr>
                <w:rFonts w:asciiTheme="minorEastAsia" w:hAnsiTheme="minorEastAsia" w:hint="eastAsia"/>
                <w:szCs w:val="21"/>
              </w:rPr>
              <w:t>、包括やケアマネなどによるサポート体制ができていると</w:t>
            </w:r>
            <w:r w:rsidRPr="00FB534D">
              <w:rPr>
                <w:rFonts w:asciiTheme="minorEastAsia" w:hAnsiTheme="minorEastAsia" w:hint="eastAsia"/>
                <w:szCs w:val="21"/>
              </w:rPr>
              <w:t>いう</w:t>
            </w:r>
            <w:r w:rsidR="005F0782" w:rsidRPr="00FB534D">
              <w:rPr>
                <w:rFonts w:asciiTheme="minorEastAsia" w:hAnsiTheme="minorEastAsia" w:hint="eastAsia"/>
                <w:szCs w:val="21"/>
              </w:rPr>
              <w:t>認識</w:t>
            </w:r>
            <w:r w:rsidRPr="00FB534D">
              <w:rPr>
                <w:rFonts w:asciiTheme="minorEastAsia" w:hAnsiTheme="minorEastAsia" w:hint="eastAsia"/>
                <w:szCs w:val="21"/>
              </w:rPr>
              <w:t>で</w:t>
            </w:r>
            <w:r w:rsidR="005F0782" w:rsidRPr="00FB534D">
              <w:rPr>
                <w:rFonts w:asciiTheme="minorEastAsia" w:hAnsiTheme="minorEastAsia" w:hint="eastAsia"/>
                <w:szCs w:val="21"/>
              </w:rPr>
              <w:t>よろしい</w:t>
            </w:r>
            <w:r w:rsidRPr="00FB534D">
              <w:rPr>
                <w:rFonts w:asciiTheme="minorEastAsia" w:hAnsiTheme="minorEastAsia" w:hint="eastAsia"/>
                <w:szCs w:val="21"/>
              </w:rPr>
              <w:t>です</w:t>
            </w:r>
            <w:r w:rsidR="005F0782" w:rsidRPr="00FB534D">
              <w:rPr>
                <w:rFonts w:asciiTheme="minorEastAsia" w:hAnsiTheme="minorEastAsia" w:hint="eastAsia"/>
                <w:szCs w:val="21"/>
              </w:rPr>
              <w:t>か。</w:t>
            </w:r>
            <w:r w:rsidRPr="00FB534D">
              <w:rPr>
                <w:rFonts w:asciiTheme="minorEastAsia" w:hAnsiTheme="minorEastAsia" w:hint="eastAsia"/>
                <w:szCs w:val="21"/>
              </w:rPr>
              <w:t>具体的には、支援者などの関係者間に、高齢者の</w:t>
            </w:r>
            <w:r w:rsidR="005F0782" w:rsidRPr="00FB534D">
              <w:rPr>
                <w:rFonts w:asciiTheme="minorEastAsia" w:hAnsiTheme="minorEastAsia" w:hint="eastAsia"/>
                <w:szCs w:val="21"/>
              </w:rPr>
              <w:t>思いを受け止める</w:t>
            </w:r>
            <w:r w:rsidRPr="00FB534D">
              <w:rPr>
                <w:rFonts w:asciiTheme="minorEastAsia" w:hAnsiTheme="minorEastAsia" w:hint="eastAsia"/>
                <w:szCs w:val="21"/>
              </w:rPr>
              <w:t>場</w:t>
            </w:r>
            <w:r w:rsidR="005F0782" w:rsidRPr="00FB534D">
              <w:rPr>
                <w:rFonts w:asciiTheme="minorEastAsia" w:hAnsiTheme="minorEastAsia" w:hint="eastAsia"/>
                <w:szCs w:val="21"/>
              </w:rPr>
              <w:t>が</w:t>
            </w:r>
            <w:r w:rsidRPr="00FB534D">
              <w:rPr>
                <w:rFonts w:asciiTheme="minorEastAsia" w:hAnsiTheme="minorEastAsia" w:hint="eastAsia"/>
                <w:szCs w:val="21"/>
              </w:rPr>
              <w:t>あったり、高齢者に支援が必要な場合に</w:t>
            </w:r>
            <w:r w:rsidR="005F0782" w:rsidRPr="00FB534D">
              <w:rPr>
                <w:rFonts w:asciiTheme="minorEastAsia" w:hAnsiTheme="minorEastAsia" w:hint="eastAsia"/>
                <w:szCs w:val="21"/>
              </w:rPr>
              <w:t>包括やケアマネから</w:t>
            </w:r>
            <w:r w:rsidRPr="00FB534D">
              <w:rPr>
                <w:rFonts w:asciiTheme="minorEastAsia" w:hAnsiTheme="minorEastAsia" w:hint="eastAsia"/>
                <w:szCs w:val="21"/>
              </w:rPr>
              <w:t>市に</w:t>
            </w:r>
            <w:r w:rsidR="005F0782" w:rsidRPr="00FB534D">
              <w:rPr>
                <w:rFonts w:asciiTheme="minorEastAsia" w:hAnsiTheme="minorEastAsia" w:hint="eastAsia"/>
                <w:szCs w:val="21"/>
              </w:rPr>
              <w:t>相談</w:t>
            </w:r>
            <w:r w:rsidRPr="00FB534D">
              <w:rPr>
                <w:rFonts w:asciiTheme="minorEastAsia" w:hAnsiTheme="minorEastAsia" w:hint="eastAsia"/>
                <w:szCs w:val="21"/>
              </w:rPr>
              <w:t>入り、対応しているということです</w:t>
            </w:r>
            <w:r w:rsidR="005F0782" w:rsidRPr="00FB534D">
              <w:rPr>
                <w:rFonts w:asciiTheme="minorEastAsia" w:hAnsiTheme="minorEastAsia" w:hint="eastAsia"/>
                <w:szCs w:val="21"/>
              </w:rPr>
              <w:t>か。</w:t>
            </w:r>
          </w:p>
        </w:tc>
      </w:tr>
      <w:tr w:rsidR="008D64D6" w:rsidRPr="005F0782" w14:paraId="2EBF103C" w14:textId="77777777" w:rsidTr="00944796">
        <w:trPr>
          <w:trHeight w:val="394"/>
        </w:trPr>
        <w:tc>
          <w:tcPr>
            <w:tcW w:w="1526" w:type="dxa"/>
          </w:tcPr>
          <w:p w14:paraId="338F5654" w14:textId="01692CAB" w:rsidR="003579F2" w:rsidRPr="000570E5" w:rsidRDefault="005F0782" w:rsidP="003579F2">
            <w:pPr>
              <w:jc w:val="left"/>
              <w:rPr>
                <w:rFonts w:asciiTheme="minorEastAsia" w:hAnsiTheme="minorEastAsia"/>
                <w:szCs w:val="21"/>
              </w:rPr>
            </w:pPr>
            <w:r w:rsidRPr="000570E5">
              <w:rPr>
                <w:rFonts w:asciiTheme="minorEastAsia" w:hAnsiTheme="minorEastAsia" w:hint="eastAsia"/>
                <w:szCs w:val="21"/>
              </w:rPr>
              <w:t>事務局</w:t>
            </w:r>
          </w:p>
        </w:tc>
        <w:tc>
          <w:tcPr>
            <w:tcW w:w="7829" w:type="dxa"/>
            <w:vAlign w:val="center"/>
          </w:tcPr>
          <w:p w14:paraId="29B78EED" w14:textId="1150552B" w:rsidR="003579F2" w:rsidRPr="000570E5" w:rsidRDefault="005F0782" w:rsidP="0027719D">
            <w:pPr>
              <w:ind w:firstLineChars="100" w:firstLine="210"/>
              <w:jc w:val="left"/>
              <w:rPr>
                <w:rFonts w:asciiTheme="minorEastAsia" w:hAnsiTheme="minorEastAsia"/>
                <w:szCs w:val="21"/>
              </w:rPr>
            </w:pPr>
            <w:r w:rsidRPr="000570E5">
              <w:rPr>
                <w:rFonts w:asciiTheme="minorEastAsia" w:hAnsiTheme="minorEastAsia" w:hint="eastAsia"/>
                <w:szCs w:val="21"/>
              </w:rPr>
              <w:t>高齢者の場合は、地域に支援センターがありますので、窓口につながりやす</w:t>
            </w:r>
            <w:r w:rsidR="00FB534D" w:rsidRPr="000570E5">
              <w:rPr>
                <w:rFonts w:asciiTheme="minorEastAsia" w:hAnsiTheme="minorEastAsia" w:hint="eastAsia"/>
                <w:szCs w:val="21"/>
              </w:rPr>
              <w:t>いという</w:t>
            </w:r>
            <w:r w:rsidRPr="000570E5">
              <w:rPr>
                <w:rFonts w:asciiTheme="minorEastAsia" w:hAnsiTheme="minorEastAsia" w:hint="eastAsia"/>
                <w:szCs w:val="21"/>
              </w:rPr>
              <w:t>背景があると思</w:t>
            </w:r>
            <w:r w:rsidR="00FB534D" w:rsidRPr="000570E5">
              <w:rPr>
                <w:rFonts w:asciiTheme="minorEastAsia" w:hAnsiTheme="minorEastAsia" w:hint="eastAsia"/>
                <w:szCs w:val="21"/>
              </w:rPr>
              <w:t>います</w:t>
            </w:r>
            <w:r w:rsidRPr="000570E5">
              <w:rPr>
                <w:rFonts w:asciiTheme="minorEastAsia" w:hAnsiTheme="minorEastAsia" w:hint="eastAsia"/>
                <w:szCs w:val="21"/>
              </w:rPr>
              <w:t>。</w:t>
            </w:r>
            <w:r w:rsidR="00FB534D" w:rsidRPr="000570E5">
              <w:rPr>
                <w:rFonts w:asciiTheme="minorEastAsia" w:hAnsiTheme="minorEastAsia" w:hint="eastAsia"/>
                <w:szCs w:val="21"/>
              </w:rPr>
              <w:t>高齢者の</w:t>
            </w:r>
            <w:r w:rsidRPr="000570E5">
              <w:rPr>
                <w:rFonts w:asciiTheme="minorEastAsia" w:hAnsiTheme="minorEastAsia" w:hint="eastAsia"/>
                <w:szCs w:val="21"/>
              </w:rPr>
              <w:t>中には、どこにもつながっていないという方もいると思いますが、</w:t>
            </w:r>
            <w:r w:rsidR="00FB534D" w:rsidRPr="000570E5">
              <w:rPr>
                <w:rFonts w:asciiTheme="minorEastAsia" w:hAnsiTheme="minorEastAsia" w:hint="eastAsia"/>
                <w:szCs w:val="21"/>
              </w:rPr>
              <w:t>もし、全く</w:t>
            </w:r>
            <w:r w:rsidRPr="000570E5">
              <w:rPr>
                <w:rFonts w:asciiTheme="minorEastAsia" w:hAnsiTheme="minorEastAsia" w:hint="eastAsia"/>
                <w:szCs w:val="21"/>
              </w:rPr>
              <w:t>どこにもつながっていない方からの</w:t>
            </w:r>
            <w:r w:rsidR="00C97139" w:rsidRPr="000570E5">
              <w:rPr>
                <w:rFonts w:asciiTheme="minorEastAsia" w:hAnsiTheme="minorEastAsia" w:hint="eastAsia"/>
                <w:szCs w:val="21"/>
              </w:rPr>
              <w:t>相談が</w:t>
            </w:r>
            <w:r w:rsidR="0027719D" w:rsidRPr="000570E5">
              <w:rPr>
                <w:rFonts w:asciiTheme="minorEastAsia" w:hAnsiTheme="minorEastAsia" w:hint="eastAsia"/>
                <w:szCs w:val="21"/>
              </w:rPr>
              <w:t>市役所に入れば、早急に高齢担当部門につなぐなど</w:t>
            </w:r>
            <w:r w:rsidR="00FB534D" w:rsidRPr="000570E5">
              <w:rPr>
                <w:rFonts w:asciiTheme="minorEastAsia" w:hAnsiTheme="minorEastAsia" w:hint="eastAsia"/>
                <w:szCs w:val="21"/>
              </w:rPr>
              <w:t>の</w:t>
            </w:r>
            <w:r w:rsidR="0027719D" w:rsidRPr="000570E5">
              <w:rPr>
                <w:rFonts w:asciiTheme="minorEastAsia" w:hAnsiTheme="minorEastAsia" w:hint="eastAsia"/>
                <w:szCs w:val="21"/>
              </w:rPr>
              <w:t>対応</w:t>
            </w:r>
            <w:r w:rsidR="00FB534D" w:rsidRPr="000570E5">
              <w:rPr>
                <w:rFonts w:asciiTheme="minorEastAsia" w:hAnsiTheme="minorEastAsia" w:hint="eastAsia"/>
                <w:szCs w:val="21"/>
              </w:rPr>
              <w:t>を行います</w:t>
            </w:r>
            <w:r w:rsidR="0027719D" w:rsidRPr="000570E5">
              <w:rPr>
                <w:rFonts w:asciiTheme="minorEastAsia" w:hAnsiTheme="minorEastAsia" w:hint="eastAsia"/>
                <w:szCs w:val="21"/>
              </w:rPr>
              <w:t>。</w:t>
            </w:r>
            <w:r w:rsidR="00FB534D" w:rsidRPr="000570E5">
              <w:rPr>
                <w:rFonts w:asciiTheme="minorEastAsia" w:hAnsiTheme="minorEastAsia" w:hint="eastAsia"/>
                <w:szCs w:val="21"/>
              </w:rPr>
              <w:t>高齢者の支援については、</w:t>
            </w:r>
            <w:r w:rsidR="0027719D" w:rsidRPr="000570E5">
              <w:rPr>
                <w:rFonts w:asciiTheme="minorEastAsia" w:hAnsiTheme="minorEastAsia" w:hint="eastAsia"/>
                <w:szCs w:val="21"/>
              </w:rPr>
              <w:t>関係機関と連携がとりやすい仕組みになっている</w:t>
            </w:r>
            <w:r w:rsidR="00FB534D" w:rsidRPr="000570E5">
              <w:rPr>
                <w:rFonts w:asciiTheme="minorEastAsia" w:hAnsiTheme="minorEastAsia" w:hint="eastAsia"/>
                <w:szCs w:val="21"/>
              </w:rPr>
              <w:t>と言えます</w:t>
            </w:r>
            <w:r w:rsidR="0027719D" w:rsidRPr="000570E5">
              <w:rPr>
                <w:rFonts w:asciiTheme="minorEastAsia" w:hAnsiTheme="minorEastAsia" w:hint="eastAsia"/>
                <w:szCs w:val="21"/>
              </w:rPr>
              <w:t>。</w:t>
            </w:r>
          </w:p>
          <w:p w14:paraId="340A08A0" w14:textId="77777777" w:rsidR="00554ECD" w:rsidRDefault="0027719D" w:rsidP="000570E5">
            <w:pPr>
              <w:ind w:firstLineChars="100" w:firstLine="210"/>
              <w:jc w:val="left"/>
              <w:rPr>
                <w:rFonts w:asciiTheme="minorEastAsia" w:hAnsiTheme="minorEastAsia"/>
                <w:szCs w:val="21"/>
              </w:rPr>
            </w:pPr>
            <w:r w:rsidRPr="000570E5">
              <w:rPr>
                <w:rFonts w:asciiTheme="minorEastAsia" w:hAnsiTheme="minorEastAsia" w:hint="eastAsia"/>
                <w:szCs w:val="21"/>
              </w:rPr>
              <w:t>若い</w:t>
            </w:r>
            <w:r w:rsidR="000570E5" w:rsidRPr="000570E5">
              <w:rPr>
                <w:rFonts w:asciiTheme="minorEastAsia" w:hAnsiTheme="minorEastAsia" w:hint="eastAsia"/>
                <w:szCs w:val="21"/>
              </w:rPr>
              <w:t>年代の</w:t>
            </w:r>
            <w:r w:rsidRPr="000570E5">
              <w:rPr>
                <w:rFonts w:asciiTheme="minorEastAsia" w:hAnsiTheme="minorEastAsia" w:hint="eastAsia"/>
                <w:szCs w:val="21"/>
              </w:rPr>
              <w:t>方については、これまで関わってきた</w:t>
            </w:r>
            <w:r w:rsidR="000570E5" w:rsidRPr="000570E5">
              <w:rPr>
                <w:rFonts w:asciiTheme="minorEastAsia" w:hAnsiTheme="minorEastAsia" w:hint="eastAsia"/>
                <w:szCs w:val="21"/>
              </w:rPr>
              <w:t>学校や職場などの身近な</w:t>
            </w:r>
            <w:r w:rsidRPr="000570E5">
              <w:rPr>
                <w:rFonts w:asciiTheme="minorEastAsia" w:hAnsiTheme="minorEastAsia" w:hint="eastAsia"/>
                <w:szCs w:val="21"/>
              </w:rPr>
              <w:t>関係機関に相談する中で、</w:t>
            </w:r>
            <w:r w:rsidR="000570E5" w:rsidRPr="000570E5">
              <w:rPr>
                <w:rFonts w:asciiTheme="minorEastAsia" w:hAnsiTheme="minorEastAsia" w:hint="eastAsia"/>
                <w:szCs w:val="21"/>
              </w:rPr>
              <w:t>最終的には</w:t>
            </w:r>
            <w:r w:rsidRPr="000570E5">
              <w:rPr>
                <w:rFonts w:asciiTheme="minorEastAsia" w:hAnsiTheme="minorEastAsia" w:hint="eastAsia"/>
                <w:szCs w:val="21"/>
              </w:rPr>
              <w:t>最も支え</w:t>
            </w:r>
            <w:r w:rsidR="000570E5" w:rsidRPr="000570E5">
              <w:rPr>
                <w:rFonts w:asciiTheme="minorEastAsia" w:hAnsiTheme="minorEastAsia" w:hint="eastAsia"/>
                <w:szCs w:val="21"/>
              </w:rPr>
              <w:t>となることができる</w:t>
            </w:r>
            <w:r w:rsidRPr="000570E5">
              <w:rPr>
                <w:rFonts w:asciiTheme="minorEastAsia" w:hAnsiTheme="minorEastAsia" w:hint="eastAsia"/>
                <w:szCs w:val="21"/>
              </w:rPr>
              <w:t>機関につなぐことにな</w:t>
            </w:r>
            <w:r w:rsidR="000570E5" w:rsidRPr="000570E5">
              <w:rPr>
                <w:rFonts w:asciiTheme="minorEastAsia" w:hAnsiTheme="minorEastAsia" w:hint="eastAsia"/>
                <w:szCs w:val="21"/>
              </w:rPr>
              <w:t>り</w:t>
            </w:r>
            <w:r w:rsidR="00554ECD">
              <w:rPr>
                <w:rFonts w:asciiTheme="minorEastAsia" w:hAnsiTheme="minorEastAsia" w:hint="eastAsia"/>
                <w:szCs w:val="21"/>
              </w:rPr>
              <w:t>ます。</w:t>
            </w:r>
          </w:p>
          <w:p w14:paraId="1CEF98A1" w14:textId="7E08AA63" w:rsidR="0027719D" w:rsidRPr="000570E5" w:rsidRDefault="00554ECD" w:rsidP="000570E5">
            <w:pPr>
              <w:ind w:firstLineChars="100" w:firstLine="210"/>
              <w:jc w:val="left"/>
              <w:rPr>
                <w:rFonts w:asciiTheme="minorEastAsia" w:hAnsiTheme="minorEastAsia"/>
                <w:szCs w:val="21"/>
              </w:rPr>
            </w:pPr>
            <w:r>
              <w:rPr>
                <w:rFonts w:asciiTheme="minorEastAsia" w:hAnsiTheme="minorEastAsia" w:hint="eastAsia"/>
                <w:szCs w:val="21"/>
              </w:rPr>
              <w:t>また</w:t>
            </w:r>
            <w:r w:rsidRPr="00554ECD">
              <w:rPr>
                <w:rFonts w:asciiTheme="minorEastAsia" w:hAnsiTheme="minorEastAsia" w:hint="eastAsia"/>
                <w:szCs w:val="21"/>
              </w:rPr>
              <w:t>、市には「なんでも相談室」や「地域共生支援センター」など幅広い相談内容を受け止める窓口がありますので、一人暮らしの方や介護中の方などの相談にも対応していると思います。</w:t>
            </w:r>
          </w:p>
        </w:tc>
      </w:tr>
      <w:tr w:rsidR="005F0782" w:rsidRPr="005F0782" w14:paraId="3B60DA9E" w14:textId="77777777" w:rsidTr="00944796">
        <w:trPr>
          <w:trHeight w:val="394"/>
        </w:trPr>
        <w:tc>
          <w:tcPr>
            <w:tcW w:w="1526" w:type="dxa"/>
          </w:tcPr>
          <w:p w14:paraId="57E399BB" w14:textId="7F14DBFE" w:rsidR="005F0782" w:rsidRPr="00683025" w:rsidRDefault="00914E7F" w:rsidP="003579F2">
            <w:pPr>
              <w:jc w:val="left"/>
              <w:rPr>
                <w:rFonts w:asciiTheme="minorEastAsia" w:hAnsiTheme="minorEastAsia"/>
                <w:szCs w:val="21"/>
              </w:rPr>
            </w:pPr>
            <w:r w:rsidRPr="00683025">
              <w:rPr>
                <w:rFonts w:asciiTheme="minorEastAsia" w:hAnsiTheme="minorEastAsia" w:hint="eastAsia"/>
                <w:szCs w:val="21"/>
              </w:rPr>
              <w:t>堀澤委員</w:t>
            </w:r>
          </w:p>
        </w:tc>
        <w:tc>
          <w:tcPr>
            <w:tcW w:w="7829" w:type="dxa"/>
            <w:vAlign w:val="center"/>
          </w:tcPr>
          <w:p w14:paraId="5CCD9A4A" w14:textId="1ABBDBC6" w:rsidR="00914E7F" w:rsidRPr="00683025" w:rsidRDefault="00914E7F" w:rsidP="00061256">
            <w:pPr>
              <w:ind w:firstLineChars="100" w:firstLine="210"/>
              <w:jc w:val="left"/>
              <w:rPr>
                <w:rFonts w:asciiTheme="minorEastAsia" w:hAnsiTheme="minorEastAsia"/>
                <w:szCs w:val="21"/>
              </w:rPr>
            </w:pPr>
            <w:r w:rsidRPr="00683025">
              <w:rPr>
                <w:rFonts w:asciiTheme="minorEastAsia" w:hAnsiTheme="minorEastAsia" w:hint="eastAsia"/>
                <w:szCs w:val="21"/>
              </w:rPr>
              <w:t>４ページ目の</w:t>
            </w:r>
            <w:r w:rsidR="007A3FCF" w:rsidRPr="00683025">
              <w:rPr>
                <w:rFonts w:asciiTheme="minorEastAsia" w:hAnsiTheme="minorEastAsia" w:hint="eastAsia"/>
                <w:szCs w:val="21"/>
              </w:rPr>
              <w:t>１番上、取組分野「１　こころの健康相談体制の充実」の成果指標「さまざまな悩みを相談できる窓口一覧の認知度の向上」について、設置個所とはど</w:t>
            </w:r>
            <w:r w:rsidRPr="00683025">
              <w:rPr>
                <w:rFonts w:asciiTheme="minorEastAsia" w:hAnsiTheme="minorEastAsia" w:hint="eastAsia"/>
                <w:szCs w:val="21"/>
              </w:rPr>
              <w:t>のような意味</w:t>
            </w:r>
            <w:r w:rsidR="007A3FCF" w:rsidRPr="00683025">
              <w:rPr>
                <w:rFonts w:asciiTheme="minorEastAsia" w:hAnsiTheme="minorEastAsia" w:hint="eastAsia"/>
                <w:szCs w:val="21"/>
              </w:rPr>
              <w:t>です</w:t>
            </w:r>
            <w:r w:rsidRPr="00683025">
              <w:rPr>
                <w:rFonts w:asciiTheme="minorEastAsia" w:hAnsiTheme="minorEastAsia" w:hint="eastAsia"/>
                <w:szCs w:val="21"/>
              </w:rPr>
              <w:t>か。</w:t>
            </w:r>
          </w:p>
          <w:p w14:paraId="518D78D1" w14:textId="28A7AB41" w:rsidR="00914E7F" w:rsidRPr="00683025" w:rsidRDefault="00914E7F" w:rsidP="00061256">
            <w:pPr>
              <w:ind w:firstLineChars="100" w:firstLine="210"/>
              <w:jc w:val="left"/>
              <w:rPr>
                <w:rFonts w:asciiTheme="minorEastAsia" w:hAnsiTheme="minorEastAsia"/>
                <w:szCs w:val="21"/>
              </w:rPr>
            </w:pPr>
            <w:r w:rsidRPr="00683025">
              <w:rPr>
                <w:rFonts w:asciiTheme="minorEastAsia" w:hAnsiTheme="minorEastAsia" w:hint="eastAsia"/>
                <w:szCs w:val="21"/>
              </w:rPr>
              <w:t>毎年、実績値のばらつきがありますが、その理由はなんですか。</w:t>
            </w:r>
          </w:p>
        </w:tc>
      </w:tr>
      <w:tr w:rsidR="005F0782" w:rsidRPr="005F0782" w14:paraId="7AC2D7EB" w14:textId="77777777" w:rsidTr="00944796">
        <w:trPr>
          <w:trHeight w:val="394"/>
        </w:trPr>
        <w:tc>
          <w:tcPr>
            <w:tcW w:w="1526" w:type="dxa"/>
          </w:tcPr>
          <w:p w14:paraId="1079BC46" w14:textId="21A89B17" w:rsidR="005F0782" w:rsidRPr="00683025" w:rsidRDefault="00914E7F" w:rsidP="003579F2">
            <w:pPr>
              <w:jc w:val="left"/>
              <w:rPr>
                <w:rFonts w:asciiTheme="minorEastAsia" w:hAnsiTheme="minorEastAsia"/>
                <w:szCs w:val="21"/>
              </w:rPr>
            </w:pPr>
            <w:r w:rsidRPr="00683025">
              <w:rPr>
                <w:rFonts w:asciiTheme="minorEastAsia" w:hAnsiTheme="minorEastAsia" w:hint="eastAsia"/>
                <w:szCs w:val="21"/>
              </w:rPr>
              <w:t>事務局</w:t>
            </w:r>
          </w:p>
        </w:tc>
        <w:tc>
          <w:tcPr>
            <w:tcW w:w="7829" w:type="dxa"/>
            <w:vAlign w:val="center"/>
          </w:tcPr>
          <w:p w14:paraId="373F8FF5" w14:textId="24CA98B4" w:rsidR="005F0782" w:rsidRPr="00683025" w:rsidRDefault="00683025" w:rsidP="00061256">
            <w:pPr>
              <w:ind w:firstLineChars="100" w:firstLine="210"/>
              <w:jc w:val="left"/>
              <w:rPr>
                <w:rFonts w:asciiTheme="minorEastAsia" w:hAnsiTheme="minorEastAsia"/>
                <w:szCs w:val="21"/>
              </w:rPr>
            </w:pPr>
            <w:r w:rsidRPr="00683025">
              <w:rPr>
                <w:rFonts w:asciiTheme="minorEastAsia" w:hAnsiTheme="minorEastAsia" w:hint="eastAsia"/>
                <w:szCs w:val="21"/>
              </w:rPr>
              <w:t>「</w:t>
            </w:r>
            <w:r w:rsidR="00914E7F" w:rsidRPr="00683025">
              <w:rPr>
                <w:rFonts w:asciiTheme="minorEastAsia" w:hAnsiTheme="minorEastAsia" w:hint="eastAsia"/>
                <w:szCs w:val="21"/>
              </w:rPr>
              <w:t>さまざまな</w:t>
            </w:r>
            <w:r w:rsidR="007A3FCF" w:rsidRPr="00683025">
              <w:rPr>
                <w:rFonts w:asciiTheme="minorEastAsia" w:hAnsiTheme="minorEastAsia" w:hint="eastAsia"/>
                <w:szCs w:val="21"/>
              </w:rPr>
              <w:t>悩みを相談できる窓口一覧</w:t>
            </w:r>
            <w:r w:rsidRPr="00683025">
              <w:rPr>
                <w:rFonts w:asciiTheme="minorEastAsia" w:hAnsiTheme="minorEastAsia" w:hint="eastAsia"/>
                <w:szCs w:val="21"/>
              </w:rPr>
              <w:t>」という相談窓口を一覧表にしたリーフレットを毎年作成しており、幅広い年代に</w:t>
            </w:r>
            <w:r w:rsidR="00914E7F" w:rsidRPr="00683025">
              <w:rPr>
                <w:rFonts w:asciiTheme="minorEastAsia" w:hAnsiTheme="minorEastAsia" w:hint="eastAsia"/>
                <w:szCs w:val="21"/>
              </w:rPr>
              <w:t>周知しています。</w:t>
            </w:r>
          </w:p>
          <w:p w14:paraId="6725A5E2" w14:textId="6B1B621C" w:rsidR="00914E7F" w:rsidRPr="00683025" w:rsidRDefault="00683025" w:rsidP="00683025">
            <w:pPr>
              <w:ind w:firstLineChars="100" w:firstLine="210"/>
              <w:jc w:val="left"/>
              <w:rPr>
                <w:rFonts w:asciiTheme="minorEastAsia" w:hAnsiTheme="minorEastAsia"/>
                <w:szCs w:val="21"/>
              </w:rPr>
            </w:pPr>
            <w:r w:rsidRPr="00683025">
              <w:rPr>
                <w:rFonts w:asciiTheme="minorEastAsia" w:hAnsiTheme="minorEastAsia" w:hint="eastAsia"/>
                <w:szCs w:val="21"/>
              </w:rPr>
              <w:lastRenderedPageBreak/>
              <w:t>公共施設等</w:t>
            </w:r>
            <w:r w:rsidR="00914E7F" w:rsidRPr="00683025">
              <w:rPr>
                <w:rFonts w:asciiTheme="minorEastAsia" w:hAnsiTheme="minorEastAsia" w:hint="eastAsia"/>
                <w:szCs w:val="21"/>
              </w:rPr>
              <w:t>にリーフレットを置かせてもらっている場所を設置個所として計上しています。公共施設以外に、医療機関や歯科医院にも置かせていただいています。令和３年の設置個所の実績が突出してい</w:t>
            </w:r>
            <w:r w:rsidRPr="00683025">
              <w:rPr>
                <w:rFonts w:asciiTheme="minorEastAsia" w:hAnsiTheme="minorEastAsia" w:hint="eastAsia"/>
                <w:szCs w:val="21"/>
              </w:rPr>
              <w:t>る</w:t>
            </w:r>
            <w:r w:rsidR="00914E7F" w:rsidRPr="00683025">
              <w:rPr>
                <w:rFonts w:asciiTheme="minorEastAsia" w:hAnsiTheme="minorEastAsia" w:hint="eastAsia"/>
                <w:szCs w:val="21"/>
              </w:rPr>
              <w:t>理由は、市内の各商店街にご協力いただいて、会員である個人事業主の方々に</w:t>
            </w:r>
            <w:r w:rsidRPr="00683025">
              <w:rPr>
                <w:rFonts w:asciiTheme="minorEastAsia" w:hAnsiTheme="minorEastAsia" w:hint="eastAsia"/>
                <w:szCs w:val="21"/>
              </w:rPr>
              <w:t>１店舗</w:t>
            </w:r>
            <w:r w:rsidR="00914E7F" w:rsidRPr="00683025">
              <w:rPr>
                <w:rFonts w:asciiTheme="minorEastAsia" w:hAnsiTheme="minorEastAsia" w:hint="eastAsia"/>
                <w:szCs w:val="21"/>
              </w:rPr>
              <w:t>あたり５枚</w:t>
            </w:r>
            <w:r w:rsidRPr="00683025">
              <w:rPr>
                <w:rFonts w:asciiTheme="minorEastAsia" w:hAnsiTheme="minorEastAsia" w:hint="eastAsia"/>
                <w:szCs w:val="21"/>
              </w:rPr>
              <w:t>程度</w:t>
            </w:r>
            <w:r w:rsidR="00914E7F" w:rsidRPr="00683025">
              <w:rPr>
                <w:rFonts w:asciiTheme="minorEastAsia" w:hAnsiTheme="minorEastAsia" w:hint="eastAsia"/>
                <w:szCs w:val="21"/>
              </w:rPr>
              <w:t>配布し、従業員の方に手に取ってもらったり、可能であれば店舗に設置して</w:t>
            </w:r>
            <w:r w:rsidR="00A3482C">
              <w:rPr>
                <w:rFonts w:asciiTheme="minorEastAsia" w:hAnsiTheme="minorEastAsia" w:hint="eastAsia"/>
                <w:szCs w:val="21"/>
              </w:rPr>
              <w:t>もら</w:t>
            </w:r>
            <w:r w:rsidR="00914E7F" w:rsidRPr="00683025">
              <w:rPr>
                <w:rFonts w:asciiTheme="minorEastAsia" w:hAnsiTheme="minorEastAsia" w:hint="eastAsia"/>
                <w:szCs w:val="21"/>
              </w:rPr>
              <w:t>う</w:t>
            </w:r>
            <w:r w:rsidRPr="00683025">
              <w:rPr>
                <w:rFonts w:asciiTheme="minorEastAsia" w:hAnsiTheme="minorEastAsia" w:hint="eastAsia"/>
                <w:szCs w:val="21"/>
              </w:rPr>
              <w:t>など協力</w:t>
            </w:r>
            <w:r w:rsidR="00914E7F" w:rsidRPr="00683025">
              <w:rPr>
                <w:rFonts w:asciiTheme="minorEastAsia" w:hAnsiTheme="minorEastAsia" w:hint="eastAsia"/>
                <w:szCs w:val="21"/>
              </w:rPr>
              <w:t>いただきました。</w:t>
            </w:r>
          </w:p>
          <w:p w14:paraId="5F5FD60F" w14:textId="20BCE361" w:rsidR="00914E7F" w:rsidRPr="00683025" w:rsidRDefault="00914E7F" w:rsidP="00914E7F">
            <w:pPr>
              <w:ind w:firstLineChars="100" w:firstLine="210"/>
              <w:jc w:val="left"/>
              <w:rPr>
                <w:rFonts w:asciiTheme="minorEastAsia" w:hAnsiTheme="minorEastAsia"/>
                <w:szCs w:val="21"/>
              </w:rPr>
            </w:pPr>
            <w:r w:rsidRPr="00683025">
              <w:rPr>
                <w:rFonts w:asciiTheme="minorEastAsia" w:hAnsiTheme="minorEastAsia" w:hint="eastAsia"/>
                <w:szCs w:val="21"/>
              </w:rPr>
              <w:t>商店街に配布したのはこの年だけですが、ここ数年では情報発信の方法をデジタルに移行しており、一部の学校では生徒に配布するタブレット上にデータで配信したり</w:t>
            </w:r>
            <w:r w:rsidR="00A83131" w:rsidRPr="00683025">
              <w:rPr>
                <w:rFonts w:asciiTheme="minorEastAsia" w:hAnsiTheme="minorEastAsia" w:hint="eastAsia"/>
                <w:szCs w:val="21"/>
              </w:rPr>
              <w:t>、</w:t>
            </w:r>
            <w:r w:rsidRPr="00683025">
              <w:rPr>
                <w:rFonts w:asciiTheme="minorEastAsia" w:hAnsiTheme="minorEastAsia" w:hint="eastAsia"/>
                <w:szCs w:val="21"/>
              </w:rPr>
              <w:t>保護者</w:t>
            </w:r>
            <w:r w:rsidR="00683025" w:rsidRPr="00683025">
              <w:rPr>
                <w:rFonts w:asciiTheme="minorEastAsia" w:hAnsiTheme="minorEastAsia" w:hint="eastAsia"/>
                <w:szCs w:val="21"/>
              </w:rPr>
              <w:t>向け講座でも配布</w:t>
            </w:r>
            <w:r w:rsidR="00420F50" w:rsidRPr="00683025">
              <w:rPr>
                <w:rFonts w:asciiTheme="minorEastAsia" w:hAnsiTheme="minorEastAsia" w:hint="eastAsia"/>
                <w:szCs w:val="21"/>
              </w:rPr>
              <w:t>しています。ここ数年</w:t>
            </w:r>
            <w:r w:rsidR="00683025" w:rsidRPr="00683025">
              <w:rPr>
                <w:rFonts w:asciiTheme="minorEastAsia" w:hAnsiTheme="minorEastAsia" w:hint="eastAsia"/>
                <w:szCs w:val="21"/>
              </w:rPr>
              <w:t>、周知方法を</w:t>
            </w:r>
            <w:r w:rsidR="00420F50" w:rsidRPr="00683025">
              <w:rPr>
                <w:rFonts w:asciiTheme="minorEastAsia" w:hAnsiTheme="minorEastAsia" w:hint="eastAsia"/>
                <w:szCs w:val="21"/>
              </w:rPr>
              <w:t>柔軟に工夫しながら対応し</w:t>
            </w:r>
            <w:r w:rsidR="00683025" w:rsidRPr="00683025">
              <w:rPr>
                <w:rFonts w:asciiTheme="minorEastAsia" w:hAnsiTheme="minorEastAsia" w:hint="eastAsia"/>
                <w:szCs w:val="21"/>
              </w:rPr>
              <w:t>、</w:t>
            </w:r>
            <w:r w:rsidR="00420F50" w:rsidRPr="00683025">
              <w:rPr>
                <w:rFonts w:asciiTheme="minorEastAsia" w:hAnsiTheme="minorEastAsia" w:hint="eastAsia"/>
                <w:szCs w:val="21"/>
              </w:rPr>
              <w:t>年々、</w:t>
            </w:r>
            <w:r w:rsidR="00683025" w:rsidRPr="00683025">
              <w:rPr>
                <w:rFonts w:asciiTheme="minorEastAsia" w:hAnsiTheme="minorEastAsia" w:hint="eastAsia"/>
                <w:szCs w:val="21"/>
              </w:rPr>
              <w:t>幅広い年代の</w:t>
            </w:r>
            <w:r w:rsidR="00420F50" w:rsidRPr="00683025">
              <w:rPr>
                <w:rFonts w:asciiTheme="minorEastAsia" w:hAnsiTheme="minorEastAsia" w:hint="eastAsia"/>
                <w:szCs w:val="21"/>
              </w:rPr>
              <w:t>方に見ていただいていると思</w:t>
            </w:r>
            <w:r w:rsidR="00683025" w:rsidRPr="00683025">
              <w:rPr>
                <w:rFonts w:asciiTheme="minorEastAsia" w:hAnsiTheme="minorEastAsia" w:hint="eastAsia"/>
                <w:szCs w:val="21"/>
              </w:rPr>
              <w:t>います</w:t>
            </w:r>
            <w:r w:rsidR="00420F50" w:rsidRPr="00683025">
              <w:rPr>
                <w:rFonts w:asciiTheme="minorEastAsia" w:hAnsiTheme="minorEastAsia" w:hint="eastAsia"/>
                <w:szCs w:val="21"/>
              </w:rPr>
              <w:t>。</w:t>
            </w:r>
          </w:p>
          <w:p w14:paraId="29389542" w14:textId="036D8BCD" w:rsidR="00420F50" w:rsidRPr="00683025" w:rsidRDefault="00420F50" w:rsidP="00683025">
            <w:pPr>
              <w:ind w:firstLineChars="100" w:firstLine="210"/>
              <w:jc w:val="left"/>
              <w:rPr>
                <w:rFonts w:asciiTheme="minorEastAsia" w:hAnsiTheme="minorEastAsia"/>
                <w:szCs w:val="21"/>
              </w:rPr>
            </w:pPr>
            <w:r w:rsidRPr="00683025">
              <w:rPr>
                <w:rFonts w:asciiTheme="minorEastAsia" w:hAnsiTheme="minorEastAsia" w:hint="eastAsia"/>
                <w:szCs w:val="21"/>
              </w:rPr>
              <w:t>課題としては、紙面</w:t>
            </w:r>
            <w:r w:rsidR="00683025" w:rsidRPr="00683025">
              <w:rPr>
                <w:rFonts w:asciiTheme="minorEastAsia" w:hAnsiTheme="minorEastAsia" w:hint="eastAsia"/>
                <w:szCs w:val="21"/>
              </w:rPr>
              <w:t>のため</w:t>
            </w:r>
            <w:r w:rsidRPr="00683025">
              <w:rPr>
                <w:rFonts w:asciiTheme="minorEastAsia" w:hAnsiTheme="minorEastAsia" w:hint="eastAsia"/>
                <w:szCs w:val="21"/>
              </w:rPr>
              <w:t>手に取る</w:t>
            </w:r>
            <w:r w:rsidR="00683025" w:rsidRPr="00683025">
              <w:rPr>
                <w:rFonts w:asciiTheme="minorEastAsia" w:hAnsiTheme="minorEastAsia" w:hint="eastAsia"/>
                <w:szCs w:val="21"/>
              </w:rPr>
              <w:t>方は</w:t>
            </w:r>
            <w:r w:rsidRPr="00683025">
              <w:rPr>
                <w:rFonts w:asciiTheme="minorEastAsia" w:hAnsiTheme="minorEastAsia" w:hint="eastAsia"/>
                <w:szCs w:val="21"/>
              </w:rPr>
              <w:t>限られるため、第２期計画では情報発信の方法を紙面にこだわらず</w:t>
            </w:r>
            <w:r w:rsidR="00F861F8" w:rsidRPr="00683025">
              <w:rPr>
                <w:rFonts w:asciiTheme="minorEastAsia" w:hAnsiTheme="minorEastAsia" w:hint="eastAsia"/>
                <w:szCs w:val="21"/>
              </w:rPr>
              <w:t>SNS</w:t>
            </w:r>
            <w:r w:rsidR="00683025" w:rsidRPr="00683025">
              <w:rPr>
                <w:rFonts w:asciiTheme="minorEastAsia" w:hAnsiTheme="minorEastAsia" w:hint="eastAsia"/>
                <w:szCs w:val="21"/>
              </w:rPr>
              <w:t>も</w:t>
            </w:r>
            <w:r w:rsidR="00F861F8" w:rsidRPr="00683025">
              <w:rPr>
                <w:rFonts w:asciiTheme="minorEastAsia" w:hAnsiTheme="minorEastAsia" w:hint="eastAsia"/>
                <w:szCs w:val="21"/>
              </w:rPr>
              <w:t>活用して</w:t>
            </w:r>
            <w:r w:rsidRPr="00683025">
              <w:rPr>
                <w:rFonts w:asciiTheme="minorEastAsia" w:hAnsiTheme="minorEastAsia" w:hint="eastAsia"/>
                <w:szCs w:val="21"/>
              </w:rPr>
              <w:t>推進していきたい</w:t>
            </w:r>
            <w:r w:rsidR="00683025" w:rsidRPr="00683025">
              <w:rPr>
                <w:rFonts w:asciiTheme="minorEastAsia" w:hAnsiTheme="minorEastAsia" w:hint="eastAsia"/>
                <w:szCs w:val="21"/>
              </w:rPr>
              <w:t>と思います</w:t>
            </w:r>
            <w:r w:rsidRPr="00683025">
              <w:rPr>
                <w:rFonts w:asciiTheme="minorEastAsia" w:hAnsiTheme="minorEastAsia" w:hint="eastAsia"/>
                <w:szCs w:val="21"/>
              </w:rPr>
              <w:t>。</w:t>
            </w:r>
          </w:p>
        </w:tc>
      </w:tr>
      <w:tr w:rsidR="005F0782" w:rsidRPr="005F0782" w14:paraId="3CEACAC5" w14:textId="77777777" w:rsidTr="00944796">
        <w:trPr>
          <w:trHeight w:val="394"/>
        </w:trPr>
        <w:tc>
          <w:tcPr>
            <w:tcW w:w="1526" w:type="dxa"/>
          </w:tcPr>
          <w:p w14:paraId="1FE2557F" w14:textId="2534A9A3" w:rsidR="005F0782" w:rsidRPr="00A56313" w:rsidRDefault="00420F50" w:rsidP="003579F2">
            <w:pPr>
              <w:jc w:val="left"/>
              <w:rPr>
                <w:rFonts w:asciiTheme="minorEastAsia" w:hAnsiTheme="minorEastAsia"/>
                <w:szCs w:val="21"/>
              </w:rPr>
            </w:pPr>
            <w:r w:rsidRPr="00A56313">
              <w:rPr>
                <w:rFonts w:asciiTheme="minorEastAsia" w:hAnsiTheme="minorEastAsia" w:hint="eastAsia"/>
                <w:szCs w:val="21"/>
              </w:rPr>
              <w:lastRenderedPageBreak/>
              <w:t>堀澤委員</w:t>
            </w:r>
          </w:p>
        </w:tc>
        <w:tc>
          <w:tcPr>
            <w:tcW w:w="7829" w:type="dxa"/>
            <w:vAlign w:val="center"/>
          </w:tcPr>
          <w:p w14:paraId="48F6BE2E" w14:textId="728AF36D" w:rsidR="005F0782" w:rsidRPr="00A56313" w:rsidRDefault="00F861F8" w:rsidP="00061256">
            <w:pPr>
              <w:ind w:firstLineChars="100" w:firstLine="210"/>
              <w:jc w:val="left"/>
              <w:rPr>
                <w:rFonts w:asciiTheme="minorEastAsia" w:hAnsiTheme="minorEastAsia"/>
                <w:szCs w:val="21"/>
              </w:rPr>
            </w:pPr>
            <w:r w:rsidRPr="00A56313">
              <w:rPr>
                <w:rFonts w:asciiTheme="minorEastAsia" w:hAnsiTheme="minorEastAsia" w:hint="eastAsia"/>
                <w:szCs w:val="21"/>
              </w:rPr>
              <w:t>このリーフレットの中に</w:t>
            </w:r>
            <w:r w:rsidR="00A56313" w:rsidRPr="00A56313">
              <w:rPr>
                <w:rFonts w:asciiTheme="minorEastAsia" w:hAnsiTheme="minorEastAsia" w:hint="eastAsia"/>
                <w:szCs w:val="21"/>
              </w:rPr>
              <w:t>は、秦野市ホームページのアクセス先が掲載されていま</w:t>
            </w:r>
            <w:r w:rsidRPr="00A56313">
              <w:rPr>
                <w:rFonts w:asciiTheme="minorEastAsia" w:hAnsiTheme="minorEastAsia" w:hint="eastAsia"/>
                <w:szCs w:val="21"/>
              </w:rPr>
              <w:t>すか。</w:t>
            </w:r>
          </w:p>
        </w:tc>
      </w:tr>
      <w:tr w:rsidR="005F0782" w:rsidRPr="005F0782" w14:paraId="1E463B30" w14:textId="77777777" w:rsidTr="00944796">
        <w:trPr>
          <w:trHeight w:val="394"/>
        </w:trPr>
        <w:tc>
          <w:tcPr>
            <w:tcW w:w="1526" w:type="dxa"/>
          </w:tcPr>
          <w:p w14:paraId="1671BC2A" w14:textId="539437B0" w:rsidR="005F0782" w:rsidRPr="00A56313" w:rsidRDefault="002C74FD" w:rsidP="003579F2">
            <w:pPr>
              <w:jc w:val="left"/>
              <w:rPr>
                <w:rFonts w:asciiTheme="minorEastAsia" w:hAnsiTheme="minorEastAsia"/>
                <w:szCs w:val="21"/>
              </w:rPr>
            </w:pPr>
            <w:r w:rsidRPr="00A56313">
              <w:rPr>
                <w:rFonts w:asciiTheme="minorEastAsia" w:hAnsiTheme="minorEastAsia" w:hint="eastAsia"/>
                <w:szCs w:val="21"/>
              </w:rPr>
              <w:t>事務局</w:t>
            </w:r>
          </w:p>
        </w:tc>
        <w:tc>
          <w:tcPr>
            <w:tcW w:w="7829" w:type="dxa"/>
            <w:vAlign w:val="center"/>
          </w:tcPr>
          <w:p w14:paraId="244C4D82" w14:textId="73F53050" w:rsidR="005F0782" w:rsidRPr="00A56313" w:rsidRDefault="00A56313" w:rsidP="00A56313">
            <w:pPr>
              <w:ind w:firstLineChars="100" w:firstLine="210"/>
              <w:jc w:val="left"/>
              <w:rPr>
                <w:rFonts w:asciiTheme="minorEastAsia" w:hAnsiTheme="minorEastAsia"/>
                <w:szCs w:val="21"/>
              </w:rPr>
            </w:pPr>
            <w:r w:rsidRPr="00A56313">
              <w:rPr>
                <w:rFonts w:asciiTheme="minorEastAsia" w:hAnsiTheme="minorEastAsia" w:hint="eastAsia"/>
                <w:szCs w:val="21"/>
              </w:rPr>
              <w:t>はい。</w:t>
            </w:r>
            <w:r w:rsidR="00D76B0E" w:rsidRPr="00A56313">
              <w:rPr>
                <w:rFonts w:asciiTheme="minorEastAsia" w:hAnsiTheme="minorEastAsia" w:hint="eastAsia"/>
                <w:szCs w:val="21"/>
              </w:rPr>
              <w:t>こころの体温計のQRコードを掲載しており、QRコードから入ると、</w:t>
            </w:r>
            <w:r w:rsidRPr="00A56313">
              <w:rPr>
                <w:rFonts w:asciiTheme="minorEastAsia" w:hAnsiTheme="minorEastAsia" w:hint="eastAsia"/>
                <w:szCs w:val="21"/>
              </w:rPr>
              <w:t>秦野市ホームページにつながるようにしています。そのため、リーフレットには</w:t>
            </w:r>
            <w:r w:rsidR="00790399">
              <w:rPr>
                <w:rFonts w:asciiTheme="minorEastAsia" w:hAnsiTheme="minorEastAsia" w:hint="eastAsia"/>
                <w:szCs w:val="21"/>
              </w:rPr>
              <w:t>「自殺対策ホームペ</w:t>
            </w:r>
            <w:r w:rsidR="00D76B0E" w:rsidRPr="00A56313">
              <w:rPr>
                <w:rFonts w:asciiTheme="minorEastAsia" w:hAnsiTheme="minorEastAsia" w:hint="eastAsia"/>
                <w:szCs w:val="21"/>
              </w:rPr>
              <w:t>ージ」とは</w:t>
            </w:r>
            <w:r w:rsidRPr="00A56313">
              <w:rPr>
                <w:rFonts w:asciiTheme="minorEastAsia" w:hAnsiTheme="minorEastAsia" w:hint="eastAsia"/>
                <w:szCs w:val="21"/>
              </w:rPr>
              <w:t>記載</w:t>
            </w:r>
            <w:r w:rsidR="00D76B0E" w:rsidRPr="00A56313">
              <w:rPr>
                <w:rFonts w:asciiTheme="minorEastAsia" w:hAnsiTheme="minorEastAsia" w:hint="eastAsia"/>
                <w:szCs w:val="21"/>
              </w:rPr>
              <w:t>していません。</w:t>
            </w:r>
          </w:p>
        </w:tc>
      </w:tr>
      <w:tr w:rsidR="005F0782" w:rsidRPr="005F0782" w14:paraId="3F6E16D6" w14:textId="77777777" w:rsidTr="00944796">
        <w:trPr>
          <w:trHeight w:val="394"/>
        </w:trPr>
        <w:tc>
          <w:tcPr>
            <w:tcW w:w="1526" w:type="dxa"/>
          </w:tcPr>
          <w:p w14:paraId="07595471" w14:textId="5F1204F0" w:rsidR="005F0782" w:rsidRPr="00A56313" w:rsidRDefault="00892ABD" w:rsidP="003579F2">
            <w:pPr>
              <w:jc w:val="left"/>
              <w:rPr>
                <w:rFonts w:asciiTheme="minorEastAsia" w:hAnsiTheme="minorEastAsia"/>
                <w:szCs w:val="21"/>
              </w:rPr>
            </w:pPr>
            <w:r w:rsidRPr="00A56313">
              <w:rPr>
                <w:rFonts w:asciiTheme="minorEastAsia" w:hAnsiTheme="minorEastAsia" w:hint="eastAsia"/>
                <w:szCs w:val="21"/>
              </w:rPr>
              <w:t>堀澤委員</w:t>
            </w:r>
          </w:p>
        </w:tc>
        <w:tc>
          <w:tcPr>
            <w:tcW w:w="7829" w:type="dxa"/>
            <w:vAlign w:val="center"/>
          </w:tcPr>
          <w:p w14:paraId="090928C7" w14:textId="3F048F00" w:rsidR="005F0782" w:rsidRPr="00A56313" w:rsidRDefault="00892ABD" w:rsidP="00892ABD">
            <w:pPr>
              <w:ind w:firstLineChars="100" w:firstLine="210"/>
              <w:jc w:val="left"/>
              <w:rPr>
                <w:rFonts w:asciiTheme="minorEastAsia" w:hAnsiTheme="minorEastAsia"/>
                <w:szCs w:val="21"/>
              </w:rPr>
            </w:pPr>
            <w:r w:rsidRPr="00A56313">
              <w:rPr>
                <w:rFonts w:asciiTheme="minorEastAsia" w:hAnsiTheme="minorEastAsia" w:hint="eastAsia"/>
                <w:szCs w:val="21"/>
              </w:rPr>
              <w:t>リーフレットを多く配布した翌年のアクセス数が大幅に増加しているので、リーフレットの周知がアクセス数につなが</w:t>
            </w:r>
            <w:r w:rsidR="00A56313" w:rsidRPr="00A56313">
              <w:rPr>
                <w:rFonts w:asciiTheme="minorEastAsia" w:hAnsiTheme="minorEastAsia" w:hint="eastAsia"/>
                <w:szCs w:val="21"/>
              </w:rPr>
              <w:t>ってい</w:t>
            </w:r>
            <w:r w:rsidRPr="00A56313">
              <w:rPr>
                <w:rFonts w:asciiTheme="minorEastAsia" w:hAnsiTheme="minorEastAsia" w:hint="eastAsia"/>
                <w:szCs w:val="21"/>
              </w:rPr>
              <w:t>るのではないかと思います。</w:t>
            </w:r>
          </w:p>
        </w:tc>
      </w:tr>
      <w:tr w:rsidR="005F0782" w:rsidRPr="005F0782" w14:paraId="5E23D3D8" w14:textId="77777777" w:rsidTr="00944796">
        <w:trPr>
          <w:trHeight w:val="394"/>
        </w:trPr>
        <w:tc>
          <w:tcPr>
            <w:tcW w:w="1526" w:type="dxa"/>
          </w:tcPr>
          <w:p w14:paraId="32865122" w14:textId="55DB6957" w:rsidR="005F0782" w:rsidRPr="00A56313" w:rsidRDefault="00D10A6B" w:rsidP="003579F2">
            <w:pPr>
              <w:jc w:val="left"/>
              <w:rPr>
                <w:rFonts w:asciiTheme="minorEastAsia" w:hAnsiTheme="minorEastAsia"/>
                <w:szCs w:val="21"/>
              </w:rPr>
            </w:pPr>
            <w:r w:rsidRPr="00A56313">
              <w:rPr>
                <w:rFonts w:asciiTheme="minorEastAsia" w:hAnsiTheme="minorEastAsia" w:hint="eastAsia"/>
                <w:szCs w:val="21"/>
              </w:rPr>
              <w:t>小泉委員</w:t>
            </w:r>
          </w:p>
        </w:tc>
        <w:tc>
          <w:tcPr>
            <w:tcW w:w="7829" w:type="dxa"/>
            <w:vAlign w:val="center"/>
          </w:tcPr>
          <w:p w14:paraId="65E35AEB" w14:textId="443A5A3E" w:rsidR="005F0782" w:rsidRPr="00A56313" w:rsidRDefault="00D10A6B" w:rsidP="00A56313">
            <w:pPr>
              <w:ind w:firstLineChars="100" w:firstLine="210"/>
              <w:jc w:val="left"/>
              <w:rPr>
                <w:rFonts w:asciiTheme="minorEastAsia" w:hAnsiTheme="minorEastAsia"/>
                <w:szCs w:val="21"/>
              </w:rPr>
            </w:pPr>
            <w:r w:rsidRPr="00A56313">
              <w:rPr>
                <w:rFonts w:asciiTheme="minorEastAsia" w:hAnsiTheme="minorEastAsia" w:hint="eastAsia"/>
                <w:szCs w:val="21"/>
              </w:rPr>
              <w:t>ホームページのアクセス数</w:t>
            </w:r>
            <w:r w:rsidR="00A56313" w:rsidRPr="00A56313">
              <w:rPr>
                <w:rFonts w:asciiTheme="minorEastAsia" w:hAnsiTheme="minorEastAsia" w:hint="eastAsia"/>
                <w:szCs w:val="21"/>
              </w:rPr>
              <w:t>が</w:t>
            </w:r>
            <w:r w:rsidRPr="00A56313">
              <w:rPr>
                <w:rFonts w:asciiTheme="minorEastAsia" w:hAnsiTheme="minorEastAsia" w:hint="eastAsia"/>
                <w:szCs w:val="21"/>
              </w:rPr>
              <w:t>、</w:t>
            </w:r>
            <w:r w:rsidR="00A56313" w:rsidRPr="00A56313">
              <w:rPr>
                <w:rFonts w:asciiTheme="minorEastAsia" w:hAnsiTheme="minorEastAsia" w:hint="eastAsia"/>
                <w:szCs w:val="21"/>
              </w:rPr>
              <w:t>令和４年には</w:t>
            </w:r>
            <w:r w:rsidRPr="00A56313">
              <w:rPr>
                <w:rFonts w:asciiTheme="minorEastAsia" w:hAnsiTheme="minorEastAsia" w:hint="eastAsia"/>
                <w:szCs w:val="21"/>
              </w:rPr>
              <w:t>圧倒的に増えており、比較すると翌年は７</w:t>
            </w:r>
            <w:r w:rsidR="00A56313" w:rsidRPr="00A56313">
              <w:rPr>
                <w:rFonts w:asciiTheme="minorEastAsia" w:hAnsiTheme="minorEastAsia" w:hint="eastAsia"/>
                <w:szCs w:val="21"/>
              </w:rPr>
              <w:t>,</w:t>
            </w:r>
            <w:r w:rsidRPr="00A56313">
              <w:rPr>
                <w:rFonts w:asciiTheme="minorEastAsia" w:hAnsiTheme="minorEastAsia" w:hint="eastAsia"/>
                <w:szCs w:val="21"/>
              </w:rPr>
              <w:t>５９８回に減少していますが原因はありますか。</w:t>
            </w:r>
          </w:p>
        </w:tc>
      </w:tr>
      <w:tr w:rsidR="005F0782" w:rsidRPr="005F0782" w14:paraId="6711C8AB" w14:textId="77777777" w:rsidTr="00944796">
        <w:trPr>
          <w:trHeight w:val="394"/>
        </w:trPr>
        <w:tc>
          <w:tcPr>
            <w:tcW w:w="1526" w:type="dxa"/>
          </w:tcPr>
          <w:p w14:paraId="1F82E395" w14:textId="114AA59F" w:rsidR="005F0782" w:rsidRPr="00654DE3" w:rsidRDefault="00DE6D5C" w:rsidP="003579F2">
            <w:pPr>
              <w:jc w:val="left"/>
              <w:rPr>
                <w:rFonts w:asciiTheme="minorEastAsia" w:hAnsiTheme="minorEastAsia"/>
                <w:szCs w:val="21"/>
              </w:rPr>
            </w:pPr>
            <w:r w:rsidRPr="00654DE3">
              <w:rPr>
                <w:rFonts w:asciiTheme="minorEastAsia" w:hAnsiTheme="minorEastAsia" w:hint="eastAsia"/>
                <w:szCs w:val="21"/>
              </w:rPr>
              <w:t>事務局</w:t>
            </w:r>
          </w:p>
        </w:tc>
        <w:tc>
          <w:tcPr>
            <w:tcW w:w="7829" w:type="dxa"/>
            <w:vAlign w:val="center"/>
          </w:tcPr>
          <w:p w14:paraId="7E16EA7C" w14:textId="47B0F89A" w:rsidR="00DE6D5C" w:rsidRPr="00654DE3" w:rsidRDefault="00BA78B2" w:rsidP="00A56313">
            <w:pPr>
              <w:ind w:firstLineChars="100" w:firstLine="210"/>
              <w:jc w:val="left"/>
              <w:rPr>
                <w:rFonts w:asciiTheme="minorEastAsia" w:hAnsiTheme="minorEastAsia"/>
                <w:szCs w:val="21"/>
              </w:rPr>
            </w:pPr>
            <w:r w:rsidRPr="00654DE3">
              <w:rPr>
                <w:rFonts w:asciiTheme="minorEastAsia" w:hAnsiTheme="minorEastAsia" w:hint="eastAsia"/>
                <w:szCs w:val="21"/>
              </w:rPr>
              <w:t>普及啓発については</w:t>
            </w:r>
            <w:r w:rsidR="00A56313" w:rsidRPr="00654DE3">
              <w:rPr>
                <w:rFonts w:asciiTheme="minorEastAsia" w:hAnsiTheme="minorEastAsia" w:hint="eastAsia"/>
                <w:szCs w:val="21"/>
              </w:rPr>
              <w:t>リスクの高い対象者への啓発強化につなげるため</w:t>
            </w:r>
            <w:r w:rsidRPr="00654DE3">
              <w:rPr>
                <w:rFonts w:asciiTheme="minorEastAsia" w:hAnsiTheme="minorEastAsia" w:hint="eastAsia"/>
                <w:szCs w:val="21"/>
              </w:rPr>
              <w:t>、その年毎に、啓発</w:t>
            </w:r>
            <w:r w:rsidR="00A56313" w:rsidRPr="00654DE3">
              <w:rPr>
                <w:rFonts w:asciiTheme="minorEastAsia" w:hAnsiTheme="minorEastAsia" w:hint="eastAsia"/>
                <w:szCs w:val="21"/>
              </w:rPr>
              <w:t>する対象者を絞って</w:t>
            </w:r>
            <w:r w:rsidRPr="00654DE3">
              <w:rPr>
                <w:rFonts w:asciiTheme="minorEastAsia" w:hAnsiTheme="minorEastAsia" w:hint="eastAsia"/>
                <w:szCs w:val="21"/>
              </w:rPr>
              <w:t>取り組んでいるため、</w:t>
            </w:r>
            <w:r w:rsidR="00A56313" w:rsidRPr="00654DE3">
              <w:rPr>
                <w:rFonts w:asciiTheme="minorEastAsia" w:hAnsiTheme="minorEastAsia" w:hint="eastAsia"/>
                <w:szCs w:val="21"/>
              </w:rPr>
              <w:t>令和３年</w:t>
            </w:r>
            <w:r w:rsidRPr="00654DE3">
              <w:rPr>
                <w:rFonts w:asciiTheme="minorEastAsia" w:hAnsiTheme="minorEastAsia" w:hint="eastAsia"/>
                <w:szCs w:val="21"/>
              </w:rPr>
              <w:t>は</w:t>
            </w:r>
            <w:r w:rsidR="00A56313" w:rsidRPr="00654DE3">
              <w:rPr>
                <w:rFonts w:asciiTheme="minorEastAsia" w:hAnsiTheme="minorEastAsia" w:hint="eastAsia"/>
                <w:szCs w:val="21"/>
              </w:rPr>
              <w:t>、</w:t>
            </w:r>
            <w:r w:rsidRPr="00654DE3">
              <w:rPr>
                <w:rFonts w:asciiTheme="minorEastAsia" w:hAnsiTheme="minorEastAsia" w:hint="eastAsia"/>
                <w:szCs w:val="21"/>
              </w:rPr>
              <w:t>コロナ禍であり勤労者に周知</w:t>
            </w:r>
            <w:r w:rsidR="00E37ED7" w:rsidRPr="00654DE3">
              <w:rPr>
                <w:rFonts w:asciiTheme="minorEastAsia" w:hAnsiTheme="minorEastAsia" w:hint="eastAsia"/>
                <w:szCs w:val="21"/>
              </w:rPr>
              <w:t>を強化し</w:t>
            </w:r>
            <w:r w:rsidR="00654DE3" w:rsidRPr="00654DE3">
              <w:rPr>
                <w:rFonts w:asciiTheme="minorEastAsia" w:hAnsiTheme="minorEastAsia" w:hint="eastAsia"/>
                <w:szCs w:val="21"/>
              </w:rPr>
              <w:t>ました。</w:t>
            </w:r>
            <w:r w:rsidR="00E37ED7" w:rsidRPr="00654DE3">
              <w:rPr>
                <w:rFonts w:asciiTheme="minorEastAsia" w:hAnsiTheme="minorEastAsia" w:hint="eastAsia"/>
                <w:szCs w:val="21"/>
              </w:rPr>
              <w:t>令和４年は、こころの体温計の啓発を強化した年で、</w:t>
            </w:r>
            <w:r w:rsidR="00DE6D5C" w:rsidRPr="00654DE3">
              <w:rPr>
                <w:rFonts w:asciiTheme="minorEastAsia" w:hAnsiTheme="minorEastAsia" w:hint="eastAsia"/>
                <w:szCs w:val="21"/>
              </w:rPr>
              <w:t>デザインをリニューアルして</w:t>
            </w:r>
            <w:r w:rsidR="00654DE3" w:rsidRPr="00654DE3">
              <w:rPr>
                <w:rFonts w:asciiTheme="minorEastAsia" w:hAnsiTheme="minorEastAsia" w:hint="eastAsia"/>
                <w:szCs w:val="21"/>
              </w:rPr>
              <w:t>、</w:t>
            </w:r>
            <w:r w:rsidR="00DE6D5C" w:rsidRPr="00654DE3">
              <w:rPr>
                <w:rFonts w:asciiTheme="minorEastAsia" w:hAnsiTheme="minorEastAsia" w:hint="eastAsia"/>
                <w:szCs w:val="21"/>
              </w:rPr>
              <w:t>気軽な気持ちでアクセスを促すようにしたところ、アクセス数が増加しました。</w:t>
            </w:r>
          </w:p>
          <w:p w14:paraId="7B6183FF" w14:textId="26DD9197" w:rsidR="005F0782" w:rsidRPr="00654DE3" w:rsidRDefault="00DE6D5C" w:rsidP="00DE6D5C">
            <w:pPr>
              <w:ind w:firstLineChars="100" w:firstLine="210"/>
              <w:jc w:val="left"/>
              <w:rPr>
                <w:rFonts w:asciiTheme="minorEastAsia" w:hAnsiTheme="minorEastAsia"/>
                <w:szCs w:val="21"/>
              </w:rPr>
            </w:pPr>
            <w:r w:rsidRPr="00654DE3">
              <w:rPr>
                <w:rFonts w:asciiTheme="minorEastAsia" w:hAnsiTheme="minorEastAsia" w:hint="eastAsia"/>
                <w:szCs w:val="21"/>
              </w:rPr>
              <w:t>課題は、周</w:t>
            </w:r>
            <w:r w:rsidR="00654DE3" w:rsidRPr="00654DE3">
              <w:rPr>
                <w:rFonts w:asciiTheme="minorEastAsia" w:hAnsiTheme="minorEastAsia" w:hint="eastAsia"/>
                <w:szCs w:val="21"/>
              </w:rPr>
              <w:t>知のたびにアクセス数が急増するということは、まだまだ取組が市民に知られていないということも考えられるということです</w:t>
            </w:r>
            <w:r w:rsidRPr="00654DE3">
              <w:rPr>
                <w:rFonts w:asciiTheme="minorEastAsia" w:hAnsiTheme="minorEastAsia" w:hint="eastAsia"/>
                <w:szCs w:val="21"/>
              </w:rPr>
              <w:t>。</w:t>
            </w:r>
          </w:p>
        </w:tc>
      </w:tr>
      <w:tr w:rsidR="005F0782" w:rsidRPr="005F0782" w14:paraId="77866E96" w14:textId="77777777" w:rsidTr="00944796">
        <w:trPr>
          <w:trHeight w:val="394"/>
        </w:trPr>
        <w:tc>
          <w:tcPr>
            <w:tcW w:w="1526" w:type="dxa"/>
          </w:tcPr>
          <w:p w14:paraId="304C2BDA" w14:textId="00EFCEDD" w:rsidR="005F0782" w:rsidRPr="00A96193" w:rsidRDefault="00AA6EFE" w:rsidP="003579F2">
            <w:pPr>
              <w:jc w:val="left"/>
              <w:rPr>
                <w:rFonts w:asciiTheme="minorEastAsia" w:hAnsiTheme="minorEastAsia"/>
                <w:szCs w:val="21"/>
              </w:rPr>
            </w:pPr>
            <w:r w:rsidRPr="00A96193">
              <w:rPr>
                <w:rFonts w:asciiTheme="minorEastAsia" w:hAnsiTheme="minorEastAsia" w:hint="eastAsia"/>
                <w:szCs w:val="21"/>
              </w:rPr>
              <w:t>山本委員長</w:t>
            </w:r>
          </w:p>
        </w:tc>
        <w:tc>
          <w:tcPr>
            <w:tcW w:w="7829" w:type="dxa"/>
            <w:vAlign w:val="center"/>
          </w:tcPr>
          <w:p w14:paraId="753B1AF7" w14:textId="48EA15BB" w:rsidR="005F0782" w:rsidRPr="00A96193" w:rsidRDefault="00EE030D" w:rsidP="00B73BBB">
            <w:pPr>
              <w:ind w:firstLineChars="100" w:firstLine="210"/>
              <w:jc w:val="left"/>
              <w:rPr>
                <w:rFonts w:asciiTheme="minorEastAsia" w:hAnsiTheme="minorEastAsia"/>
                <w:szCs w:val="21"/>
              </w:rPr>
            </w:pPr>
            <w:r w:rsidRPr="00A96193">
              <w:rPr>
                <w:rFonts w:asciiTheme="minorEastAsia" w:hAnsiTheme="minorEastAsia" w:hint="eastAsia"/>
                <w:szCs w:val="21"/>
              </w:rPr>
              <w:t>児童・生徒・若者への支援が重点的な取組</w:t>
            </w:r>
            <w:r w:rsidR="00B73BBB" w:rsidRPr="00A96193">
              <w:rPr>
                <w:rFonts w:asciiTheme="minorEastAsia" w:hAnsiTheme="minorEastAsia" w:hint="eastAsia"/>
                <w:szCs w:val="21"/>
              </w:rPr>
              <w:t>として挙げられていますが、これで十分なのか、もっとこのような取組があればよいなどご意見はいかがですか。</w:t>
            </w:r>
          </w:p>
        </w:tc>
      </w:tr>
      <w:tr w:rsidR="005F0782" w:rsidRPr="005F0782" w14:paraId="4AFFD73C" w14:textId="77777777" w:rsidTr="00944796">
        <w:trPr>
          <w:trHeight w:val="394"/>
        </w:trPr>
        <w:tc>
          <w:tcPr>
            <w:tcW w:w="1526" w:type="dxa"/>
          </w:tcPr>
          <w:p w14:paraId="7B4D703E" w14:textId="1D5DE60B" w:rsidR="005F0782" w:rsidRPr="00A96193" w:rsidRDefault="00AA6EFE" w:rsidP="003579F2">
            <w:pPr>
              <w:jc w:val="left"/>
              <w:rPr>
                <w:rFonts w:asciiTheme="minorEastAsia" w:hAnsiTheme="minorEastAsia"/>
                <w:szCs w:val="21"/>
              </w:rPr>
            </w:pPr>
            <w:r w:rsidRPr="00A96193">
              <w:rPr>
                <w:rFonts w:asciiTheme="minorEastAsia" w:hAnsiTheme="minorEastAsia" w:hint="eastAsia"/>
                <w:szCs w:val="21"/>
              </w:rPr>
              <w:t>古木委員</w:t>
            </w:r>
          </w:p>
        </w:tc>
        <w:tc>
          <w:tcPr>
            <w:tcW w:w="7829" w:type="dxa"/>
            <w:vAlign w:val="center"/>
          </w:tcPr>
          <w:p w14:paraId="64D7EF2F" w14:textId="0D2E1F63" w:rsidR="005F0782" w:rsidRPr="00A96193" w:rsidRDefault="00A96193" w:rsidP="00E16AE7">
            <w:pPr>
              <w:jc w:val="left"/>
              <w:rPr>
                <w:rFonts w:asciiTheme="minorEastAsia" w:hAnsiTheme="minorEastAsia"/>
                <w:szCs w:val="21"/>
              </w:rPr>
            </w:pPr>
            <w:r w:rsidRPr="00A96193">
              <w:rPr>
                <w:rFonts w:asciiTheme="minorEastAsia" w:hAnsiTheme="minorEastAsia" w:hint="eastAsia"/>
                <w:szCs w:val="21"/>
              </w:rPr>
              <w:t xml:space="preserve">　４ページ</w:t>
            </w:r>
            <w:bookmarkStart w:id="0" w:name="_GoBack"/>
            <w:bookmarkEnd w:id="0"/>
            <w:r w:rsidRPr="00A96193">
              <w:rPr>
                <w:rFonts w:asciiTheme="minorEastAsia" w:hAnsiTheme="minorEastAsia" w:hint="eastAsia"/>
                <w:szCs w:val="21"/>
              </w:rPr>
              <w:t>（ア）～（カ）について</w:t>
            </w:r>
            <w:r w:rsidR="00B11C57" w:rsidRPr="00A96193">
              <w:rPr>
                <w:rFonts w:asciiTheme="minorEastAsia" w:hAnsiTheme="minorEastAsia" w:hint="eastAsia"/>
                <w:szCs w:val="21"/>
              </w:rPr>
              <w:t>、これらの事業は市内の幼稚園から小中学校までを対象としたものですが、周知が広く</w:t>
            </w:r>
            <w:r w:rsidRPr="00A96193">
              <w:rPr>
                <w:rFonts w:asciiTheme="minorEastAsia" w:hAnsiTheme="minorEastAsia" w:hint="eastAsia"/>
                <w:szCs w:val="21"/>
              </w:rPr>
              <w:t>行き渡っていると</w:t>
            </w:r>
            <w:r w:rsidR="00B11C57" w:rsidRPr="00A96193">
              <w:rPr>
                <w:rFonts w:asciiTheme="minorEastAsia" w:hAnsiTheme="minorEastAsia" w:hint="eastAsia"/>
                <w:szCs w:val="21"/>
              </w:rPr>
              <w:t>感じています。スクールカウンセラーについては、いずれの学校においても相談希望は多く、そういった意味では、事業として広く浸透していると感じます。また、教職員に対して、子供たちの個別の把握と対応</w:t>
            </w:r>
            <w:r w:rsidR="00650E16" w:rsidRPr="00A96193">
              <w:rPr>
                <w:rFonts w:asciiTheme="minorEastAsia" w:hAnsiTheme="minorEastAsia" w:hint="eastAsia"/>
                <w:szCs w:val="21"/>
              </w:rPr>
              <w:t>、保護者も含めた適切な連携が必要であることを認識しながら対応しているところです、</w:t>
            </w:r>
          </w:p>
        </w:tc>
      </w:tr>
      <w:tr w:rsidR="005F0782" w:rsidRPr="005F0782" w14:paraId="055397EE" w14:textId="77777777" w:rsidTr="00944796">
        <w:trPr>
          <w:trHeight w:val="394"/>
        </w:trPr>
        <w:tc>
          <w:tcPr>
            <w:tcW w:w="1526" w:type="dxa"/>
          </w:tcPr>
          <w:p w14:paraId="53F0E79F" w14:textId="3F428E99" w:rsidR="005F0782" w:rsidRPr="00A96193" w:rsidRDefault="00650E16" w:rsidP="003579F2">
            <w:pPr>
              <w:jc w:val="left"/>
              <w:rPr>
                <w:rFonts w:asciiTheme="minorEastAsia" w:hAnsiTheme="minorEastAsia"/>
                <w:szCs w:val="21"/>
              </w:rPr>
            </w:pPr>
            <w:r w:rsidRPr="00A96193">
              <w:rPr>
                <w:rFonts w:asciiTheme="minorEastAsia" w:hAnsiTheme="minorEastAsia" w:hint="eastAsia"/>
                <w:szCs w:val="21"/>
              </w:rPr>
              <w:t>山本委員長</w:t>
            </w:r>
          </w:p>
        </w:tc>
        <w:tc>
          <w:tcPr>
            <w:tcW w:w="7829" w:type="dxa"/>
            <w:vAlign w:val="center"/>
          </w:tcPr>
          <w:p w14:paraId="5BF29BE5" w14:textId="718879A9" w:rsidR="005F0782" w:rsidRPr="00A96193" w:rsidRDefault="00650E16" w:rsidP="00A96193">
            <w:pPr>
              <w:ind w:firstLineChars="100" w:firstLine="210"/>
              <w:jc w:val="left"/>
              <w:rPr>
                <w:rFonts w:asciiTheme="minorEastAsia" w:hAnsiTheme="minorEastAsia"/>
                <w:szCs w:val="21"/>
              </w:rPr>
            </w:pPr>
            <w:r w:rsidRPr="00A96193">
              <w:rPr>
                <w:rFonts w:asciiTheme="minorEastAsia" w:hAnsiTheme="minorEastAsia" w:hint="eastAsia"/>
                <w:szCs w:val="21"/>
              </w:rPr>
              <w:t>スクールカウンセラーの設置時間数ですが、目標値</w:t>
            </w:r>
            <w:r w:rsidR="00A96193" w:rsidRPr="00A96193">
              <w:rPr>
                <w:rFonts w:asciiTheme="minorEastAsia" w:hAnsiTheme="minorEastAsia" w:hint="eastAsia"/>
                <w:szCs w:val="21"/>
              </w:rPr>
              <w:t>の</w:t>
            </w:r>
            <w:r w:rsidRPr="00A96193">
              <w:rPr>
                <w:rFonts w:asciiTheme="minorEastAsia" w:hAnsiTheme="minorEastAsia" w:hint="eastAsia"/>
                <w:szCs w:val="21"/>
              </w:rPr>
              <w:t>２７７２時間に</w:t>
            </w:r>
            <w:r w:rsidR="00A96193" w:rsidRPr="00A96193">
              <w:rPr>
                <w:rFonts w:asciiTheme="minorEastAsia" w:hAnsiTheme="minorEastAsia" w:hint="eastAsia"/>
                <w:szCs w:val="21"/>
              </w:rPr>
              <w:t>対して、</w:t>
            </w:r>
            <w:r w:rsidRPr="00A96193">
              <w:rPr>
                <w:rFonts w:asciiTheme="minorEastAsia" w:hAnsiTheme="minorEastAsia" w:hint="eastAsia"/>
                <w:szCs w:val="21"/>
              </w:rPr>
              <w:t>３４３０時間ですね。目標値としてはもっとあったほうがいいですか</w:t>
            </w:r>
          </w:p>
        </w:tc>
      </w:tr>
      <w:tr w:rsidR="005F0782" w:rsidRPr="005F0782" w14:paraId="40ADDEA9" w14:textId="77777777" w:rsidTr="00944796">
        <w:trPr>
          <w:trHeight w:val="394"/>
        </w:trPr>
        <w:tc>
          <w:tcPr>
            <w:tcW w:w="1526" w:type="dxa"/>
          </w:tcPr>
          <w:p w14:paraId="72F842F9" w14:textId="2289C65C" w:rsidR="005F0782" w:rsidRPr="00A96193" w:rsidRDefault="004E6558" w:rsidP="003579F2">
            <w:pPr>
              <w:jc w:val="left"/>
              <w:rPr>
                <w:rFonts w:asciiTheme="minorEastAsia" w:hAnsiTheme="minorEastAsia"/>
                <w:szCs w:val="21"/>
              </w:rPr>
            </w:pPr>
            <w:r w:rsidRPr="00A96193">
              <w:rPr>
                <w:rFonts w:asciiTheme="minorEastAsia" w:hAnsiTheme="minorEastAsia" w:hint="eastAsia"/>
                <w:szCs w:val="21"/>
              </w:rPr>
              <w:t>古木委員</w:t>
            </w:r>
          </w:p>
        </w:tc>
        <w:tc>
          <w:tcPr>
            <w:tcW w:w="7829" w:type="dxa"/>
            <w:vAlign w:val="center"/>
          </w:tcPr>
          <w:p w14:paraId="7F654B7F" w14:textId="77777777" w:rsidR="005F0782" w:rsidRPr="00A96193" w:rsidRDefault="00650E16" w:rsidP="00B11C57">
            <w:pPr>
              <w:jc w:val="left"/>
              <w:rPr>
                <w:rFonts w:asciiTheme="minorEastAsia" w:hAnsiTheme="minorEastAsia"/>
                <w:szCs w:val="21"/>
              </w:rPr>
            </w:pPr>
            <w:r w:rsidRPr="00A96193">
              <w:rPr>
                <w:rFonts w:asciiTheme="minorEastAsia" w:hAnsiTheme="minorEastAsia" w:hint="eastAsia"/>
                <w:b/>
                <w:szCs w:val="21"/>
              </w:rPr>
              <w:t xml:space="preserve">　</w:t>
            </w:r>
            <w:r w:rsidRPr="00A96193">
              <w:rPr>
                <w:rFonts w:asciiTheme="minorEastAsia" w:hAnsiTheme="minorEastAsia" w:hint="eastAsia"/>
                <w:szCs w:val="21"/>
              </w:rPr>
              <w:t>設置時間数は多いにこしたことはないと思います。</w:t>
            </w:r>
          </w:p>
          <w:p w14:paraId="392E4F88" w14:textId="31400B02" w:rsidR="00D44573" w:rsidRPr="00A96193" w:rsidRDefault="00D44573" w:rsidP="00181E1F">
            <w:pPr>
              <w:jc w:val="left"/>
              <w:rPr>
                <w:rFonts w:asciiTheme="minorEastAsia" w:hAnsiTheme="minorEastAsia"/>
                <w:szCs w:val="21"/>
              </w:rPr>
            </w:pPr>
            <w:r w:rsidRPr="00A96193">
              <w:rPr>
                <w:rFonts w:asciiTheme="minorEastAsia" w:hAnsiTheme="minorEastAsia" w:hint="eastAsia"/>
                <w:szCs w:val="21"/>
              </w:rPr>
              <w:lastRenderedPageBreak/>
              <w:t>実情としては、学校の規模によって時間数は</w:t>
            </w:r>
            <w:r w:rsidR="00A96193">
              <w:rPr>
                <w:rFonts w:asciiTheme="minorEastAsia" w:hAnsiTheme="minorEastAsia" w:hint="eastAsia"/>
                <w:szCs w:val="21"/>
              </w:rPr>
              <w:t>異なり</w:t>
            </w:r>
            <w:r w:rsidRPr="00A96193">
              <w:rPr>
                <w:rFonts w:asciiTheme="minorEastAsia" w:hAnsiTheme="minorEastAsia" w:hint="eastAsia"/>
                <w:szCs w:val="21"/>
              </w:rPr>
              <w:t>、本校であれば週一回の</w:t>
            </w:r>
            <w:r w:rsidR="00181E1F">
              <w:rPr>
                <w:rFonts w:asciiTheme="minorEastAsia" w:hAnsiTheme="minorEastAsia" w:hint="eastAsia"/>
                <w:szCs w:val="21"/>
              </w:rPr>
              <w:t>体制</w:t>
            </w:r>
            <w:r w:rsidRPr="00A96193">
              <w:rPr>
                <w:rFonts w:asciiTheme="minorEastAsia" w:hAnsiTheme="minorEastAsia" w:hint="eastAsia"/>
                <w:szCs w:val="21"/>
              </w:rPr>
              <w:t>です。地域によっては子供たちの人数</w:t>
            </w:r>
            <w:r w:rsidR="00181E1F">
              <w:rPr>
                <w:rFonts w:asciiTheme="minorEastAsia" w:hAnsiTheme="minorEastAsia" w:hint="eastAsia"/>
                <w:szCs w:val="21"/>
              </w:rPr>
              <w:t>に応じて</w:t>
            </w:r>
            <w:r w:rsidRPr="00A96193">
              <w:rPr>
                <w:rFonts w:asciiTheme="minorEastAsia" w:hAnsiTheme="minorEastAsia" w:hint="eastAsia"/>
                <w:szCs w:val="21"/>
              </w:rPr>
              <w:t>、小学校と中学校の相談日が隔週というところもあります。</w:t>
            </w:r>
            <w:r w:rsidR="007C5EBB" w:rsidRPr="00A96193">
              <w:rPr>
                <w:rFonts w:asciiTheme="minorEastAsia" w:hAnsiTheme="minorEastAsia" w:hint="eastAsia"/>
                <w:szCs w:val="21"/>
              </w:rPr>
              <w:t>ただし、隔週だからそれ以外に相談はできないということではなく、例えば</w:t>
            </w:r>
            <w:r w:rsidR="00181E1F">
              <w:rPr>
                <w:rFonts w:asciiTheme="minorEastAsia" w:hAnsiTheme="minorEastAsia" w:hint="eastAsia"/>
                <w:szCs w:val="21"/>
              </w:rPr>
              <w:t>、</w:t>
            </w:r>
            <w:r w:rsidR="007C5EBB" w:rsidRPr="00A96193">
              <w:rPr>
                <w:rFonts w:asciiTheme="minorEastAsia" w:hAnsiTheme="minorEastAsia" w:hint="eastAsia"/>
                <w:szCs w:val="21"/>
              </w:rPr>
              <w:t>緊急性があれば</w:t>
            </w:r>
            <w:r w:rsidR="00181E1F">
              <w:rPr>
                <w:rFonts w:asciiTheme="minorEastAsia" w:hAnsiTheme="minorEastAsia" w:hint="eastAsia"/>
                <w:szCs w:val="21"/>
              </w:rPr>
              <w:t>別事業を活用してスクールカウンセラーが対応するという体制をとっています。</w:t>
            </w:r>
          </w:p>
        </w:tc>
      </w:tr>
      <w:tr w:rsidR="005F0782" w:rsidRPr="00B550A8" w14:paraId="1F9FF0A8" w14:textId="77777777" w:rsidTr="00944796">
        <w:trPr>
          <w:trHeight w:val="394"/>
        </w:trPr>
        <w:tc>
          <w:tcPr>
            <w:tcW w:w="1526" w:type="dxa"/>
          </w:tcPr>
          <w:p w14:paraId="6943D375" w14:textId="20FFC48C" w:rsidR="005F0782" w:rsidRPr="00A37364" w:rsidRDefault="00B550A8" w:rsidP="003579F2">
            <w:pPr>
              <w:jc w:val="left"/>
              <w:rPr>
                <w:rFonts w:asciiTheme="minorEastAsia" w:hAnsiTheme="minorEastAsia"/>
                <w:szCs w:val="21"/>
              </w:rPr>
            </w:pPr>
            <w:r w:rsidRPr="00A37364">
              <w:rPr>
                <w:rFonts w:asciiTheme="minorEastAsia" w:hAnsiTheme="minorEastAsia" w:hint="eastAsia"/>
                <w:szCs w:val="21"/>
              </w:rPr>
              <w:lastRenderedPageBreak/>
              <w:t>山本委員長</w:t>
            </w:r>
          </w:p>
        </w:tc>
        <w:tc>
          <w:tcPr>
            <w:tcW w:w="7829" w:type="dxa"/>
            <w:vAlign w:val="center"/>
          </w:tcPr>
          <w:p w14:paraId="6A141614" w14:textId="12D95DCD" w:rsidR="005F0782" w:rsidRPr="00A37364" w:rsidRDefault="00B550A8" w:rsidP="00061256">
            <w:pPr>
              <w:ind w:firstLineChars="100" w:firstLine="210"/>
              <w:jc w:val="left"/>
              <w:rPr>
                <w:rFonts w:asciiTheme="minorEastAsia" w:hAnsiTheme="minorEastAsia"/>
                <w:szCs w:val="21"/>
              </w:rPr>
            </w:pPr>
            <w:r w:rsidRPr="00A37364">
              <w:rPr>
                <w:rFonts w:asciiTheme="minorEastAsia" w:hAnsiTheme="minorEastAsia" w:hint="eastAsia"/>
                <w:szCs w:val="21"/>
              </w:rPr>
              <w:t>大学ではいかがですか。</w:t>
            </w:r>
          </w:p>
        </w:tc>
      </w:tr>
      <w:tr w:rsidR="005F0782" w:rsidRPr="005F0782" w14:paraId="48415C45" w14:textId="77777777" w:rsidTr="00944796">
        <w:trPr>
          <w:trHeight w:val="394"/>
        </w:trPr>
        <w:tc>
          <w:tcPr>
            <w:tcW w:w="1526" w:type="dxa"/>
          </w:tcPr>
          <w:p w14:paraId="55E02C61" w14:textId="3358F308" w:rsidR="005F0782" w:rsidRPr="000E40EC" w:rsidRDefault="00B550A8" w:rsidP="003579F2">
            <w:pPr>
              <w:jc w:val="left"/>
              <w:rPr>
                <w:rFonts w:asciiTheme="minorEastAsia" w:hAnsiTheme="minorEastAsia"/>
                <w:szCs w:val="21"/>
              </w:rPr>
            </w:pPr>
            <w:r w:rsidRPr="000E40EC">
              <w:rPr>
                <w:rFonts w:asciiTheme="minorEastAsia" w:hAnsiTheme="minorEastAsia" w:hint="eastAsia"/>
                <w:szCs w:val="21"/>
              </w:rPr>
              <w:t>辻委員</w:t>
            </w:r>
          </w:p>
        </w:tc>
        <w:tc>
          <w:tcPr>
            <w:tcW w:w="7829" w:type="dxa"/>
            <w:vAlign w:val="center"/>
          </w:tcPr>
          <w:p w14:paraId="2356C442" w14:textId="0EC1015B" w:rsidR="000C4D5C" w:rsidRPr="000E40EC" w:rsidRDefault="00B550A8" w:rsidP="0072440F">
            <w:pPr>
              <w:ind w:firstLineChars="100" w:firstLine="210"/>
              <w:jc w:val="left"/>
              <w:rPr>
                <w:rFonts w:asciiTheme="minorEastAsia" w:hAnsiTheme="minorEastAsia"/>
                <w:szCs w:val="21"/>
              </w:rPr>
            </w:pPr>
            <w:r w:rsidRPr="000E40EC">
              <w:rPr>
                <w:rFonts w:asciiTheme="minorEastAsia" w:hAnsiTheme="minorEastAsia" w:hint="eastAsia"/>
                <w:szCs w:val="21"/>
              </w:rPr>
              <w:t>大学では、毎日</w:t>
            </w:r>
            <w:r w:rsidR="00A37364" w:rsidRPr="000E40EC">
              <w:rPr>
                <w:rFonts w:asciiTheme="minorEastAsia" w:hAnsiTheme="minorEastAsia" w:hint="eastAsia"/>
                <w:szCs w:val="21"/>
              </w:rPr>
              <w:t>カウンセラーが</w:t>
            </w:r>
            <w:r w:rsidRPr="000E40EC">
              <w:rPr>
                <w:rFonts w:asciiTheme="minorEastAsia" w:hAnsiTheme="minorEastAsia" w:hint="eastAsia"/>
                <w:szCs w:val="21"/>
              </w:rPr>
              <w:t>２名常駐で、ほぼ予約は満員</w:t>
            </w:r>
            <w:r w:rsidR="00A37364" w:rsidRPr="000E40EC">
              <w:rPr>
                <w:rFonts w:asciiTheme="minorEastAsia" w:hAnsiTheme="minorEastAsia" w:hint="eastAsia"/>
                <w:szCs w:val="21"/>
              </w:rPr>
              <w:t>です。学生のカウンセリングについては、新入生に健康診断を行う際</w:t>
            </w:r>
            <w:r w:rsidRPr="000E40EC">
              <w:rPr>
                <w:rFonts w:asciiTheme="minorEastAsia" w:hAnsiTheme="minorEastAsia" w:hint="eastAsia"/>
                <w:szCs w:val="21"/>
              </w:rPr>
              <w:t>、</w:t>
            </w:r>
            <w:r w:rsidR="000C4D5C" w:rsidRPr="000E40EC">
              <w:rPr>
                <w:rFonts w:asciiTheme="minorEastAsia" w:hAnsiTheme="minorEastAsia" w:hint="eastAsia"/>
                <w:szCs w:val="21"/>
              </w:rPr>
              <w:t>保健師が面談を行い必要</w:t>
            </w:r>
            <w:r w:rsidR="00A37364" w:rsidRPr="000E40EC">
              <w:rPr>
                <w:rFonts w:asciiTheme="minorEastAsia" w:hAnsiTheme="minorEastAsia" w:hint="eastAsia"/>
                <w:szCs w:val="21"/>
              </w:rPr>
              <w:t>で</w:t>
            </w:r>
            <w:r w:rsidR="000C4D5C" w:rsidRPr="000E40EC">
              <w:rPr>
                <w:rFonts w:asciiTheme="minorEastAsia" w:hAnsiTheme="minorEastAsia" w:hint="eastAsia"/>
                <w:szCs w:val="21"/>
              </w:rPr>
              <w:t>あればカウンセリングにつなげるようにしています。</w:t>
            </w:r>
            <w:r w:rsidR="0072440F" w:rsidRPr="000E40EC">
              <w:rPr>
                <w:rFonts w:asciiTheme="minorEastAsia" w:hAnsiTheme="minorEastAsia" w:hint="eastAsia"/>
                <w:szCs w:val="21"/>
              </w:rPr>
              <w:t>また、自分からカウンセリングを受けたいと申し出る学生も少なくありません。高校生までの間にカウンセリングを受けており、大学でも</w:t>
            </w:r>
            <w:r w:rsidR="00A37364" w:rsidRPr="000E40EC">
              <w:rPr>
                <w:rFonts w:asciiTheme="minorEastAsia" w:hAnsiTheme="minorEastAsia" w:hint="eastAsia"/>
                <w:szCs w:val="21"/>
              </w:rPr>
              <w:t>引き続き受けたいという希望を持っている学生もいます</w:t>
            </w:r>
            <w:r w:rsidR="0072440F" w:rsidRPr="000E40EC">
              <w:rPr>
                <w:rFonts w:asciiTheme="minorEastAsia" w:hAnsiTheme="minorEastAsia" w:hint="eastAsia"/>
                <w:szCs w:val="21"/>
              </w:rPr>
              <w:t>。</w:t>
            </w:r>
          </w:p>
          <w:p w14:paraId="14136CCB" w14:textId="7BAF62B4" w:rsidR="0072440F" w:rsidRPr="000E40EC" w:rsidRDefault="0072440F" w:rsidP="004018DE">
            <w:pPr>
              <w:ind w:firstLineChars="100" w:firstLine="210"/>
              <w:jc w:val="left"/>
              <w:rPr>
                <w:rFonts w:asciiTheme="minorEastAsia" w:hAnsiTheme="minorEastAsia"/>
                <w:szCs w:val="21"/>
              </w:rPr>
            </w:pPr>
            <w:r w:rsidRPr="000E40EC">
              <w:rPr>
                <w:rFonts w:asciiTheme="minorEastAsia" w:hAnsiTheme="minorEastAsia" w:hint="eastAsia"/>
                <w:szCs w:val="21"/>
              </w:rPr>
              <w:t>大学が学</w:t>
            </w:r>
            <w:r w:rsidR="00A37364" w:rsidRPr="000E40EC">
              <w:rPr>
                <w:rFonts w:asciiTheme="minorEastAsia" w:hAnsiTheme="minorEastAsia" w:hint="eastAsia"/>
                <w:szCs w:val="21"/>
              </w:rPr>
              <w:t>び</w:t>
            </w:r>
            <w:r w:rsidRPr="000E40EC">
              <w:rPr>
                <w:rFonts w:asciiTheme="minorEastAsia" w:hAnsiTheme="minorEastAsia" w:hint="eastAsia"/>
                <w:szCs w:val="21"/>
              </w:rPr>
              <w:t>の最終ステージと考えたときに、そのカウンセリングをどのように終わらせるというか、どう社会につなげ</w:t>
            </w:r>
            <w:r w:rsidR="00A37364" w:rsidRPr="000E40EC">
              <w:rPr>
                <w:rFonts w:asciiTheme="minorEastAsia" w:hAnsiTheme="minorEastAsia" w:hint="eastAsia"/>
                <w:szCs w:val="21"/>
              </w:rPr>
              <w:t>ていく</w:t>
            </w:r>
            <w:r w:rsidR="004018DE">
              <w:rPr>
                <w:rFonts w:asciiTheme="minorEastAsia" w:hAnsiTheme="minorEastAsia" w:hint="eastAsia"/>
                <w:szCs w:val="21"/>
              </w:rPr>
              <w:t>の</w:t>
            </w:r>
            <w:r w:rsidR="00A37364" w:rsidRPr="000E40EC">
              <w:rPr>
                <w:rFonts w:asciiTheme="minorEastAsia" w:hAnsiTheme="minorEastAsia" w:hint="eastAsia"/>
                <w:szCs w:val="21"/>
              </w:rPr>
              <w:t>か、それが保健師やカウンセラーの悩みどころ</w:t>
            </w:r>
            <w:r w:rsidRPr="000E40EC">
              <w:rPr>
                <w:rFonts w:asciiTheme="minorEastAsia" w:hAnsiTheme="minorEastAsia" w:hint="eastAsia"/>
                <w:szCs w:val="21"/>
              </w:rPr>
              <w:t>です。</w:t>
            </w:r>
          </w:p>
        </w:tc>
      </w:tr>
      <w:tr w:rsidR="00CF0050" w:rsidRPr="005F0782" w14:paraId="0C2D2A30" w14:textId="77777777" w:rsidTr="00944796">
        <w:trPr>
          <w:trHeight w:val="394"/>
        </w:trPr>
        <w:tc>
          <w:tcPr>
            <w:tcW w:w="1526" w:type="dxa"/>
          </w:tcPr>
          <w:p w14:paraId="224A619C" w14:textId="294D290C" w:rsidR="00CF0050" w:rsidRPr="000E40EC" w:rsidRDefault="00CF0050" w:rsidP="003579F2">
            <w:pPr>
              <w:jc w:val="left"/>
              <w:rPr>
                <w:rFonts w:asciiTheme="minorEastAsia" w:hAnsiTheme="minorEastAsia"/>
                <w:szCs w:val="21"/>
              </w:rPr>
            </w:pPr>
            <w:r w:rsidRPr="000E40EC">
              <w:rPr>
                <w:rFonts w:asciiTheme="minorEastAsia" w:hAnsiTheme="minorEastAsia" w:hint="eastAsia"/>
                <w:szCs w:val="21"/>
              </w:rPr>
              <w:t>山本委員長</w:t>
            </w:r>
          </w:p>
        </w:tc>
        <w:tc>
          <w:tcPr>
            <w:tcW w:w="7829" w:type="dxa"/>
            <w:vAlign w:val="center"/>
          </w:tcPr>
          <w:p w14:paraId="1A8F72A0" w14:textId="0987CC5A" w:rsidR="00CF0050" w:rsidRPr="000E40EC" w:rsidRDefault="00773927" w:rsidP="0072440F">
            <w:pPr>
              <w:ind w:firstLineChars="100" w:firstLine="210"/>
              <w:jc w:val="left"/>
              <w:rPr>
                <w:rFonts w:asciiTheme="minorEastAsia" w:hAnsiTheme="minorEastAsia"/>
                <w:szCs w:val="21"/>
              </w:rPr>
            </w:pPr>
            <w:r w:rsidRPr="000E40EC">
              <w:rPr>
                <w:rFonts w:asciiTheme="minorEastAsia" w:hAnsiTheme="minorEastAsia" w:hint="eastAsia"/>
                <w:szCs w:val="21"/>
              </w:rPr>
              <w:t>勤労者への支援というところでは、いかがですか。</w:t>
            </w:r>
          </w:p>
        </w:tc>
      </w:tr>
      <w:tr w:rsidR="00CF0050" w:rsidRPr="005F0782" w14:paraId="082CB760" w14:textId="77777777" w:rsidTr="00944796">
        <w:trPr>
          <w:trHeight w:val="394"/>
        </w:trPr>
        <w:tc>
          <w:tcPr>
            <w:tcW w:w="1526" w:type="dxa"/>
          </w:tcPr>
          <w:p w14:paraId="2B5AB3E5" w14:textId="7D4B6C64" w:rsidR="00CF0050" w:rsidRPr="00C50E1B" w:rsidRDefault="00773927" w:rsidP="003579F2">
            <w:pPr>
              <w:jc w:val="left"/>
              <w:rPr>
                <w:rFonts w:asciiTheme="minorEastAsia" w:hAnsiTheme="minorEastAsia"/>
                <w:szCs w:val="21"/>
              </w:rPr>
            </w:pPr>
            <w:r w:rsidRPr="00C50E1B">
              <w:rPr>
                <w:rFonts w:asciiTheme="minorEastAsia" w:hAnsiTheme="minorEastAsia" w:hint="eastAsia"/>
                <w:szCs w:val="21"/>
              </w:rPr>
              <w:t>小泉委員</w:t>
            </w:r>
          </w:p>
        </w:tc>
        <w:tc>
          <w:tcPr>
            <w:tcW w:w="7829" w:type="dxa"/>
            <w:vAlign w:val="center"/>
          </w:tcPr>
          <w:p w14:paraId="56150F78" w14:textId="4FC0E228" w:rsidR="00773927" w:rsidRPr="00C50E1B" w:rsidRDefault="00773927" w:rsidP="0072440F">
            <w:pPr>
              <w:ind w:firstLineChars="100" w:firstLine="210"/>
              <w:jc w:val="left"/>
              <w:rPr>
                <w:rFonts w:asciiTheme="minorEastAsia" w:hAnsiTheme="minorEastAsia"/>
                <w:szCs w:val="21"/>
              </w:rPr>
            </w:pPr>
            <w:r w:rsidRPr="00C50E1B">
              <w:rPr>
                <w:rFonts w:asciiTheme="minorEastAsia" w:hAnsiTheme="minorEastAsia" w:hint="eastAsia"/>
                <w:szCs w:val="21"/>
              </w:rPr>
              <w:t>メンタルヘルスに関しては、各企業で年１回ストレスチェックを行い、</w:t>
            </w:r>
            <w:r w:rsidR="00981EB8" w:rsidRPr="00C50E1B">
              <w:rPr>
                <w:rFonts w:asciiTheme="minorEastAsia" w:hAnsiTheme="minorEastAsia" w:hint="eastAsia"/>
                <w:szCs w:val="21"/>
              </w:rPr>
              <w:t>結果に応じた対策</w:t>
            </w:r>
            <w:r w:rsidRPr="00C50E1B">
              <w:rPr>
                <w:rFonts w:asciiTheme="minorEastAsia" w:hAnsiTheme="minorEastAsia" w:hint="eastAsia"/>
                <w:szCs w:val="21"/>
              </w:rPr>
              <w:t>を行</w:t>
            </w:r>
            <w:r w:rsidR="00651A49" w:rsidRPr="00C50E1B">
              <w:rPr>
                <w:rFonts w:asciiTheme="minorEastAsia" w:hAnsiTheme="minorEastAsia" w:hint="eastAsia"/>
                <w:szCs w:val="21"/>
              </w:rPr>
              <w:t>います。</w:t>
            </w:r>
            <w:r w:rsidR="00981EB8" w:rsidRPr="00C50E1B">
              <w:rPr>
                <w:rFonts w:asciiTheme="minorEastAsia" w:hAnsiTheme="minorEastAsia" w:hint="eastAsia"/>
                <w:szCs w:val="21"/>
              </w:rPr>
              <w:t>健康に対してどこまで取り組むのか</w:t>
            </w:r>
            <w:r w:rsidR="00651A49" w:rsidRPr="00C50E1B">
              <w:rPr>
                <w:rFonts w:asciiTheme="minorEastAsia" w:hAnsiTheme="minorEastAsia" w:hint="eastAsia"/>
                <w:szCs w:val="21"/>
              </w:rPr>
              <w:t>は企業によって</w:t>
            </w:r>
            <w:r w:rsidRPr="00C50E1B">
              <w:rPr>
                <w:rFonts w:asciiTheme="minorEastAsia" w:hAnsiTheme="minorEastAsia" w:hint="eastAsia"/>
                <w:szCs w:val="21"/>
              </w:rPr>
              <w:t>様々で、弊社では、今年は</w:t>
            </w:r>
            <w:r w:rsidR="00651A49" w:rsidRPr="00C50E1B">
              <w:rPr>
                <w:rFonts w:asciiTheme="minorEastAsia" w:hAnsiTheme="minorEastAsia" w:hint="eastAsia"/>
                <w:szCs w:val="21"/>
              </w:rPr>
              <w:t>、</w:t>
            </w:r>
            <w:r w:rsidRPr="00C50E1B">
              <w:rPr>
                <w:rFonts w:asciiTheme="minorEastAsia" w:hAnsiTheme="minorEastAsia" w:hint="eastAsia"/>
                <w:szCs w:val="21"/>
              </w:rPr>
              <w:t>計画の中に</w:t>
            </w:r>
            <w:r w:rsidR="00651A49" w:rsidRPr="00C50E1B">
              <w:rPr>
                <w:rFonts w:asciiTheme="minorEastAsia" w:hAnsiTheme="minorEastAsia" w:hint="eastAsia"/>
                <w:szCs w:val="21"/>
              </w:rPr>
              <w:t>どのように結果を</w:t>
            </w:r>
            <w:r w:rsidR="008A6D64" w:rsidRPr="00C50E1B">
              <w:rPr>
                <w:rFonts w:asciiTheme="minorEastAsia" w:hAnsiTheme="minorEastAsia" w:hint="eastAsia"/>
                <w:szCs w:val="21"/>
              </w:rPr>
              <w:t>分析して</w:t>
            </w:r>
            <w:r w:rsidR="00651A49" w:rsidRPr="00C50E1B">
              <w:rPr>
                <w:rFonts w:asciiTheme="minorEastAsia" w:hAnsiTheme="minorEastAsia" w:hint="eastAsia"/>
                <w:szCs w:val="21"/>
              </w:rPr>
              <w:t>、</w:t>
            </w:r>
            <w:r w:rsidRPr="00C50E1B">
              <w:rPr>
                <w:rFonts w:asciiTheme="minorEastAsia" w:hAnsiTheme="minorEastAsia" w:hint="eastAsia"/>
                <w:szCs w:val="21"/>
              </w:rPr>
              <w:t>どう</w:t>
            </w:r>
            <w:r w:rsidR="00651A49" w:rsidRPr="00C50E1B">
              <w:rPr>
                <w:rFonts w:asciiTheme="minorEastAsia" w:hAnsiTheme="minorEastAsia" w:hint="eastAsia"/>
                <w:szCs w:val="21"/>
              </w:rPr>
              <w:t>言った</w:t>
            </w:r>
            <w:r w:rsidRPr="00C50E1B">
              <w:rPr>
                <w:rFonts w:asciiTheme="minorEastAsia" w:hAnsiTheme="minorEastAsia" w:hint="eastAsia"/>
                <w:szCs w:val="21"/>
              </w:rPr>
              <w:t>形で取り組むことができるのか、</w:t>
            </w:r>
            <w:r w:rsidR="008A6D64" w:rsidRPr="00C50E1B">
              <w:rPr>
                <w:rFonts w:asciiTheme="minorEastAsia" w:hAnsiTheme="minorEastAsia" w:hint="eastAsia"/>
                <w:szCs w:val="21"/>
              </w:rPr>
              <w:t>検討しているところ</w:t>
            </w:r>
            <w:r w:rsidR="00651A49" w:rsidRPr="00C50E1B">
              <w:rPr>
                <w:rFonts w:asciiTheme="minorEastAsia" w:hAnsiTheme="minorEastAsia" w:hint="eastAsia"/>
                <w:szCs w:val="21"/>
              </w:rPr>
              <w:t>です</w:t>
            </w:r>
            <w:r w:rsidR="008A6D64" w:rsidRPr="00C50E1B">
              <w:rPr>
                <w:rFonts w:asciiTheme="minorEastAsia" w:hAnsiTheme="minorEastAsia" w:hint="eastAsia"/>
                <w:szCs w:val="21"/>
              </w:rPr>
              <w:t>。</w:t>
            </w:r>
          </w:p>
          <w:p w14:paraId="30009E51" w14:textId="61E3044D" w:rsidR="008A6D64" w:rsidRPr="00C50E1B" w:rsidRDefault="00773927" w:rsidP="008A6D64">
            <w:pPr>
              <w:ind w:firstLineChars="100" w:firstLine="210"/>
              <w:jc w:val="left"/>
              <w:rPr>
                <w:rFonts w:asciiTheme="minorEastAsia" w:hAnsiTheme="minorEastAsia"/>
                <w:szCs w:val="21"/>
              </w:rPr>
            </w:pPr>
            <w:r w:rsidRPr="00C50E1B">
              <w:rPr>
                <w:rFonts w:asciiTheme="minorEastAsia" w:hAnsiTheme="minorEastAsia" w:hint="eastAsia"/>
                <w:szCs w:val="21"/>
              </w:rPr>
              <w:t>就労者の場合、</w:t>
            </w:r>
            <w:r w:rsidR="00981EB8" w:rsidRPr="00C50E1B">
              <w:rPr>
                <w:rFonts w:asciiTheme="minorEastAsia" w:hAnsiTheme="minorEastAsia" w:hint="eastAsia"/>
                <w:szCs w:val="21"/>
              </w:rPr>
              <w:t>離職につながらないように早い段階でどのように悩みを拾い上げていくか、</w:t>
            </w:r>
            <w:r w:rsidR="00C50E1B" w:rsidRPr="00C50E1B">
              <w:rPr>
                <w:rFonts w:asciiTheme="minorEastAsia" w:hAnsiTheme="minorEastAsia" w:hint="eastAsia"/>
                <w:szCs w:val="21"/>
              </w:rPr>
              <w:t>また、</w:t>
            </w:r>
            <w:r w:rsidR="001A0B35" w:rsidRPr="00C50E1B">
              <w:rPr>
                <w:rFonts w:asciiTheme="minorEastAsia" w:hAnsiTheme="minorEastAsia" w:hint="eastAsia"/>
                <w:szCs w:val="21"/>
              </w:rPr>
              <w:t>スト</w:t>
            </w:r>
            <w:r w:rsidR="00981EB8" w:rsidRPr="00C50E1B">
              <w:rPr>
                <w:rFonts w:asciiTheme="minorEastAsia" w:hAnsiTheme="minorEastAsia" w:hint="eastAsia"/>
                <w:szCs w:val="21"/>
              </w:rPr>
              <w:t>レスチェックと</w:t>
            </w:r>
            <w:r w:rsidR="00C50E1B" w:rsidRPr="00C50E1B">
              <w:rPr>
                <w:rFonts w:asciiTheme="minorEastAsia" w:hAnsiTheme="minorEastAsia" w:hint="eastAsia"/>
                <w:szCs w:val="21"/>
              </w:rPr>
              <w:t>、</w:t>
            </w:r>
            <w:r w:rsidR="00981EB8" w:rsidRPr="00C50E1B">
              <w:rPr>
                <w:rFonts w:asciiTheme="minorEastAsia" w:hAnsiTheme="minorEastAsia" w:hint="eastAsia"/>
                <w:szCs w:val="21"/>
              </w:rPr>
              <w:t>新入社員や若年者には</w:t>
            </w:r>
            <w:r w:rsidR="00C50E1B" w:rsidRPr="00C50E1B">
              <w:rPr>
                <w:rFonts w:asciiTheme="minorEastAsia" w:hAnsiTheme="minorEastAsia" w:hint="eastAsia"/>
                <w:szCs w:val="21"/>
              </w:rPr>
              <w:t>メンター</w:t>
            </w:r>
            <w:r w:rsidR="00981EB8" w:rsidRPr="00C50E1B">
              <w:rPr>
                <w:rFonts w:asciiTheme="minorEastAsia" w:hAnsiTheme="minorEastAsia" w:hint="eastAsia"/>
                <w:szCs w:val="21"/>
              </w:rPr>
              <w:t>制度</w:t>
            </w:r>
            <w:r w:rsidR="00C50E1B" w:rsidRPr="00C50E1B">
              <w:rPr>
                <w:rFonts w:asciiTheme="minorEastAsia" w:hAnsiTheme="minorEastAsia" w:hint="eastAsia"/>
                <w:szCs w:val="21"/>
              </w:rPr>
              <w:t>や</w:t>
            </w:r>
            <w:r w:rsidR="00981EB8" w:rsidRPr="00C50E1B">
              <w:rPr>
                <w:rFonts w:asciiTheme="minorEastAsia" w:hAnsiTheme="minorEastAsia" w:hint="eastAsia"/>
                <w:szCs w:val="21"/>
              </w:rPr>
              <w:t>メンタ</w:t>
            </w:r>
            <w:r w:rsidR="008A6D64" w:rsidRPr="00C50E1B">
              <w:rPr>
                <w:rFonts w:asciiTheme="minorEastAsia" w:hAnsiTheme="minorEastAsia" w:hint="eastAsia"/>
                <w:szCs w:val="21"/>
              </w:rPr>
              <w:t>リング</w:t>
            </w:r>
            <w:r w:rsidR="00981EB8" w:rsidRPr="00C50E1B">
              <w:rPr>
                <w:rFonts w:asciiTheme="minorEastAsia" w:hAnsiTheme="minorEastAsia" w:hint="eastAsia"/>
                <w:szCs w:val="21"/>
              </w:rPr>
              <w:t>を行います。昔であれば、直属の上司や先輩が</w:t>
            </w:r>
            <w:r w:rsidR="00C50E1B" w:rsidRPr="00C50E1B">
              <w:rPr>
                <w:rFonts w:asciiTheme="minorEastAsia" w:hAnsiTheme="minorEastAsia" w:hint="eastAsia"/>
                <w:szCs w:val="21"/>
              </w:rPr>
              <w:t>相談に乗る</w:t>
            </w:r>
            <w:r w:rsidR="00981EB8" w:rsidRPr="00C50E1B">
              <w:rPr>
                <w:rFonts w:asciiTheme="minorEastAsia" w:hAnsiTheme="minorEastAsia" w:hint="eastAsia"/>
                <w:szCs w:val="21"/>
              </w:rPr>
              <w:t>こともあったが、現在はそういうことも難しいので、</w:t>
            </w:r>
            <w:r w:rsidR="008A6D64" w:rsidRPr="00C50E1B">
              <w:rPr>
                <w:rFonts w:asciiTheme="minorEastAsia" w:hAnsiTheme="minorEastAsia" w:hint="eastAsia"/>
                <w:szCs w:val="21"/>
              </w:rPr>
              <w:t>メンター制度を利用して、仕事だけではない信頼関係を</w:t>
            </w:r>
            <w:r w:rsidR="00C50E1B" w:rsidRPr="00C50E1B">
              <w:rPr>
                <w:rFonts w:asciiTheme="minorEastAsia" w:hAnsiTheme="minorEastAsia" w:hint="eastAsia"/>
                <w:szCs w:val="21"/>
              </w:rPr>
              <w:t>築いた</w:t>
            </w:r>
            <w:r w:rsidR="008A6D64" w:rsidRPr="00C50E1B">
              <w:rPr>
                <w:rFonts w:asciiTheme="minorEastAsia" w:hAnsiTheme="minorEastAsia" w:hint="eastAsia"/>
                <w:szCs w:val="21"/>
              </w:rPr>
              <w:t>中で支援が必要ではないかと思ってい</w:t>
            </w:r>
            <w:r w:rsidR="00C50E1B" w:rsidRPr="00C50E1B">
              <w:rPr>
                <w:rFonts w:asciiTheme="minorEastAsia" w:hAnsiTheme="minorEastAsia" w:hint="eastAsia"/>
                <w:szCs w:val="21"/>
              </w:rPr>
              <w:t>ます</w:t>
            </w:r>
            <w:r w:rsidR="008A6D64" w:rsidRPr="00C50E1B">
              <w:rPr>
                <w:rFonts w:asciiTheme="minorEastAsia" w:hAnsiTheme="minorEastAsia" w:hint="eastAsia"/>
                <w:szCs w:val="21"/>
              </w:rPr>
              <w:t>。</w:t>
            </w:r>
          </w:p>
          <w:p w14:paraId="51B42CEF" w14:textId="2FE9CB30" w:rsidR="008A6D64" w:rsidRPr="00C50E1B" w:rsidRDefault="00C50E1B" w:rsidP="00C50E1B">
            <w:pPr>
              <w:ind w:firstLineChars="100" w:firstLine="210"/>
              <w:jc w:val="left"/>
              <w:rPr>
                <w:rFonts w:asciiTheme="minorEastAsia" w:hAnsiTheme="minorEastAsia"/>
                <w:szCs w:val="21"/>
              </w:rPr>
            </w:pPr>
            <w:r w:rsidRPr="00C50E1B">
              <w:rPr>
                <w:rFonts w:asciiTheme="minorEastAsia" w:hAnsiTheme="minorEastAsia" w:hint="eastAsia"/>
                <w:szCs w:val="21"/>
              </w:rPr>
              <w:t>市内</w:t>
            </w:r>
            <w:r w:rsidR="008A6D64" w:rsidRPr="00C50E1B">
              <w:rPr>
                <w:rFonts w:asciiTheme="minorEastAsia" w:hAnsiTheme="minorEastAsia" w:hint="eastAsia"/>
                <w:szCs w:val="21"/>
              </w:rPr>
              <w:t>各</w:t>
            </w:r>
            <w:r w:rsidRPr="00C50E1B">
              <w:rPr>
                <w:rFonts w:asciiTheme="minorEastAsia" w:hAnsiTheme="minorEastAsia" w:hint="eastAsia"/>
                <w:szCs w:val="21"/>
              </w:rPr>
              <w:t>社、先行して取り組んでいる</w:t>
            </w:r>
            <w:r w:rsidR="008A6D64" w:rsidRPr="00C50E1B">
              <w:rPr>
                <w:rFonts w:asciiTheme="minorEastAsia" w:hAnsiTheme="minorEastAsia" w:hint="eastAsia"/>
                <w:szCs w:val="21"/>
              </w:rPr>
              <w:t>ところもあると思</w:t>
            </w:r>
            <w:r w:rsidRPr="00C50E1B">
              <w:rPr>
                <w:rFonts w:asciiTheme="minorEastAsia" w:hAnsiTheme="minorEastAsia" w:hint="eastAsia"/>
                <w:szCs w:val="21"/>
              </w:rPr>
              <w:t>います</w:t>
            </w:r>
            <w:r w:rsidR="008A6D64" w:rsidRPr="00C50E1B">
              <w:rPr>
                <w:rFonts w:asciiTheme="minorEastAsia" w:hAnsiTheme="minorEastAsia" w:hint="eastAsia"/>
                <w:szCs w:val="21"/>
              </w:rPr>
              <w:t>。</w:t>
            </w:r>
          </w:p>
        </w:tc>
      </w:tr>
      <w:tr w:rsidR="00CF0050" w:rsidRPr="005F0782" w14:paraId="3BBA4065" w14:textId="77777777" w:rsidTr="00944796">
        <w:trPr>
          <w:trHeight w:val="394"/>
        </w:trPr>
        <w:tc>
          <w:tcPr>
            <w:tcW w:w="1526" w:type="dxa"/>
          </w:tcPr>
          <w:p w14:paraId="16D92A24" w14:textId="56C8B1F7" w:rsidR="00CF0050" w:rsidRPr="007E75EC" w:rsidRDefault="00C8582C" w:rsidP="003579F2">
            <w:pPr>
              <w:jc w:val="left"/>
              <w:rPr>
                <w:rFonts w:asciiTheme="minorEastAsia" w:hAnsiTheme="minorEastAsia"/>
                <w:szCs w:val="21"/>
              </w:rPr>
            </w:pPr>
            <w:r w:rsidRPr="007E75EC">
              <w:rPr>
                <w:rFonts w:asciiTheme="minorEastAsia" w:hAnsiTheme="minorEastAsia" w:hint="eastAsia"/>
                <w:szCs w:val="21"/>
              </w:rPr>
              <w:t>堀澤委員</w:t>
            </w:r>
          </w:p>
        </w:tc>
        <w:tc>
          <w:tcPr>
            <w:tcW w:w="7829" w:type="dxa"/>
            <w:vAlign w:val="center"/>
          </w:tcPr>
          <w:p w14:paraId="243260DA" w14:textId="0162B301" w:rsidR="00CF0050" w:rsidRPr="007E75EC" w:rsidRDefault="00C239F4" w:rsidP="007E75EC">
            <w:pPr>
              <w:ind w:firstLineChars="100" w:firstLine="210"/>
              <w:jc w:val="left"/>
              <w:rPr>
                <w:rFonts w:asciiTheme="minorEastAsia" w:hAnsiTheme="minorEastAsia"/>
                <w:szCs w:val="21"/>
              </w:rPr>
            </w:pPr>
            <w:r w:rsidRPr="007E75EC">
              <w:rPr>
                <w:rFonts w:asciiTheme="minorEastAsia" w:hAnsiTheme="minorEastAsia" w:hint="eastAsia"/>
                <w:szCs w:val="21"/>
              </w:rPr>
              <w:t>勤労者への支援について労働組合の</w:t>
            </w:r>
            <w:r w:rsidR="00C8582C" w:rsidRPr="007E75EC">
              <w:rPr>
                <w:rFonts w:asciiTheme="minorEastAsia" w:hAnsiTheme="minorEastAsia" w:hint="eastAsia"/>
                <w:szCs w:val="21"/>
              </w:rPr>
              <w:t>立場からですと、ストレスチェックは法令で決まっており各社対応していると思いますが、</w:t>
            </w:r>
            <w:r w:rsidR="007E75EC" w:rsidRPr="007E75EC">
              <w:rPr>
                <w:rFonts w:asciiTheme="minorEastAsia" w:hAnsiTheme="minorEastAsia" w:hint="eastAsia"/>
                <w:szCs w:val="21"/>
              </w:rPr>
              <w:t>対応が</w:t>
            </w:r>
            <w:r w:rsidR="00C8582C" w:rsidRPr="007E75EC">
              <w:rPr>
                <w:rFonts w:asciiTheme="minorEastAsia" w:hAnsiTheme="minorEastAsia" w:hint="eastAsia"/>
                <w:szCs w:val="21"/>
              </w:rPr>
              <w:t>難しいのは、従業員</w:t>
            </w:r>
            <w:r w:rsidR="007E75EC" w:rsidRPr="007E75EC">
              <w:rPr>
                <w:rFonts w:asciiTheme="minorEastAsia" w:hAnsiTheme="minorEastAsia" w:hint="eastAsia"/>
                <w:szCs w:val="21"/>
              </w:rPr>
              <w:t>の</w:t>
            </w:r>
            <w:r w:rsidR="00C8582C" w:rsidRPr="007E75EC">
              <w:rPr>
                <w:rFonts w:asciiTheme="minorEastAsia" w:hAnsiTheme="minorEastAsia" w:hint="eastAsia"/>
                <w:szCs w:val="21"/>
              </w:rPr>
              <w:t>悩</w:t>
            </w:r>
            <w:r w:rsidR="007E75EC" w:rsidRPr="007E75EC">
              <w:rPr>
                <w:rFonts w:asciiTheme="minorEastAsia" w:hAnsiTheme="minorEastAsia" w:hint="eastAsia"/>
                <w:szCs w:val="21"/>
              </w:rPr>
              <w:t>み</w:t>
            </w:r>
            <w:r w:rsidR="00C8582C" w:rsidRPr="007E75EC">
              <w:rPr>
                <w:rFonts w:asciiTheme="minorEastAsia" w:hAnsiTheme="minorEastAsia" w:hint="eastAsia"/>
                <w:szCs w:val="21"/>
              </w:rPr>
              <w:t>がお金の話</w:t>
            </w:r>
            <w:r w:rsidR="007E75EC" w:rsidRPr="007E75EC">
              <w:rPr>
                <w:rFonts w:asciiTheme="minorEastAsia" w:hAnsiTheme="minorEastAsia" w:hint="eastAsia"/>
                <w:szCs w:val="21"/>
              </w:rPr>
              <w:t>や</w:t>
            </w:r>
            <w:r w:rsidR="00C8582C" w:rsidRPr="007E75EC">
              <w:rPr>
                <w:rFonts w:asciiTheme="minorEastAsia" w:hAnsiTheme="minorEastAsia" w:hint="eastAsia"/>
                <w:szCs w:val="21"/>
              </w:rPr>
              <w:t>、</w:t>
            </w:r>
            <w:r w:rsidR="0074288F" w:rsidRPr="007E75EC">
              <w:rPr>
                <w:rFonts w:asciiTheme="minorEastAsia" w:hAnsiTheme="minorEastAsia" w:hint="eastAsia"/>
                <w:szCs w:val="21"/>
              </w:rPr>
              <w:t>家族</w:t>
            </w:r>
            <w:r w:rsidR="007E75EC" w:rsidRPr="007E75EC">
              <w:rPr>
                <w:rFonts w:asciiTheme="minorEastAsia" w:hAnsiTheme="minorEastAsia" w:hint="eastAsia"/>
                <w:szCs w:val="21"/>
              </w:rPr>
              <w:t>、</w:t>
            </w:r>
            <w:r w:rsidR="0074288F" w:rsidRPr="007E75EC">
              <w:rPr>
                <w:rFonts w:asciiTheme="minorEastAsia" w:hAnsiTheme="minorEastAsia" w:hint="eastAsia"/>
                <w:szCs w:val="21"/>
              </w:rPr>
              <w:t>生活の話となると、</w:t>
            </w:r>
            <w:r w:rsidR="00C8582C" w:rsidRPr="007E75EC">
              <w:rPr>
                <w:rFonts w:asciiTheme="minorEastAsia" w:hAnsiTheme="minorEastAsia" w:hint="eastAsia"/>
                <w:szCs w:val="21"/>
              </w:rPr>
              <w:t>会社に相談するというのも難しいため、労働組合に相談窓口を設置して</w:t>
            </w:r>
            <w:r w:rsidR="007E75EC" w:rsidRPr="007E75EC">
              <w:rPr>
                <w:rFonts w:asciiTheme="minorEastAsia" w:hAnsiTheme="minorEastAsia" w:hint="eastAsia"/>
                <w:szCs w:val="21"/>
              </w:rPr>
              <w:t>、まずは</w:t>
            </w:r>
            <w:r w:rsidR="0074288F" w:rsidRPr="007E75EC">
              <w:rPr>
                <w:rFonts w:asciiTheme="minorEastAsia" w:hAnsiTheme="minorEastAsia" w:hint="eastAsia"/>
                <w:szCs w:val="21"/>
              </w:rPr>
              <w:t>話を聞き</w:t>
            </w:r>
            <w:r w:rsidR="00C8582C" w:rsidRPr="007E75EC">
              <w:rPr>
                <w:rFonts w:asciiTheme="minorEastAsia" w:hAnsiTheme="minorEastAsia" w:hint="eastAsia"/>
                <w:szCs w:val="21"/>
              </w:rPr>
              <w:t>、対応</w:t>
            </w:r>
            <w:r w:rsidR="0074288F" w:rsidRPr="007E75EC">
              <w:rPr>
                <w:rFonts w:asciiTheme="minorEastAsia" w:hAnsiTheme="minorEastAsia" w:hint="eastAsia"/>
                <w:szCs w:val="21"/>
              </w:rPr>
              <w:t>を考え</w:t>
            </w:r>
            <w:r w:rsidR="007E75EC" w:rsidRPr="007E75EC">
              <w:rPr>
                <w:rFonts w:asciiTheme="minorEastAsia" w:hAnsiTheme="minorEastAsia" w:hint="eastAsia"/>
                <w:szCs w:val="21"/>
              </w:rPr>
              <w:t>ます</w:t>
            </w:r>
            <w:r w:rsidR="00C8582C" w:rsidRPr="007E75EC">
              <w:rPr>
                <w:rFonts w:asciiTheme="minorEastAsia" w:hAnsiTheme="minorEastAsia" w:hint="eastAsia"/>
                <w:szCs w:val="21"/>
              </w:rPr>
              <w:t>。弁護士を紹介</w:t>
            </w:r>
            <w:r w:rsidR="007E75EC" w:rsidRPr="007E75EC">
              <w:rPr>
                <w:rFonts w:asciiTheme="minorEastAsia" w:hAnsiTheme="minorEastAsia" w:hint="eastAsia"/>
                <w:szCs w:val="21"/>
              </w:rPr>
              <w:t>することも</w:t>
            </w:r>
            <w:r w:rsidR="00C8582C" w:rsidRPr="007E75EC">
              <w:rPr>
                <w:rFonts w:asciiTheme="minorEastAsia" w:hAnsiTheme="minorEastAsia" w:hint="eastAsia"/>
                <w:szCs w:val="21"/>
              </w:rPr>
              <w:t>でき</w:t>
            </w:r>
            <w:r w:rsidR="007E75EC" w:rsidRPr="007E75EC">
              <w:rPr>
                <w:rFonts w:asciiTheme="minorEastAsia" w:hAnsiTheme="minorEastAsia" w:hint="eastAsia"/>
                <w:szCs w:val="21"/>
              </w:rPr>
              <w:t>ます。</w:t>
            </w:r>
            <w:r w:rsidR="00C8582C" w:rsidRPr="007E75EC">
              <w:rPr>
                <w:rFonts w:asciiTheme="minorEastAsia" w:hAnsiTheme="minorEastAsia" w:hint="eastAsia"/>
                <w:szCs w:val="21"/>
              </w:rPr>
              <w:t>一方で、勤労者の中で労働組合に加入している</w:t>
            </w:r>
            <w:r w:rsidR="007E75EC" w:rsidRPr="007E75EC">
              <w:rPr>
                <w:rFonts w:asciiTheme="minorEastAsia" w:hAnsiTheme="minorEastAsia" w:hint="eastAsia"/>
                <w:szCs w:val="21"/>
              </w:rPr>
              <w:t>人</w:t>
            </w:r>
            <w:r w:rsidR="0074288F" w:rsidRPr="007E75EC">
              <w:rPr>
                <w:rFonts w:asciiTheme="minorEastAsia" w:hAnsiTheme="minorEastAsia" w:hint="eastAsia"/>
                <w:szCs w:val="21"/>
              </w:rPr>
              <w:t>の割合はかなり低</w:t>
            </w:r>
            <w:r w:rsidR="007E75EC" w:rsidRPr="007E75EC">
              <w:rPr>
                <w:rFonts w:asciiTheme="minorEastAsia" w:hAnsiTheme="minorEastAsia" w:hint="eastAsia"/>
                <w:szCs w:val="21"/>
              </w:rPr>
              <w:t>く、そういった方には、市町村など</w:t>
            </w:r>
            <w:r w:rsidR="0074288F" w:rsidRPr="007E75EC">
              <w:rPr>
                <w:rFonts w:asciiTheme="minorEastAsia" w:hAnsiTheme="minorEastAsia" w:hint="eastAsia"/>
                <w:szCs w:val="21"/>
              </w:rPr>
              <w:t>行政に</w:t>
            </w:r>
            <w:r w:rsidR="007E75EC" w:rsidRPr="007E75EC">
              <w:rPr>
                <w:rFonts w:asciiTheme="minorEastAsia" w:hAnsiTheme="minorEastAsia" w:hint="eastAsia"/>
                <w:szCs w:val="21"/>
              </w:rPr>
              <w:t>相談</w:t>
            </w:r>
            <w:r w:rsidR="0074288F" w:rsidRPr="007E75EC">
              <w:rPr>
                <w:rFonts w:asciiTheme="minorEastAsia" w:hAnsiTheme="minorEastAsia" w:hint="eastAsia"/>
                <w:szCs w:val="21"/>
              </w:rPr>
              <w:t>窓口があるので、その窓口をどのように周知してい</w:t>
            </w:r>
            <w:r w:rsidR="007E75EC" w:rsidRPr="007E75EC">
              <w:rPr>
                <w:rFonts w:asciiTheme="minorEastAsia" w:hAnsiTheme="minorEastAsia" w:hint="eastAsia"/>
                <w:szCs w:val="21"/>
              </w:rPr>
              <w:t>くの</w:t>
            </w:r>
            <w:r w:rsidR="0074288F" w:rsidRPr="007E75EC">
              <w:rPr>
                <w:rFonts w:asciiTheme="minorEastAsia" w:hAnsiTheme="minorEastAsia" w:hint="eastAsia"/>
                <w:szCs w:val="21"/>
              </w:rPr>
              <w:t>かが重要です。</w:t>
            </w:r>
          </w:p>
        </w:tc>
      </w:tr>
      <w:tr w:rsidR="00CF0050" w:rsidRPr="005F0782" w14:paraId="056609A1" w14:textId="77777777" w:rsidTr="00944796">
        <w:trPr>
          <w:trHeight w:val="394"/>
        </w:trPr>
        <w:tc>
          <w:tcPr>
            <w:tcW w:w="1526" w:type="dxa"/>
          </w:tcPr>
          <w:p w14:paraId="73453B2E" w14:textId="59318672" w:rsidR="00CF0050" w:rsidRPr="00AF78B2" w:rsidRDefault="0074288F" w:rsidP="003579F2">
            <w:pPr>
              <w:jc w:val="left"/>
              <w:rPr>
                <w:rFonts w:asciiTheme="minorEastAsia" w:hAnsiTheme="minorEastAsia"/>
                <w:szCs w:val="21"/>
              </w:rPr>
            </w:pPr>
            <w:r w:rsidRPr="00AF78B2">
              <w:rPr>
                <w:rFonts w:asciiTheme="minorEastAsia" w:hAnsiTheme="minorEastAsia" w:hint="eastAsia"/>
                <w:szCs w:val="21"/>
              </w:rPr>
              <w:t>庄子委員</w:t>
            </w:r>
          </w:p>
        </w:tc>
        <w:tc>
          <w:tcPr>
            <w:tcW w:w="7829" w:type="dxa"/>
            <w:vAlign w:val="center"/>
          </w:tcPr>
          <w:p w14:paraId="41FC4168" w14:textId="117C51CD" w:rsidR="0074288F" w:rsidRPr="00AF78B2" w:rsidRDefault="0074288F" w:rsidP="00BE4D46">
            <w:pPr>
              <w:ind w:firstLineChars="100" w:firstLine="210"/>
              <w:jc w:val="left"/>
              <w:rPr>
                <w:rFonts w:asciiTheme="minorEastAsia" w:hAnsiTheme="minorEastAsia"/>
                <w:szCs w:val="21"/>
              </w:rPr>
            </w:pPr>
            <w:r w:rsidRPr="00AF78B2">
              <w:rPr>
                <w:rFonts w:asciiTheme="minorEastAsia" w:hAnsiTheme="minorEastAsia" w:hint="eastAsia"/>
                <w:szCs w:val="21"/>
              </w:rPr>
              <w:t>自殺の死亡者は男性が多い</w:t>
            </w:r>
            <w:r w:rsidR="00D64790" w:rsidRPr="00AF78B2">
              <w:rPr>
                <w:rFonts w:asciiTheme="minorEastAsia" w:hAnsiTheme="minorEastAsia" w:hint="eastAsia"/>
                <w:szCs w:val="21"/>
              </w:rPr>
              <w:t>ですが</w:t>
            </w:r>
            <w:r w:rsidRPr="00AF78B2">
              <w:rPr>
                <w:rFonts w:asciiTheme="minorEastAsia" w:hAnsiTheme="minorEastAsia" w:hint="eastAsia"/>
                <w:szCs w:val="21"/>
              </w:rPr>
              <w:t>、電話相談</w:t>
            </w:r>
            <w:r w:rsidR="0098025F" w:rsidRPr="00AF78B2">
              <w:rPr>
                <w:rFonts w:asciiTheme="minorEastAsia" w:hAnsiTheme="minorEastAsia" w:hint="eastAsia"/>
                <w:szCs w:val="21"/>
              </w:rPr>
              <w:t>で</w:t>
            </w:r>
            <w:r w:rsidRPr="00AF78B2">
              <w:rPr>
                <w:rFonts w:asciiTheme="minorEastAsia" w:hAnsiTheme="minorEastAsia" w:hint="eastAsia"/>
                <w:szCs w:val="21"/>
              </w:rPr>
              <w:t>は</w:t>
            </w:r>
            <w:r w:rsidR="0098025F" w:rsidRPr="00AF78B2">
              <w:rPr>
                <w:rFonts w:asciiTheme="minorEastAsia" w:hAnsiTheme="minorEastAsia" w:hint="eastAsia"/>
                <w:szCs w:val="21"/>
              </w:rPr>
              <w:t>、</w:t>
            </w:r>
            <w:r w:rsidR="000A080D" w:rsidRPr="00AF78B2">
              <w:rPr>
                <w:rFonts w:asciiTheme="minorEastAsia" w:hAnsiTheme="minorEastAsia" w:hint="eastAsia"/>
                <w:szCs w:val="21"/>
              </w:rPr>
              <w:t>集計してみると</w:t>
            </w:r>
            <w:r w:rsidRPr="00AF78B2">
              <w:rPr>
                <w:rFonts w:asciiTheme="minorEastAsia" w:hAnsiTheme="minorEastAsia" w:hint="eastAsia"/>
                <w:szCs w:val="21"/>
              </w:rPr>
              <w:t>女性の方が多い傾向</w:t>
            </w:r>
            <w:r w:rsidR="000A080D" w:rsidRPr="00AF78B2">
              <w:rPr>
                <w:rFonts w:asciiTheme="minorEastAsia" w:hAnsiTheme="minorEastAsia" w:hint="eastAsia"/>
                <w:szCs w:val="21"/>
              </w:rPr>
              <w:t>にあ</w:t>
            </w:r>
            <w:r w:rsidR="0098025F" w:rsidRPr="00AF78B2">
              <w:rPr>
                <w:rFonts w:asciiTheme="minorEastAsia" w:hAnsiTheme="minorEastAsia" w:hint="eastAsia"/>
                <w:szCs w:val="21"/>
              </w:rPr>
              <w:t>りました。</w:t>
            </w:r>
            <w:r w:rsidR="000A080D" w:rsidRPr="00AF78B2">
              <w:rPr>
                <w:rFonts w:asciiTheme="minorEastAsia" w:hAnsiTheme="minorEastAsia" w:hint="eastAsia"/>
                <w:szCs w:val="21"/>
              </w:rPr>
              <w:t>ただ、自殺者数に男性の割合が増えていると言われていた一昨年頃から、電話相談においても男性の相談者が増えてい</w:t>
            </w:r>
            <w:r w:rsidR="000B5C61" w:rsidRPr="00AF78B2">
              <w:rPr>
                <w:rFonts w:asciiTheme="minorEastAsia" w:hAnsiTheme="minorEastAsia" w:hint="eastAsia"/>
                <w:szCs w:val="21"/>
              </w:rPr>
              <w:t>ます。昨年</w:t>
            </w:r>
            <w:r w:rsidR="000A080D" w:rsidRPr="00AF78B2">
              <w:rPr>
                <w:rFonts w:asciiTheme="minorEastAsia" w:hAnsiTheme="minorEastAsia" w:hint="eastAsia"/>
                <w:szCs w:val="21"/>
              </w:rPr>
              <w:t>も</w:t>
            </w:r>
            <w:r w:rsidR="000B5C61" w:rsidRPr="00AF78B2">
              <w:rPr>
                <w:rFonts w:asciiTheme="minorEastAsia" w:hAnsiTheme="minorEastAsia" w:hint="eastAsia"/>
                <w:szCs w:val="21"/>
              </w:rPr>
              <w:t>、</w:t>
            </w:r>
            <w:r w:rsidR="000A080D" w:rsidRPr="00AF78B2">
              <w:rPr>
                <w:rFonts w:asciiTheme="minorEastAsia" w:hAnsiTheme="minorEastAsia" w:hint="eastAsia"/>
                <w:szCs w:val="21"/>
              </w:rPr>
              <w:t>男性の相談者が増えている実態があ</w:t>
            </w:r>
            <w:r w:rsidR="007169C7" w:rsidRPr="00AF78B2">
              <w:rPr>
                <w:rFonts w:asciiTheme="minorEastAsia" w:hAnsiTheme="minorEastAsia" w:hint="eastAsia"/>
                <w:szCs w:val="21"/>
              </w:rPr>
              <w:t>りますし</w:t>
            </w:r>
            <w:r w:rsidR="000A080D" w:rsidRPr="00AF78B2">
              <w:rPr>
                <w:rFonts w:asciiTheme="minorEastAsia" w:hAnsiTheme="minorEastAsia" w:hint="eastAsia"/>
                <w:szCs w:val="21"/>
              </w:rPr>
              <w:t>、相談者はもともと40歳代が多い</w:t>
            </w:r>
            <w:r w:rsidR="007169C7" w:rsidRPr="00AF78B2">
              <w:rPr>
                <w:rFonts w:asciiTheme="minorEastAsia" w:hAnsiTheme="minorEastAsia" w:hint="eastAsia"/>
                <w:szCs w:val="21"/>
              </w:rPr>
              <w:t>です</w:t>
            </w:r>
            <w:r w:rsidR="000A080D" w:rsidRPr="00AF78B2">
              <w:rPr>
                <w:rFonts w:asciiTheme="minorEastAsia" w:hAnsiTheme="minorEastAsia" w:hint="eastAsia"/>
                <w:szCs w:val="21"/>
              </w:rPr>
              <w:t>。</w:t>
            </w:r>
            <w:r w:rsidR="00BE4D46" w:rsidRPr="00AF78B2">
              <w:rPr>
                <w:rFonts w:asciiTheme="minorEastAsia" w:hAnsiTheme="minorEastAsia" w:hint="eastAsia"/>
                <w:szCs w:val="21"/>
              </w:rPr>
              <w:t>そのような悩み</w:t>
            </w:r>
            <w:r w:rsidR="000A080D" w:rsidRPr="00AF78B2">
              <w:rPr>
                <w:rFonts w:asciiTheme="minorEastAsia" w:hAnsiTheme="minorEastAsia" w:hint="eastAsia"/>
                <w:szCs w:val="21"/>
              </w:rPr>
              <w:t>を聞くしかでき</w:t>
            </w:r>
            <w:r w:rsidR="00BE4D46" w:rsidRPr="00AF78B2">
              <w:rPr>
                <w:rFonts w:asciiTheme="minorEastAsia" w:hAnsiTheme="minorEastAsia" w:hint="eastAsia"/>
                <w:szCs w:val="21"/>
              </w:rPr>
              <w:t>ませんが</w:t>
            </w:r>
            <w:r w:rsidR="000A080D" w:rsidRPr="00AF78B2">
              <w:rPr>
                <w:rFonts w:asciiTheme="minorEastAsia" w:hAnsiTheme="minorEastAsia" w:hint="eastAsia"/>
                <w:szCs w:val="21"/>
              </w:rPr>
              <w:t>、実感として</w:t>
            </w:r>
            <w:r w:rsidR="00AF78B2" w:rsidRPr="00AF78B2">
              <w:rPr>
                <w:rFonts w:asciiTheme="minorEastAsia" w:hAnsiTheme="minorEastAsia" w:hint="eastAsia"/>
                <w:szCs w:val="21"/>
              </w:rPr>
              <w:t>、</w:t>
            </w:r>
            <w:r w:rsidR="000A080D" w:rsidRPr="00AF78B2">
              <w:rPr>
                <w:rFonts w:asciiTheme="minorEastAsia" w:hAnsiTheme="minorEastAsia" w:hint="eastAsia"/>
                <w:szCs w:val="21"/>
              </w:rPr>
              <w:t>40歳代の男性が話を聞いてもらえる場が必要なのだと思います。</w:t>
            </w:r>
          </w:p>
        </w:tc>
      </w:tr>
      <w:tr w:rsidR="00CF0050" w:rsidRPr="005F0782" w14:paraId="7131F3F2" w14:textId="77777777" w:rsidTr="00944796">
        <w:trPr>
          <w:trHeight w:val="394"/>
        </w:trPr>
        <w:tc>
          <w:tcPr>
            <w:tcW w:w="1526" w:type="dxa"/>
          </w:tcPr>
          <w:p w14:paraId="02282A99" w14:textId="6D5FFEFD" w:rsidR="00CF0050" w:rsidRPr="007666B2" w:rsidRDefault="000A080D" w:rsidP="003579F2">
            <w:pPr>
              <w:jc w:val="left"/>
              <w:rPr>
                <w:rFonts w:asciiTheme="minorEastAsia" w:hAnsiTheme="minorEastAsia"/>
                <w:szCs w:val="21"/>
              </w:rPr>
            </w:pPr>
            <w:r w:rsidRPr="007666B2">
              <w:rPr>
                <w:rFonts w:asciiTheme="minorEastAsia" w:hAnsiTheme="minorEastAsia" w:hint="eastAsia"/>
                <w:szCs w:val="21"/>
              </w:rPr>
              <w:lastRenderedPageBreak/>
              <w:t>山本委員長</w:t>
            </w:r>
          </w:p>
        </w:tc>
        <w:tc>
          <w:tcPr>
            <w:tcW w:w="7829" w:type="dxa"/>
            <w:vAlign w:val="center"/>
          </w:tcPr>
          <w:p w14:paraId="59F6EEBF" w14:textId="058872E0" w:rsidR="00CF0050" w:rsidRPr="007666B2" w:rsidRDefault="000A080D" w:rsidP="00AF78B2">
            <w:pPr>
              <w:ind w:firstLineChars="100" w:firstLine="210"/>
              <w:jc w:val="left"/>
              <w:rPr>
                <w:rFonts w:asciiTheme="minorEastAsia" w:hAnsiTheme="minorEastAsia"/>
                <w:szCs w:val="21"/>
              </w:rPr>
            </w:pPr>
            <w:r w:rsidRPr="007666B2">
              <w:rPr>
                <w:rFonts w:asciiTheme="minorEastAsia" w:hAnsiTheme="minorEastAsia" w:hint="eastAsia"/>
                <w:szCs w:val="21"/>
              </w:rPr>
              <w:t>そうですね。</w:t>
            </w:r>
            <w:r w:rsidR="00AF78B2" w:rsidRPr="007666B2">
              <w:rPr>
                <w:rFonts w:asciiTheme="minorEastAsia" w:hAnsiTheme="minorEastAsia" w:hint="eastAsia"/>
                <w:szCs w:val="21"/>
              </w:rPr>
              <w:t>相談窓口として</w:t>
            </w:r>
            <w:r w:rsidR="007873FC" w:rsidRPr="007666B2">
              <w:rPr>
                <w:rFonts w:asciiTheme="minorEastAsia" w:hAnsiTheme="minorEastAsia" w:hint="eastAsia"/>
                <w:szCs w:val="21"/>
              </w:rPr>
              <w:t>案内できるところは企業内でも</w:t>
            </w:r>
            <w:r w:rsidR="00AF78B2" w:rsidRPr="007666B2">
              <w:rPr>
                <w:rFonts w:asciiTheme="minorEastAsia" w:hAnsiTheme="minorEastAsia" w:hint="eastAsia"/>
                <w:szCs w:val="21"/>
              </w:rPr>
              <w:t>把握されていますが</w:t>
            </w:r>
            <w:r w:rsidR="007873FC" w:rsidRPr="007666B2">
              <w:rPr>
                <w:rFonts w:asciiTheme="minorEastAsia" w:hAnsiTheme="minorEastAsia" w:hint="eastAsia"/>
                <w:szCs w:val="21"/>
              </w:rPr>
              <w:t>、必要な人にどのように周知するのかが問題ですね。</w:t>
            </w:r>
          </w:p>
        </w:tc>
      </w:tr>
      <w:tr w:rsidR="00CF0050" w:rsidRPr="005F0782" w14:paraId="0212F0F2" w14:textId="77777777" w:rsidTr="00944796">
        <w:trPr>
          <w:trHeight w:val="394"/>
        </w:trPr>
        <w:tc>
          <w:tcPr>
            <w:tcW w:w="1526" w:type="dxa"/>
          </w:tcPr>
          <w:p w14:paraId="2468849A" w14:textId="4EB35559" w:rsidR="00CF0050" w:rsidRPr="007666B2" w:rsidRDefault="007873FC" w:rsidP="003579F2">
            <w:pPr>
              <w:jc w:val="left"/>
              <w:rPr>
                <w:rFonts w:asciiTheme="minorEastAsia" w:hAnsiTheme="minorEastAsia"/>
                <w:szCs w:val="21"/>
              </w:rPr>
            </w:pPr>
            <w:r w:rsidRPr="007666B2">
              <w:rPr>
                <w:rFonts w:asciiTheme="minorEastAsia" w:hAnsiTheme="minorEastAsia" w:hint="eastAsia"/>
                <w:szCs w:val="21"/>
              </w:rPr>
              <w:t>堀澤委員</w:t>
            </w:r>
          </w:p>
        </w:tc>
        <w:tc>
          <w:tcPr>
            <w:tcW w:w="7829" w:type="dxa"/>
            <w:vAlign w:val="center"/>
          </w:tcPr>
          <w:p w14:paraId="58B3BAD2" w14:textId="2441F96E" w:rsidR="00CF0050" w:rsidRPr="007666B2" w:rsidRDefault="007873FC" w:rsidP="00AF78B2">
            <w:pPr>
              <w:ind w:firstLineChars="100" w:firstLine="210"/>
              <w:jc w:val="left"/>
              <w:rPr>
                <w:rFonts w:asciiTheme="minorEastAsia" w:hAnsiTheme="minorEastAsia"/>
                <w:szCs w:val="21"/>
              </w:rPr>
            </w:pPr>
            <w:r w:rsidRPr="007666B2">
              <w:rPr>
                <w:rFonts w:asciiTheme="minorEastAsia" w:hAnsiTheme="minorEastAsia" w:hint="eastAsia"/>
                <w:szCs w:val="21"/>
              </w:rPr>
              <w:t>普段問題のない方はあまり意識し</w:t>
            </w:r>
            <w:r w:rsidR="00AF78B2" w:rsidRPr="007666B2">
              <w:rPr>
                <w:rFonts w:asciiTheme="minorEastAsia" w:hAnsiTheme="minorEastAsia" w:hint="eastAsia"/>
                <w:szCs w:val="21"/>
              </w:rPr>
              <w:t>ません</w:t>
            </w:r>
            <w:r w:rsidRPr="007666B2">
              <w:rPr>
                <w:rFonts w:asciiTheme="minorEastAsia" w:hAnsiTheme="minorEastAsia" w:hint="eastAsia"/>
                <w:szCs w:val="21"/>
              </w:rPr>
              <w:t>が、実際に</w:t>
            </w:r>
            <w:r w:rsidR="00AF78B2" w:rsidRPr="007666B2">
              <w:rPr>
                <w:rFonts w:asciiTheme="minorEastAsia" w:hAnsiTheme="minorEastAsia" w:hint="eastAsia"/>
                <w:szCs w:val="21"/>
              </w:rPr>
              <w:t>問題が起きた時、</w:t>
            </w:r>
            <w:r w:rsidRPr="007666B2">
              <w:rPr>
                <w:rFonts w:asciiTheme="minorEastAsia" w:hAnsiTheme="minorEastAsia" w:hint="eastAsia"/>
                <w:szCs w:val="21"/>
              </w:rPr>
              <w:t>はじめて</w:t>
            </w:r>
            <w:r w:rsidR="00AF78B2" w:rsidRPr="007666B2">
              <w:rPr>
                <w:rFonts w:asciiTheme="minorEastAsia" w:hAnsiTheme="minorEastAsia" w:hint="eastAsia"/>
                <w:szCs w:val="21"/>
              </w:rPr>
              <w:t>相談窓口にアクセスするにあたり</w:t>
            </w:r>
            <w:r w:rsidRPr="007666B2">
              <w:rPr>
                <w:rFonts w:asciiTheme="minorEastAsia" w:hAnsiTheme="minorEastAsia" w:hint="eastAsia"/>
                <w:szCs w:val="21"/>
              </w:rPr>
              <w:t>迷ってしまうことがありますので、常日頃から気にかけ</w:t>
            </w:r>
            <w:r w:rsidR="00AF78B2" w:rsidRPr="007666B2">
              <w:rPr>
                <w:rFonts w:asciiTheme="minorEastAsia" w:hAnsiTheme="minorEastAsia" w:hint="eastAsia"/>
                <w:szCs w:val="21"/>
              </w:rPr>
              <w:t>てくれ</w:t>
            </w:r>
            <w:r w:rsidRPr="007666B2">
              <w:rPr>
                <w:rFonts w:asciiTheme="minorEastAsia" w:hAnsiTheme="minorEastAsia" w:hint="eastAsia"/>
                <w:szCs w:val="21"/>
              </w:rPr>
              <w:t>る人が身近にいることが重要だと思います。</w:t>
            </w:r>
          </w:p>
        </w:tc>
      </w:tr>
      <w:tr w:rsidR="00CF0050" w:rsidRPr="005F0782" w14:paraId="69F221EB" w14:textId="77777777" w:rsidTr="00944796">
        <w:trPr>
          <w:trHeight w:val="394"/>
        </w:trPr>
        <w:tc>
          <w:tcPr>
            <w:tcW w:w="1526" w:type="dxa"/>
          </w:tcPr>
          <w:p w14:paraId="2BB2218C" w14:textId="47A32607" w:rsidR="00CF0050" w:rsidRPr="007666B2" w:rsidRDefault="007873FC" w:rsidP="003579F2">
            <w:pPr>
              <w:jc w:val="left"/>
              <w:rPr>
                <w:rFonts w:asciiTheme="minorEastAsia" w:hAnsiTheme="minorEastAsia"/>
                <w:szCs w:val="21"/>
              </w:rPr>
            </w:pPr>
            <w:r w:rsidRPr="007666B2">
              <w:rPr>
                <w:rFonts w:asciiTheme="minorEastAsia" w:hAnsiTheme="minorEastAsia" w:hint="eastAsia"/>
                <w:szCs w:val="21"/>
              </w:rPr>
              <w:t>山本委員長</w:t>
            </w:r>
          </w:p>
        </w:tc>
        <w:tc>
          <w:tcPr>
            <w:tcW w:w="7829" w:type="dxa"/>
            <w:vAlign w:val="center"/>
          </w:tcPr>
          <w:p w14:paraId="7AAC050B" w14:textId="26531F57" w:rsidR="00CF0050" w:rsidRPr="007666B2" w:rsidRDefault="007873FC" w:rsidP="0072440F">
            <w:pPr>
              <w:ind w:firstLineChars="100" w:firstLine="210"/>
              <w:jc w:val="left"/>
              <w:rPr>
                <w:rFonts w:asciiTheme="minorEastAsia" w:hAnsiTheme="minorEastAsia"/>
                <w:szCs w:val="21"/>
              </w:rPr>
            </w:pPr>
            <w:r w:rsidRPr="007666B2">
              <w:rPr>
                <w:rFonts w:asciiTheme="minorEastAsia" w:hAnsiTheme="minorEastAsia" w:hint="eastAsia"/>
                <w:szCs w:val="21"/>
              </w:rPr>
              <w:t>なるほど</w:t>
            </w:r>
            <w:r w:rsidR="007666B2">
              <w:rPr>
                <w:rFonts w:asciiTheme="minorEastAsia" w:hAnsiTheme="minorEastAsia" w:hint="eastAsia"/>
                <w:szCs w:val="21"/>
              </w:rPr>
              <w:t>そうですね</w:t>
            </w:r>
            <w:r w:rsidRPr="007666B2">
              <w:rPr>
                <w:rFonts w:asciiTheme="minorEastAsia" w:hAnsiTheme="minorEastAsia" w:hint="eastAsia"/>
                <w:szCs w:val="21"/>
              </w:rPr>
              <w:t>。ありがとうございます。</w:t>
            </w:r>
          </w:p>
          <w:p w14:paraId="6BBDC316" w14:textId="7570743F" w:rsidR="007873FC" w:rsidRPr="007666B2" w:rsidRDefault="007873FC" w:rsidP="007666B2">
            <w:pPr>
              <w:ind w:firstLineChars="100" w:firstLine="210"/>
              <w:jc w:val="left"/>
              <w:rPr>
                <w:rFonts w:asciiTheme="minorEastAsia" w:hAnsiTheme="minorEastAsia"/>
                <w:szCs w:val="21"/>
              </w:rPr>
            </w:pPr>
            <w:r w:rsidRPr="007666B2">
              <w:rPr>
                <w:rFonts w:asciiTheme="minorEastAsia" w:hAnsiTheme="minorEastAsia" w:hint="eastAsia"/>
                <w:szCs w:val="21"/>
              </w:rPr>
              <w:t>高齢者への対応</w:t>
            </w:r>
            <w:r w:rsidR="007666B2">
              <w:rPr>
                <w:rFonts w:asciiTheme="minorEastAsia" w:hAnsiTheme="minorEastAsia" w:hint="eastAsia"/>
                <w:szCs w:val="21"/>
              </w:rPr>
              <w:t>を</w:t>
            </w:r>
            <w:r w:rsidRPr="007666B2">
              <w:rPr>
                <w:rFonts w:asciiTheme="minorEastAsia" w:hAnsiTheme="minorEastAsia" w:hint="eastAsia"/>
                <w:szCs w:val="21"/>
              </w:rPr>
              <w:t>重点的な取組としていますが、これについて梶山委員、いかがですか。</w:t>
            </w:r>
          </w:p>
        </w:tc>
      </w:tr>
      <w:tr w:rsidR="00CF0050" w:rsidRPr="005F0782" w14:paraId="12187BEA" w14:textId="77777777" w:rsidTr="00944796">
        <w:trPr>
          <w:trHeight w:val="394"/>
        </w:trPr>
        <w:tc>
          <w:tcPr>
            <w:tcW w:w="1526" w:type="dxa"/>
          </w:tcPr>
          <w:p w14:paraId="090C2930" w14:textId="051E20A9" w:rsidR="00CF0050" w:rsidRPr="002E2CD2" w:rsidRDefault="007873FC" w:rsidP="003579F2">
            <w:pPr>
              <w:jc w:val="left"/>
              <w:rPr>
                <w:rFonts w:asciiTheme="minorEastAsia" w:hAnsiTheme="minorEastAsia"/>
                <w:szCs w:val="21"/>
              </w:rPr>
            </w:pPr>
            <w:r w:rsidRPr="002E2CD2">
              <w:rPr>
                <w:rFonts w:asciiTheme="minorEastAsia" w:hAnsiTheme="minorEastAsia" w:hint="eastAsia"/>
                <w:szCs w:val="21"/>
              </w:rPr>
              <w:t>梶山委員</w:t>
            </w:r>
          </w:p>
        </w:tc>
        <w:tc>
          <w:tcPr>
            <w:tcW w:w="7829" w:type="dxa"/>
            <w:vAlign w:val="center"/>
          </w:tcPr>
          <w:p w14:paraId="4E8C4608" w14:textId="77777777" w:rsidR="00230543" w:rsidRPr="007B0531" w:rsidRDefault="0090400E" w:rsidP="00230543">
            <w:pPr>
              <w:ind w:firstLineChars="100" w:firstLine="210"/>
              <w:jc w:val="left"/>
              <w:rPr>
                <w:rFonts w:asciiTheme="minorEastAsia" w:hAnsiTheme="minorEastAsia"/>
                <w:szCs w:val="21"/>
              </w:rPr>
            </w:pPr>
            <w:r w:rsidRPr="007B0531">
              <w:rPr>
                <w:rFonts w:asciiTheme="minorEastAsia" w:hAnsiTheme="minorEastAsia" w:hint="eastAsia"/>
                <w:szCs w:val="21"/>
              </w:rPr>
              <w:t>意見と</w:t>
            </w:r>
            <w:r w:rsidR="002E2CD2" w:rsidRPr="007B0531">
              <w:rPr>
                <w:rFonts w:asciiTheme="minorEastAsia" w:hAnsiTheme="minorEastAsia" w:hint="eastAsia"/>
                <w:szCs w:val="21"/>
              </w:rPr>
              <w:t>言いますか</w:t>
            </w:r>
            <w:r w:rsidRPr="007B0531">
              <w:rPr>
                <w:rFonts w:asciiTheme="minorEastAsia" w:hAnsiTheme="minorEastAsia" w:hint="eastAsia"/>
                <w:szCs w:val="21"/>
              </w:rPr>
              <w:t>、先程のお話にもありました</w:t>
            </w:r>
            <w:r w:rsidR="002E2CD2" w:rsidRPr="007B0531">
              <w:rPr>
                <w:rFonts w:asciiTheme="minorEastAsia" w:hAnsiTheme="minorEastAsia" w:hint="eastAsia"/>
                <w:szCs w:val="21"/>
              </w:rPr>
              <w:t>が</w:t>
            </w:r>
            <w:r w:rsidRPr="007B0531">
              <w:rPr>
                <w:rFonts w:asciiTheme="minorEastAsia" w:hAnsiTheme="minorEastAsia" w:hint="eastAsia"/>
                <w:szCs w:val="21"/>
              </w:rPr>
              <w:t>、高齢者の支援は</w:t>
            </w:r>
            <w:r w:rsidR="00A02B37" w:rsidRPr="007B0531">
              <w:rPr>
                <w:rFonts w:asciiTheme="minorEastAsia" w:hAnsiTheme="minorEastAsia" w:hint="eastAsia"/>
                <w:szCs w:val="21"/>
              </w:rPr>
              <w:t>関係する支援</w:t>
            </w:r>
            <w:r w:rsidRPr="007B0531">
              <w:rPr>
                <w:rFonts w:asciiTheme="minorEastAsia" w:hAnsiTheme="minorEastAsia" w:hint="eastAsia"/>
                <w:szCs w:val="21"/>
              </w:rPr>
              <w:t>機関がかなり増えていて、</w:t>
            </w:r>
            <w:r w:rsidR="002E2CD2" w:rsidRPr="007B0531">
              <w:rPr>
                <w:rFonts w:asciiTheme="minorEastAsia" w:hAnsiTheme="minorEastAsia" w:hint="eastAsia"/>
                <w:szCs w:val="21"/>
              </w:rPr>
              <w:t>高齢者</w:t>
            </w:r>
            <w:r w:rsidRPr="007B0531">
              <w:rPr>
                <w:rFonts w:asciiTheme="minorEastAsia" w:hAnsiTheme="minorEastAsia" w:hint="eastAsia"/>
                <w:szCs w:val="21"/>
              </w:rPr>
              <w:t>本人が</w:t>
            </w:r>
            <w:r w:rsidR="002E2CD2" w:rsidRPr="007B0531">
              <w:rPr>
                <w:rFonts w:asciiTheme="minorEastAsia" w:hAnsiTheme="minorEastAsia" w:hint="eastAsia"/>
                <w:szCs w:val="21"/>
              </w:rPr>
              <w:t>なんらかの</w:t>
            </w:r>
            <w:r w:rsidRPr="007B0531">
              <w:rPr>
                <w:rFonts w:asciiTheme="minorEastAsia" w:hAnsiTheme="minorEastAsia" w:hint="eastAsia"/>
                <w:szCs w:val="21"/>
              </w:rPr>
              <w:t>声を出</w:t>
            </w:r>
            <w:r w:rsidR="002E2CD2" w:rsidRPr="007B0531">
              <w:rPr>
                <w:rFonts w:asciiTheme="minorEastAsia" w:hAnsiTheme="minorEastAsia" w:hint="eastAsia"/>
                <w:szCs w:val="21"/>
              </w:rPr>
              <w:t>せ</w:t>
            </w:r>
            <w:r w:rsidRPr="007B0531">
              <w:rPr>
                <w:rFonts w:asciiTheme="minorEastAsia" w:hAnsiTheme="minorEastAsia" w:hint="eastAsia"/>
                <w:szCs w:val="21"/>
              </w:rPr>
              <w:t>ば、どこか</w:t>
            </w:r>
            <w:r w:rsidR="002E2CD2" w:rsidRPr="007B0531">
              <w:rPr>
                <w:rFonts w:asciiTheme="minorEastAsia" w:hAnsiTheme="minorEastAsia" w:hint="eastAsia"/>
                <w:szCs w:val="21"/>
              </w:rPr>
              <w:t>の機関</w:t>
            </w:r>
            <w:r w:rsidRPr="007B0531">
              <w:rPr>
                <w:rFonts w:asciiTheme="minorEastAsia" w:hAnsiTheme="minorEastAsia" w:hint="eastAsia"/>
                <w:szCs w:val="21"/>
              </w:rPr>
              <w:t>に</w:t>
            </w:r>
            <w:r w:rsidR="002E2CD2" w:rsidRPr="007B0531">
              <w:rPr>
                <w:rFonts w:asciiTheme="minorEastAsia" w:hAnsiTheme="minorEastAsia" w:hint="eastAsia"/>
                <w:szCs w:val="21"/>
              </w:rPr>
              <w:t>声が届く</w:t>
            </w:r>
            <w:r w:rsidRPr="007B0531">
              <w:rPr>
                <w:rFonts w:asciiTheme="minorEastAsia" w:hAnsiTheme="minorEastAsia" w:hint="eastAsia"/>
                <w:szCs w:val="21"/>
              </w:rPr>
              <w:t>体制になっている</w:t>
            </w:r>
            <w:r w:rsidR="002E2CD2" w:rsidRPr="007B0531">
              <w:rPr>
                <w:rFonts w:asciiTheme="minorEastAsia" w:hAnsiTheme="minorEastAsia" w:hint="eastAsia"/>
                <w:szCs w:val="21"/>
              </w:rPr>
              <w:t>様に</w:t>
            </w:r>
            <w:r w:rsidRPr="007B0531">
              <w:rPr>
                <w:rFonts w:asciiTheme="minorEastAsia" w:hAnsiTheme="minorEastAsia" w:hint="eastAsia"/>
                <w:szCs w:val="21"/>
              </w:rPr>
              <w:t>感じます。そうは言っても、潜在的なところ</w:t>
            </w:r>
            <w:r w:rsidR="002E2CD2" w:rsidRPr="007B0531">
              <w:rPr>
                <w:rFonts w:asciiTheme="minorEastAsia" w:hAnsiTheme="minorEastAsia" w:hint="eastAsia"/>
                <w:szCs w:val="21"/>
              </w:rPr>
              <w:t>で課題があるのかどうか</w:t>
            </w:r>
            <w:r w:rsidRPr="007B0531">
              <w:rPr>
                <w:rFonts w:asciiTheme="minorEastAsia" w:hAnsiTheme="minorEastAsia" w:hint="eastAsia"/>
                <w:szCs w:val="21"/>
              </w:rPr>
              <w:t>、</w:t>
            </w:r>
            <w:r w:rsidR="002E2CD2" w:rsidRPr="007B0531">
              <w:rPr>
                <w:rFonts w:asciiTheme="minorEastAsia" w:hAnsiTheme="minorEastAsia" w:hint="eastAsia"/>
                <w:szCs w:val="21"/>
              </w:rPr>
              <w:t>課題が</w:t>
            </w:r>
            <w:r w:rsidRPr="007B0531">
              <w:rPr>
                <w:rFonts w:asciiTheme="minorEastAsia" w:hAnsiTheme="minorEastAsia" w:hint="eastAsia"/>
                <w:szCs w:val="21"/>
              </w:rPr>
              <w:t>あるとしたら</w:t>
            </w:r>
            <w:r w:rsidR="002E2CD2" w:rsidRPr="007B0531">
              <w:rPr>
                <w:rFonts w:asciiTheme="minorEastAsia" w:hAnsiTheme="minorEastAsia" w:hint="eastAsia"/>
                <w:szCs w:val="21"/>
              </w:rPr>
              <w:t>どのような内容か</w:t>
            </w:r>
            <w:r w:rsidRPr="007B0531">
              <w:rPr>
                <w:rFonts w:asciiTheme="minorEastAsia" w:hAnsiTheme="minorEastAsia" w:hint="eastAsia"/>
                <w:szCs w:val="21"/>
              </w:rPr>
              <w:t>、そ</w:t>
            </w:r>
            <w:r w:rsidR="002E2CD2" w:rsidRPr="007B0531">
              <w:rPr>
                <w:rFonts w:asciiTheme="minorEastAsia" w:hAnsiTheme="minorEastAsia" w:hint="eastAsia"/>
                <w:szCs w:val="21"/>
              </w:rPr>
              <w:t>れ</w:t>
            </w:r>
            <w:r w:rsidR="00230543" w:rsidRPr="007B0531">
              <w:rPr>
                <w:rFonts w:asciiTheme="minorEastAsia" w:hAnsiTheme="minorEastAsia" w:hint="eastAsia"/>
                <w:szCs w:val="21"/>
              </w:rPr>
              <w:t>は</w:t>
            </w:r>
            <w:r w:rsidR="00D026F0" w:rsidRPr="007B0531">
              <w:rPr>
                <w:rFonts w:asciiTheme="minorEastAsia" w:hAnsiTheme="minorEastAsia" w:hint="eastAsia"/>
                <w:szCs w:val="21"/>
              </w:rPr>
              <w:t>見当のつけようが</w:t>
            </w:r>
            <w:r w:rsidR="002E2CD2" w:rsidRPr="007B0531">
              <w:rPr>
                <w:rFonts w:asciiTheme="minorEastAsia" w:hAnsiTheme="minorEastAsia" w:hint="eastAsia"/>
                <w:szCs w:val="21"/>
              </w:rPr>
              <w:t>ありません</w:t>
            </w:r>
            <w:r w:rsidR="00D026F0" w:rsidRPr="007B0531">
              <w:rPr>
                <w:rFonts w:asciiTheme="minorEastAsia" w:hAnsiTheme="minorEastAsia" w:hint="eastAsia"/>
                <w:szCs w:val="21"/>
              </w:rPr>
              <w:t>。</w:t>
            </w:r>
            <w:r w:rsidRPr="007B0531">
              <w:rPr>
                <w:rFonts w:asciiTheme="minorEastAsia" w:hAnsiTheme="minorEastAsia" w:hint="eastAsia"/>
                <w:szCs w:val="21"/>
              </w:rPr>
              <w:t>人とのつながりが薄くなってしまったという</w:t>
            </w:r>
            <w:r w:rsidR="00230543" w:rsidRPr="007B0531">
              <w:rPr>
                <w:rFonts w:asciiTheme="minorEastAsia" w:hAnsiTheme="minorEastAsia" w:hint="eastAsia"/>
                <w:szCs w:val="21"/>
              </w:rPr>
              <w:t>現状</w:t>
            </w:r>
            <w:r w:rsidRPr="007B0531">
              <w:rPr>
                <w:rFonts w:asciiTheme="minorEastAsia" w:hAnsiTheme="minorEastAsia" w:hint="eastAsia"/>
                <w:szCs w:val="21"/>
              </w:rPr>
              <w:t>もあり、多くの方が、引きこもりではないが、誰にも</w:t>
            </w:r>
            <w:r w:rsidR="00D026F0" w:rsidRPr="007B0531">
              <w:rPr>
                <w:rFonts w:asciiTheme="minorEastAsia" w:hAnsiTheme="minorEastAsia" w:hint="eastAsia"/>
                <w:szCs w:val="21"/>
              </w:rPr>
              <w:t>相談でき</w:t>
            </w:r>
            <w:r w:rsidR="00230543" w:rsidRPr="007B0531">
              <w:rPr>
                <w:rFonts w:asciiTheme="minorEastAsia" w:hAnsiTheme="minorEastAsia" w:hint="eastAsia"/>
                <w:szCs w:val="21"/>
              </w:rPr>
              <w:t>ず</w:t>
            </w:r>
            <w:r w:rsidR="00D026F0" w:rsidRPr="007B0531">
              <w:rPr>
                <w:rFonts w:asciiTheme="minorEastAsia" w:hAnsiTheme="minorEastAsia" w:hint="eastAsia"/>
                <w:szCs w:val="21"/>
              </w:rPr>
              <w:t>ひとりで悩んでいるという状況があるのでは</w:t>
            </w:r>
            <w:r w:rsidR="00230543" w:rsidRPr="007B0531">
              <w:rPr>
                <w:rFonts w:asciiTheme="minorEastAsia" w:hAnsiTheme="minorEastAsia" w:hint="eastAsia"/>
                <w:szCs w:val="21"/>
              </w:rPr>
              <w:t>ないか</w:t>
            </w:r>
            <w:r w:rsidR="00D026F0" w:rsidRPr="007B0531">
              <w:rPr>
                <w:rFonts w:asciiTheme="minorEastAsia" w:hAnsiTheme="minorEastAsia" w:hint="eastAsia"/>
                <w:szCs w:val="21"/>
              </w:rPr>
              <w:t>と思</w:t>
            </w:r>
            <w:r w:rsidR="00230543" w:rsidRPr="007B0531">
              <w:rPr>
                <w:rFonts w:asciiTheme="minorEastAsia" w:hAnsiTheme="minorEastAsia" w:hint="eastAsia"/>
                <w:szCs w:val="21"/>
              </w:rPr>
              <w:t>います</w:t>
            </w:r>
            <w:r w:rsidR="00D026F0" w:rsidRPr="007B0531">
              <w:rPr>
                <w:rFonts w:asciiTheme="minorEastAsia" w:hAnsiTheme="minorEastAsia" w:hint="eastAsia"/>
                <w:szCs w:val="21"/>
              </w:rPr>
              <w:t>。</w:t>
            </w:r>
            <w:r w:rsidR="00230543" w:rsidRPr="007B0531">
              <w:rPr>
                <w:rFonts w:asciiTheme="minorEastAsia" w:hAnsiTheme="minorEastAsia" w:hint="eastAsia"/>
                <w:szCs w:val="21"/>
              </w:rPr>
              <w:t>今後、高齢者の数は増加するため</w:t>
            </w:r>
            <w:r w:rsidR="00D026F0" w:rsidRPr="007B0531">
              <w:rPr>
                <w:rFonts w:asciiTheme="minorEastAsia" w:hAnsiTheme="minorEastAsia" w:hint="eastAsia"/>
                <w:szCs w:val="21"/>
              </w:rPr>
              <w:t>、</w:t>
            </w:r>
            <w:r w:rsidR="005B3C1B" w:rsidRPr="007B0531">
              <w:rPr>
                <w:rFonts w:asciiTheme="minorEastAsia" w:hAnsiTheme="minorEastAsia" w:hint="eastAsia"/>
                <w:szCs w:val="21"/>
              </w:rPr>
              <w:t>そのあたり</w:t>
            </w:r>
            <w:r w:rsidR="00230543" w:rsidRPr="007B0531">
              <w:rPr>
                <w:rFonts w:asciiTheme="minorEastAsia" w:hAnsiTheme="minorEastAsia" w:hint="eastAsia"/>
                <w:szCs w:val="21"/>
              </w:rPr>
              <w:t>の問題</w:t>
            </w:r>
            <w:r w:rsidR="005B3C1B" w:rsidRPr="007B0531">
              <w:rPr>
                <w:rFonts w:asciiTheme="minorEastAsia" w:hAnsiTheme="minorEastAsia" w:hint="eastAsia"/>
                <w:szCs w:val="21"/>
              </w:rPr>
              <w:t>をどうやって</w:t>
            </w:r>
            <w:r w:rsidR="00230543" w:rsidRPr="007B0531">
              <w:rPr>
                <w:rFonts w:asciiTheme="minorEastAsia" w:hAnsiTheme="minorEastAsia" w:hint="eastAsia"/>
                <w:szCs w:val="21"/>
              </w:rPr>
              <w:t>把握していけばよいのでしょうか。市として</w:t>
            </w:r>
            <w:r w:rsidR="005B3C1B" w:rsidRPr="007B0531">
              <w:rPr>
                <w:rFonts w:asciiTheme="minorEastAsia" w:hAnsiTheme="minorEastAsia" w:hint="eastAsia"/>
                <w:szCs w:val="21"/>
              </w:rPr>
              <w:t>問題意識は持っていると思</w:t>
            </w:r>
            <w:r w:rsidR="00230543" w:rsidRPr="007B0531">
              <w:rPr>
                <w:rFonts w:asciiTheme="minorEastAsia" w:hAnsiTheme="minorEastAsia" w:hint="eastAsia"/>
                <w:szCs w:val="21"/>
              </w:rPr>
              <w:t>います</w:t>
            </w:r>
            <w:r w:rsidR="005B3C1B" w:rsidRPr="007B0531">
              <w:rPr>
                <w:rFonts w:asciiTheme="minorEastAsia" w:hAnsiTheme="minorEastAsia" w:hint="eastAsia"/>
                <w:szCs w:val="21"/>
              </w:rPr>
              <w:t>が、解決策がない</w:t>
            </w:r>
            <w:r w:rsidR="00230543" w:rsidRPr="007B0531">
              <w:rPr>
                <w:rFonts w:asciiTheme="minorEastAsia" w:hAnsiTheme="minorEastAsia" w:hint="eastAsia"/>
                <w:szCs w:val="21"/>
              </w:rPr>
              <w:t>様に</w:t>
            </w:r>
            <w:r w:rsidR="005B3C1B" w:rsidRPr="007B0531">
              <w:rPr>
                <w:rFonts w:asciiTheme="minorEastAsia" w:hAnsiTheme="minorEastAsia" w:hint="eastAsia"/>
                <w:szCs w:val="21"/>
              </w:rPr>
              <w:t>感じてい</w:t>
            </w:r>
            <w:r w:rsidR="00230543" w:rsidRPr="007B0531">
              <w:rPr>
                <w:rFonts w:asciiTheme="minorEastAsia" w:hAnsiTheme="minorEastAsia" w:hint="eastAsia"/>
                <w:szCs w:val="21"/>
              </w:rPr>
              <w:t>ます。</w:t>
            </w:r>
          </w:p>
          <w:p w14:paraId="3294D0BC" w14:textId="64DDAFC6" w:rsidR="00CF0050" w:rsidRPr="007B0531" w:rsidRDefault="00230543" w:rsidP="00A53725">
            <w:pPr>
              <w:ind w:firstLineChars="100" w:firstLine="210"/>
              <w:jc w:val="left"/>
              <w:rPr>
                <w:rFonts w:asciiTheme="minorEastAsia" w:hAnsiTheme="minorEastAsia"/>
                <w:szCs w:val="21"/>
              </w:rPr>
            </w:pPr>
            <w:r w:rsidRPr="007B0531">
              <w:rPr>
                <w:rFonts w:asciiTheme="minorEastAsia" w:hAnsiTheme="minorEastAsia" w:hint="eastAsia"/>
                <w:szCs w:val="21"/>
              </w:rPr>
              <w:t>昔で</w:t>
            </w:r>
            <w:r w:rsidR="005B3C1B" w:rsidRPr="007B0531">
              <w:rPr>
                <w:rFonts w:asciiTheme="minorEastAsia" w:hAnsiTheme="minorEastAsia" w:hint="eastAsia"/>
                <w:szCs w:val="21"/>
              </w:rPr>
              <w:t>あれば、民生委員が今より</w:t>
            </w:r>
            <w:r w:rsidR="00E56E1C" w:rsidRPr="007B0531">
              <w:rPr>
                <w:rFonts w:asciiTheme="minorEastAsia" w:hAnsiTheme="minorEastAsia" w:hint="eastAsia"/>
                <w:szCs w:val="21"/>
              </w:rPr>
              <w:t>ももっと</w:t>
            </w:r>
            <w:r w:rsidR="005B3C1B" w:rsidRPr="007B0531">
              <w:rPr>
                <w:rFonts w:asciiTheme="minorEastAsia" w:hAnsiTheme="minorEastAsia" w:hint="eastAsia"/>
                <w:szCs w:val="21"/>
              </w:rPr>
              <w:t>地域の状況を把握していて、民生委員の力で支えて</w:t>
            </w:r>
            <w:r w:rsidR="00A53725" w:rsidRPr="007B0531">
              <w:rPr>
                <w:rFonts w:asciiTheme="minorEastAsia" w:hAnsiTheme="minorEastAsia" w:hint="eastAsia"/>
                <w:szCs w:val="21"/>
              </w:rPr>
              <w:t>きました</w:t>
            </w:r>
            <w:r w:rsidR="005B3C1B" w:rsidRPr="007B0531">
              <w:rPr>
                <w:rFonts w:asciiTheme="minorEastAsia" w:hAnsiTheme="minorEastAsia" w:hint="eastAsia"/>
                <w:szCs w:val="21"/>
              </w:rPr>
              <w:t>。ご承知の通り、民生委員の定数が足りていないと思う</w:t>
            </w:r>
            <w:r w:rsidR="00A53725" w:rsidRPr="007B0531">
              <w:rPr>
                <w:rFonts w:asciiTheme="minorEastAsia" w:hAnsiTheme="minorEastAsia" w:hint="eastAsia"/>
                <w:szCs w:val="21"/>
              </w:rPr>
              <w:t>地域があります。また、先程</w:t>
            </w:r>
            <w:r w:rsidR="005B3C1B" w:rsidRPr="007B0531">
              <w:rPr>
                <w:rFonts w:asciiTheme="minorEastAsia" w:hAnsiTheme="minorEastAsia" w:hint="eastAsia"/>
                <w:szCs w:val="21"/>
              </w:rPr>
              <w:t>就労の話がありましたが、どちらかというと民生</w:t>
            </w:r>
            <w:r w:rsidR="00A53725" w:rsidRPr="007B0531">
              <w:rPr>
                <w:rFonts w:asciiTheme="minorEastAsia" w:hAnsiTheme="minorEastAsia" w:hint="eastAsia"/>
                <w:szCs w:val="21"/>
              </w:rPr>
              <w:t>委員は定年退職後の方や、主婦が様々なボランティア活動を担う中で</w:t>
            </w:r>
            <w:r w:rsidR="005B3C1B" w:rsidRPr="007B0531">
              <w:rPr>
                <w:rFonts w:asciiTheme="minorEastAsia" w:hAnsiTheme="minorEastAsia" w:hint="eastAsia"/>
                <w:szCs w:val="21"/>
              </w:rPr>
              <w:t>PTAやこども会</w:t>
            </w:r>
            <w:r w:rsidR="00A53725" w:rsidRPr="007B0531">
              <w:rPr>
                <w:rFonts w:asciiTheme="minorEastAsia" w:hAnsiTheme="minorEastAsia" w:hint="eastAsia"/>
                <w:szCs w:val="21"/>
              </w:rPr>
              <w:t>なども経験して</w:t>
            </w:r>
            <w:r w:rsidR="005B3C1B" w:rsidRPr="007B0531">
              <w:rPr>
                <w:rFonts w:asciiTheme="minorEastAsia" w:hAnsiTheme="minorEastAsia" w:hint="eastAsia"/>
                <w:szCs w:val="21"/>
              </w:rPr>
              <w:t>民生委員にな</w:t>
            </w:r>
            <w:r w:rsidR="00A53725" w:rsidRPr="007B0531">
              <w:rPr>
                <w:rFonts w:asciiTheme="minorEastAsia" w:hAnsiTheme="minorEastAsia" w:hint="eastAsia"/>
                <w:szCs w:val="21"/>
              </w:rPr>
              <w:t>る方も以前は多かったと</w:t>
            </w:r>
            <w:r w:rsidR="005B3C1B" w:rsidRPr="007B0531">
              <w:rPr>
                <w:rFonts w:asciiTheme="minorEastAsia" w:hAnsiTheme="minorEastAsia" w:hint="eastAsia"/>
                <w:szCs w:val="21"/>
              </w:rPr>
              <w:t>思いますが、</w:t>
            </w:r>
            <w:r w:rsidR="00A53725" w:rsidRPr="007B0531">
              <w:rPr>
                <w:rFonts w:asciiTheme="minorEastAsia" w:hAnsiTheme="minorEastAsia" w:hint="eastAsia"/>
                <w:szCs w:val="21"/>
              </w:rPr>
              <w:t>現在は</w:t>
            </w:r>
            <w:r w:rsidR="005B3C1B" w:rsidRPr="007B0531">
              <w:rPr>
                <w:rFonts w:asciiTheme="minorEastAsia" w:hAnsiTheme="minorEastAsia" w:hint="eastAsia"/>
                <w:szCs w:val="21"/>
              </w:rPr>
              <w:t>主婦という言葉</w:t>
            </w:r>
            <w:r w:rsidR="00A53725" w:rsidRPr="007B0531">
              <w:rPr>
                <w:rFonts w:asciiTheme="minorEastAsia" w:hAnsiTheme="minorEastAsia" w:hint="eastAsia"/>
                <w:szCs w:val="21"/>
              </w:rPr>
              <w:t>自体</w:t>
            </w:r>
            <w:r w:rsidR="005B3C1B" w:rsidRPr="007B0531">
              <w:rPr>
                <w:rFonts w:asciiTheme="minorEastAsia" w:hAnsiTheme="minorEastAsia" w:hint="eastAsia"/>
                <w:szCs w:val="21"/>
              </w:rPr>
              <w:t>がなくなっている状況で</w:t>
            </w:r>
            <w:r w:rsidR="00A53725" w:rsidRPr="007B0531">
              <w:rPr>
                <w:rFonts w:asciiTheme="minorEastAsia" w:hAnsiTheme="minorEastAsia" w:hint="eastAsia"/>
                <w:szCs w:val="21"/>
              </w:rPr>
              <w:t>す。</w:t>
            </w:r>
            <w:r w:rsidR="005B3C1B" w:rsidRPr="007B0531">
              <w:rPr>
                <w:rFonts w:asciiTheme="minorEastAsia" w:hAnsiTheme="minorEastAsia" w:hint="eastAsia"/>
                <w:szCs w:val="21"/>
              </w:rPr>
              <w:t>女性もかなり社会参画が進んでいる中で民生委員の</w:t>
            </w:r>
            <w:r w:rsidR="00A53725" w:rsidRPr="007B0531">
              <w:rPr>
                <w:rFonts w:asciiTheme="minorEastAsia" w:hAnsiTheme="minorEastAsia" w:hint="eastAsia"/>
                <w:szCs w:val="21"/>
              </w:rPr>
              <w:t>担い</w:t>
            </w:r>
            <w:r w:rsidR="005B3C1B" w:rsidRPr="007B0531">
              <w:rPr>
                <w:rFonts w:asciiTheme="minorEastAsia" w:hAnsiTheme="minorEastAsia" w:hint="eastAsia"/>
                <w:szCs w:val="21"/>
              </w:rPr>
              <w:t>手が</w:t>
            </w:r>
            <w:r w:rsidR="00A53725" w:rsidRPr="007B0531">
              <w:rPr>
                <w:rFonts w:asciiTheme="minorEastAsia" w:hAnsiTheme="minorEastAsia" w:hint="eastAsia"/>
                <w:szCs w:val="21"/>
              </w:rPr>
              <w:t>減少しています</w:t>
            </w:r>
            <w:r w:rsidR="001E6BD8" w:rsidRPr="007B0531">
              <w:rPr>
                <w:rFonts w:asciiTheme="minorEastAsia" w:hAnsiTheme="minorEastAsia" w:hint="eastAsia"/>
                <w:szCs w:val="21"/>
              </w:rPr>
              <w:t>。そう思うと、</w:t>
            </w:r>
            <w:r w:rsidR="00A53725" w:rsidRPr="007B0531">
              <w:rPr>
                <w:rFonts w:asciiTheme="minorEastAsia" w:hAnsiTheme="minorEastAsia" w:hint="eastAsia"/>
                <w:szCs w:val="21"/>
              </w:rPr>
              <w:t>誰</w:t>
            </w:r>
            <w:r w:rsidR="001E6BD8" w:rsidRPr="007B0531">
              <w:rPr>
                <w:rFonts w:asciiTheme="minorEastAsia" w:hAnsiTheme="minorEastAsia" w:hint="eastAsia"/>
                <w:szCs w:val="21"/>
              </w:rPr>
              <w:t>が潜在的な声を</w:t>
            </w:r>
            <w:r w:rsidR="00A53725" w:rsidRPr="007B0531">
              <w:rPr>
                <w:rFonts w:asciiTheme="minorEastAsia" w:hAnsiTheme="minorEastAsia" w:hint="eastAsia"/>
                <w:szCs w:val="21"/>
              </w:rPr>
              <w:t>拾って</w:t>
            </w:r>
            <w:r w:rsidR="001E6BD8" w:rsidRPr="007B0531">
              <w:rPr>
                <w:rFonts w:asciiTheme="minorEastAsia" w:hAnsiTheme="minorEastAsia" w:hint="eastAsia"/>
                <w:szCs w:val="21"/>
              </w:rPr>
              <w:t>いくのかという点については、かなり深刻な状況だと感じてい</w:t>
            </w:r>
            <w:r w:rsidR="00A53725" w:rsidRPr="007B0531">
              <w:rPr>
                <w:rFonts w:asciiTheme="minorEastAsia" w:hAnsiTheme="minorEastAsia" w:hint="eastAsia"/>
                <w:szCs w:val="21"/>
              </w:rPr>
              <w:t>ます。なかなか答えは見つかりませんが。</w:t>
            </w:r>
          </w:p>
        </w:tc>
      </w:tr>
      <w:tr w:rsidR="00CF0050" w:rsidRPr="005F0782" w14:paraId="1F5B2E28" w14:textId="77777777" w:rsidTr="00944796">
        <w:trPr>
          <w:trHeight w:val="394"/>
        </w:trPr>
        <w:tc>
          <w:tcPr>
            <w:tcW w:w="1526" w:type="dxa"/>
          </w:tcPr>
          <w:p w14:paraId="4676DB51" w14:textId="2B88D874" w:rsidR="00CF0050" w:rsidRPr="006A4228" w:rsidRDefault="001E6BD8" w:rsidP="003579F2">
            <w:pPr>
              <w:jc w:val="left"/>
              <w:rPr>
                <w:rFonts w:asciiTheme="minorEastAsia" w:hAnsiTheme="minorEastAsia"/>
                <w:szCs w:val="21"/>
              </w:rPr>
            </w:pPr>
            <w:r w:rsidRPr="006A4228">
              <w:rPr>
                <w:rFonts w:asciiTheme="minorEastAsia" w:hAnsiTheme="minorEastAsia" w:hint="eastAsia"/>
                <w:szCs w:val="21"/>
              </w:rPr>
              <w:t>山本委員長</w:t>
            </w:r>
          </w:p>
        </w:tc>
        <w:tc>
          <w:tcPr>
            <w:tcW w:w="7829" w:type="dxa"/>
            <w:vAlign w:val="center"/>
          </w:tcPr>
          <w:p w14:paraId="58C8831F" w14:textId="760BA85E" w:rsidR="00CF0050" w:rsidRPr="006A4228" w:rsidRDefault="001E6BD8" w:rsidP="006A4228">
            <w:pPr>
              <w:ind w:firstLineChars="100" w:firstLine="210"/>
              <w:jc w:val="left"/>
              <w:rPr>
                <w:rFonts w:asciiTheme="minorEastAsia" w:hAnsiTheme="minorEastAsia"/>
                <w:szCs w:val="21"/>
              </w:rPr>
            </w:pPr>
            <w:r w:rsidRPr="006A4228">
              <w:rPr>
                <w:rFonts w:asciiTheme="minorEastAsia" w:hAnsiTheme="minorEastAsia" w:hint="eastAsia"/>
                <w:szCs w:val="21"/>
              </w:rPr>
              <w:t>高齢者の方々は</w:t>
            </w:r>
            <w:r w:rsidR="007B0531" w:rsidRPr="006A4228">
              <w:rPr>
                <w:rFonts w:asciiTheme="minorEastAsia" w:hAnsiTheme="minorEastAsia" w:hint="eastAsia"/>
                <w:szCs w:val="21"/>
              </w:rPr>
              <w:t>、なかなか</w:t>
            </w:r>
            <w:r w:rsidRPr="006A4228">
              <w:rPr>
                <w:rFonts w:asciiTheme="minorEastAsia" w:hAnsiTheme="minorEastAsia" w:hint="eastAsia"/>
                <w:szCs w:val="21"/>
              </w:rPr>
              <w:t>自発的に</w:t>
            </w:r>
            <w:r w:rsidR="007B0531" w:rsidRPr="006A4228">
              <w:rPr>
                <w:rFonts w:asciiTheme="minorEastAsia" w:hAnsiTheme="minorEastAsia" w:hint="eastAsia"/>
                <w:szCs w:val="21"/>
              </w:rPr>
              <w:t>声を上げる</w:t>
            </w:r>
            <w:r w:rsidRPr="006A4228">
              <w:rPr>
                <w:rFonts w:asciiTheme="minorEastAsia" w:hAnsiTheme="minorEastAsia" w:hint="eastAsia"/>
                <w:szCs w:val="21"/>
              </w:rPr>
              <w:t>というのは難しいと思</w:t>
            </w:r>
            <w:r w:rsidR="007B0531" w:rsidRPr="006A4228">
              <w:rPr>
                <w:rFonts w:asciiTheme="minorEastAsia" w:hAnsiTheme="minorEastAsia" w:hint="eastAsia"/>
                <w:szCs w:val="21"/>
              </w:rPr>
              <w:t>います</w:t>
            </w:r>
            <w:r w:rsidRPr="006A4228">
              <w:rPr>
                <w:rFonts w:asciiTheme="minorEastAsia" w:hAnsiTheme="minorEastAsia" w:hint="eastAsia"/>
                <w:szCs w:val="21"/>
              </w:rPr>
              <w:t>ので、</w:t>
            </w:r>
            <w:r w:rsidR="00B01808" w:rsidRPr="006A4228">
              <w:rPr>
                <w:rFonts w:asciiTheme="minorEastAsia" w:hAnsiTheme="minorEastAsia" w:hint="eastAsia"/>
                <w:szCs w:val="21"/>
              </w:rPr>
              <w:t>自殺対策で重要なのは、「声かけ」「つなぎ」とよく言いますが、それ</w:t>
            </w:r>
            <w:r w:rsidR="007B0531" w:rsidRPr="006A4228">
              <w:rPr>
                <w:rFonts w:asciiTheme="minorEastAsia" w:hAnsiTheme="minorEastAsia" w:hint="eastAsia"/>
                <w:szCs w:val="21"/>
              </w:rPr>
              <w:t>ぞれの世代で、</w:t>
            </w:r>
            <w:r w:rsidR="00B01808" w:rsidRPr="006A4228">
              <w:rPr>
                <w:rFonts w:asciiTheme="minorEastAsia" w:hAnsiTheme="minorEastAsia" w:hint="eastAsia"/>
                <w:szCs w:val="21"/>
              </w:rPr>
              <w:t>ど</w:t>
            </w:r>
            <w:r w:rsidR="007B0531" w:rsidRPr="006A4228">
              <w:rPr>
                <w:rFonts w:asciiTheme="minorEastAsia" w:hAnsiTheme="minorEastAsia" w:hint="eastAsia"/>
                <w:szCs w:val="21"/>
              </w:rPr>
              <w:t>のような</w:t>
            </w:r>
            <w:r w:rsidR="00B01808" w:rsidRPr="006A4228">
              <w:rPr>
                <w:rFonts w:asciiTheme="minorEastAsia" w:hAnsiTheme="minorEastAsia" w:hint="eastAsia"/>
                <w:szCs w:val="21"/>
              </w:rPr>
              <w:t>形で</w:t>
            </w:r>
            <w:r w:rsidR="007B0531" w:rsidRPr="006A4228">
              <w:rPr>
                <w:rFonts w:asciiTheme="minorEastAsia" w:hAnsiTheme="minorEastAsia" w:hint="eastAsia"/>
                <w:szCs w:val="21"/>
              </w:rPr>
              <w:t>推進していくのかは</w:t>
            </w:r>
            <w:r w:rsidR="00B01808" w:rsidRPr="006A4228">
              <w:rPr>
                <w:rFonts w:asciiTheme="minorEastAsia" w:hAnsiTheme="minorEastAsia" w:hint="eastAsia"/>
                <w:szCs w:val="21"/>
              </w:rPr>
              <w:t>大きな課題です。それが</w:t>
            </w:r>
            <w:r w:rsidR="007B0531" w:rsidRPr="006A4228">
              <w:rPr>
                <w:rFonts w:asciiTheme="minorEastAsia" w:hAnsiTheme="minorEastAsia" w:hint="eastAsia"/>
                <w:szCs w:val="21"/>
              </w:rPr>
              <w:t>、</w:t>
            </w:r>
            <w:r w:rsidR="004109CA" w:rsidRPr="006A4228">
              <w:rPr>
                <w:rFonts w:asciiTheme="minorEastAsia" w:hAnsiTheme="minorEastAsia" w:hint="eastAsia"/>
                <w:szCs w:val="21"/>
              </w:rPr>
              <w:t>この計画の中で、従来の形とはまた異なるとは思います</w:t>
            </w:r>
            <w:r w:rsidR="007B0531" w:rsidRPr="006A4228">
              <w:rPr>
                <w:rFonts w:asciiTheme="minorEastAsia" w:hAnsiTheme="minorEastAsia" w:hint="eastAsia"/>
                <w:szCs w:val="21"/>
              </w:rPr>
              <w:t>が</w:t>
            </w:r>
            <w:r w:rsidR="004109CA" w:rsidRPr="006A4228">
              <w:rPr>
                <w:rFonts w:asciiTheme="minorEastAsia" w:hAnsiTheme="minorEastAsia" w:hint="eastAsia"/>
                <w:szCs w:val="21"/>
              </w:rPr>
              <w:t>、達成できるといいのかなと思います。</w:t>
            </w:r>
          </w:p>
        </w:tc>
      </w:tr>
      <w:tr w:rsidR="008D64D6" w:rsidRPr="008D64D6" w14:paraId="352CD03B" w14:textId="77777777" w:rsidTr="00944796">
        <w:tc>
          <w:tcPr>
            <w:tcW w:w="9355" w:type="dxa"/>
            <w:gridSpan w:val="2"/>
          </w:tcPr>
          <w:p w14:paraId="62676663" w14:textId="21B3AFDE" w:rsidR="003579F2" w:rsidRPr="00722433" w:rsidRDefault="003579F2" w:rsidP="00061256">
            <w:pPr>
              <w:jc w:val="left"/>
              <w:rPr>
                <w:rFonts w:asciiTheme="minorEastAsia" w:hAnsiTheme="minorEastAsia"/>
                <w:b/>
                <w:szCs w:val="21"/>
              </w:rPr>
            </w:pPr>
            <w:r w:rsidRPr="00722433">
              <w:rPr>
                <w:rFonts w:asciiTheme="minorEastAsia" w:hAnsiTheme="minorEastAsia" w:hint="eastAsia"/>
                <w:b/>
                <w:szCs w:val="21"/>
              </w:rPr>
              <w:t>基本の方向性Ⅲ「こころの不調を抱える人の対応」</w:t>
            </w:r>
          </w:p>
          <w:p w14:paraId="3DC12171" w14:textId="203FF97C" w:rsidR="003579F2" w:rsidRPr="00722433" w:rsidRDefault="003579F2" w:rsidP="00061256">
            <w:pPr>
              <w:jc w:val="left"/>
              <w:rPr>
                <w:rFonts w:asciiTheme="minorEastAsia" w:hAnsiTheme="minorEastAsia"/>
                <w:szCs w:val="21"/>
              </w:rPr>
            </w:pPr>
            <w:r w:rsidRPr="00722433">
              <w:rPr>
                <w:rFonts w:asciiTheme="minorEastAsia" w:hAnsiTheme="minorEastAsia" w:hint="eastAsia"/>
                <w:b/>
                <w:szCs w:val="21"/>
              </w:rPr>
              <w:t>取組分野　１　生きづらさを抱える人々への支援</w:t>
            </w:r>
          </w:p>
        </w:tc>
      </w:tr>
      <w:tr w:rsidR="008D64D6" w:rsidRPr="008D64D6" w14:paraId="0F3A68A6" w14:textId="77777777" w:rsidTr="00944796">
        <w:tc>
          <w:tcPr>
            <w:tcW w:w="1526" w:type="dxa"/>
          </w:tcPr>
          <w:p w14:paraId="24F8E02C" w14:textId="76F95966" w:rsidR="003579F2" w:rsidRPr="00722433" w:rsidRDefault="003579F2" w:rsidP="003579F2">
            <w:pPr>
              <w:rPr>
                <w:rFonts w:asciiTheme="minorEastAsia" w:hAnsiTheme="minorEastAsia"/>
              </w:rPr>
            </w:pPr>
            <w:r w:rsidRPr="00722433">
              <w:rPr>
                <w:rFonts w:asciiTheme="minorEastAsia" w:hAnsiTheme="minorEastAsia" w:hint="eastAsia"/>
                <w:szCs w:val="21"/>
              </w:rPr>
              <w:t>事務局</w:t>
            </w:r>
          </w:p>
        </w:tc>
        <w:tc>
          <w:tcPr>
            <w:tcW w:w="7829" w:type="dxa"/>
            <w:vAlign w:val="center"/>
          </w:tcPr>
          <w:p w14:paraId="0B9932B1" w14:textId="66602943" w:rsidR="003579F2" w:rsidRPr="00722433" w:rsidRDefault="003579F2" w:rsidP="00061256">
            <w:pPr>
              <w:ind w:firstLineChars="100" w:firstLine="210"/>
              <w:jc w:val="left"/>
              <w:rPr>
                <w:rFonts w:asciiTheme="minorEastAsia" w:hAnsiTheme="minorEastAsia"/>
              </w:rPr>
            </w:pPr>
            <w:r w:rsidRPr="00722433">
              <w:rPr>
                <w:rFonts w:asciiTheme="minorEastAsia" w:hAnsiTheme="minorEastAsia" w:hint="eastAsia"/>
                <w:szCs w:val="21"/>
              </w:rPr>
              <w:t>基本の方向性Ⅲ「こころの不調を抱える人の対応」を説明</w:t>
            </w:r>
          </w:p>
        </w:tc>
      </w:tr>
      <w:tr w:rsidR="008D64D6" w:rsidRPr="008D64D6" w14:paraId="405B8426" w14:textId="77777777" w:rsidTr="00944796">
        <w:tc>
          <w:tcPr>
            <w:tcW w:w="1526" w:type="dxa"/>
          </w:tcPr>
          <w:p w14:paraId="4ECD728F" w14:textId="3C90A118" w:rsidR="003579F2" w:rsidRPr="00722433" w:rsidRDefault="003579F2" w:rsidP="003579F2">
            <w:pPr>
              <w:jc w:val="left"/>
              <w:rPr>
                <w:rFonts w:asciiTheme="minorEastAsia" w:hAnsiTheme="minorEastAsia"/>
              </w:rPr>
            </w:pPr>
            <w:r w:rsidRPr="00722433">
              <w:rPr>
                <w:rFonts w:asciiTheme="minorEastAsia" w:hAnsiTheme="minorEastAsia" w:hint="eastAsia"/>
                <w:szCs w:val="21"/>
              </w:rPr>
              <w:t>山本委員長</w:t>
            </w:r>
          </w:p>
        </w:tc>
        <w:tc>
          <w:tcPr>
            <w:tcW w:w="7829" w:type="dxa"/>
            <w:vAlign w:val="center"/>
          </w:tcPr>
          <w:p w14:paraId="3AC1A43C" w14:textId="2E6D5634" w:rsidR="003579F2" w:rsidRDefault="00722433" w:rsidP="006634ED">
            <w:pPr>
              <w:ind w:firstLineChars="100" w:firstLine="210"/>
              <w:jc w:val="left"/>
              <w:rPr>
                <w:rFonts w:asciiTheme="minorEastAsia" w:hAnsiTheme="minorEastAsia" w:cs="Times New Roman"/>
                <w:bCs/>
                <w:szCs w:val="21"/>
              </w:rPr>
            </w:pPr>
            <w:r w:rsidRPr="00722433">
              <w:rPr>
                <w:rFonts w:asciiTheme="minorEastAsia" w:hAnsiTheme="minorEastAsia" w:cs="Times New Roman" w:hint="eastAsia"/>
                <w:bCs/>
                <w:szCs w:val="21"/>
              </w:rPr>
              <w:t>基本の方向性Ⅲについて進捗状況の評価にあたり、何かご質問やご意見等、いかがでしょか</w:t>
            </w:r>
            <w:r w:rsidR="00A110B3">
              <w:rPr>
                <w:rFonts w:asciiTheme="minorEastAsia" w:hAnsiTheme="minorEastAsia" w:cs="Times New Roman" w:hint="eastAsia"/>
                <w:bCs/>
                <w:szCs w:val="21"/>
              </w:rPr>
              <w:t>。</w:t>
            </w:r>
          </w:p>
          <w:p w14:paraId="27AA03AB" w14:textId="45A1343B" w:rsidR="00A110B3" w:rsidRPr="00722433" w:rsidRDefault="006634ED" w:rsidP="00866E37">
            <w:pPr>
              <w:ind w:firstLineChars="100" w:firstLine="210"/>
              <w:jc w:val="left"/>
              <w:rPr>
                <w:rFonts w:asciiTheme="minorEastAsia" w:hAnsiTheme="minorEastAsia"/>
                <w:szCs w:val="21"/>
              </w:rPr>
            </w:pPr>
            <w:r>
              <w:rPr>
                <w:rFonts w:asciiTheme="minorEastAsia" w:hAnsiTheme="minorEastAsia" w:cs="Times New Roman" w:hint="eastAsia"/>
                <w:bCs/>
                <w:szCs w:val="21"/>
              </w:rPr>
              <w:t>私</w:t>
            </w:r>
            <w:r w:rsidR="00A110B3">
              <w:rPr>
                <w:rFonts w:asciiTheme="minorEastAsia" w:hAnsiTheme="minorEastAsia" w:cs="Times New Roman" w:hint="eastAsia"/>
                <w:bCs/>
                <w:szCs w:val="21"/>
              </w:rPr>
              <w:t>から</w:t>
            </w:r>
            <w:r>
              <w:rPr>
                <w:rFonts w:asciiTheme="minorEastAsia" w:hAnsiTheme="minorEastAsia" w:cs="Times New Roman" w:hint="eastAsia"/>
                <w:bCs/>
                <w:szCs w:val="21"/>
              </w:rPr>
              <w:t>ぜひお願い</w:t>
            </w:r>
            <w:r w:rsidR="00A110B3">
              <w:rPr>
                <w:rFonts w:asciiTheme="minorEastAsia" w:hAnsiTheme="minorEastAsia" w:cs="Times New Roman" w:hint="eastAsia"/>
                <w:bCs/>
                <w:szCs w:val="21"/>
              </w:rPr>
              <w:t>したい</w:t>
            </w:r>
            <w:r>
              <w:rPr>
                <w:rFonts w:asciiTheme="minorEastAsia" w:hAnsiTheme="minorEastAsia" w:cs="Times New Roman" w:hint="eastAsia"/>
                <w:bCs/>
                <w:szCs w:val="21"/>
              </w:rPr>
              <w:t>ことは</w:t>
            </w:r>
            <w:r w:rsidR="00A110B3">
              <w:rPr>
                <w:rFonts w:asciiTheme="minorEastAsia" w:hAnsiTheme="minorEastAsia" w:cs="Times New Roman" w:hint="eastAsia"/>
                <w:bCs/>
                <w:szCs w:val="21"/>
              </w:rPr>
              <w:t>、秦野市は</w:t>
            </w:r>
            <w:r>
              <w:rPr>
                <w:rFonts w:asciiTheme="minorEastAsia" w:hAnsiTheme="minorEastAsia" w:cs="Times New Roman" w:hint="eastAsia"/>
                <w:bCs/>
                <w:szCs w:val="21"/>
              </w:rPr>
              <w:t>資料を見る限り</w:t>
            </w:r>
            <w:r w:rsidR="00A110B3">
              <w:rPr>
                <w:rFonts w:asciiTheme="minorEastAsia" w:hAnsiTheme="minorEastAsia" w:cs="Times New Roman" w:hint="eastAsia"/>
                <w:bCs/>
                <w:szCs w:val="21"/>
              </w:rPr>
              <w:t>、自殺で亡くなっているのは</w:t>
            </w:r>
            <w:r>
              <w:rPr>
                <w:rFonts w:asciiTheme="minorEastAsia" w:hAnsiTheme="minorEastAsia" w:cs="Times New Roman" w:hint="eastAsia"/>
                <w:bCs/>
                <w:szCs w:val="21"/>
              </w:rPr>
              <w:t>半数以上が</w:t>
            </w:r>
            <w:r w:rsidR="00A110B3">
              <w:rPr>
                <w:rFonts w:asciiTheme="minorEastAsia" w:hAnsiTheme="minorEastAsia" w:cs="Times New Roman" w:hint="eastAsia"/>
                <w:bCs/>
                <w:szCs w:val="21"/>
              </w:rPr>
              <w:t>無職の方です。県全体</w:t>
            </w:r>
            <w:r>
              <w:rPr>
                <w:rFonts w:asciiTheme="minorEastAsia" w:hAnsiTheme="minorEastAsia" w:cs="Times New Roman" w:hint="eastAsia"/>
                <w:bCs/>
                <w:szCs w:val="21"/>
              </w:rPr>
              <w:t>で</w:t>
            </w:r>
            <w:r w:rsidR="00A110B3">
              <w:rPr>
                <w:rFonts w:asciiTheme="minorEastAsia" w:hAnsiTheme="minorEastAsia" w:cs="Times New Roman" w:hint="eastAsia"/>
                <w:bCs/>
                <w:szCs w:val="21"/>
              </w:rPr>
              <w:t>見てもかな</w:t>
            </w:r>
            <w:r>
              <w:rPr>
                <w:rFonts w:asciiTheme="minorEastAsia" w:hAnsiTheme="minorEastAsia" w:cs="Times New Roman" w:hint="eastAsia"/>
                <w:bCs/>
                <w:szCs w:val="21"/>
              </w:rPr>
              <w:t>り</w:t>
            </w:r>
            <w:r w:rsidR="00A110B3">
              <w:rPr>
                <w:rFonts w:asciiTheme="minorEastAsia" w:hAnsiTheme="minorEastAsia" w:cs="Times New Roman" w:hint="eastAsia"/>
                <w:bCs/>
                <w:szCs w:val="21"/>
              </w:rPr>
              <w:t>多い</w:t>
            </w:r>
            <w:r>
              <w:rPr>
                <w:rFonts w:asciiTheme="minorEastAsia" w:hAnsiTheme="minorEastAsia" w:cs="Times New Roman" w:hint="eastAsia"/>
                <w:bCs/>
                <w:szCs w:val="21"/>
              </w:rPr>
              <w:t>割合</w:t>
            </w:r>
            <w:r w:rsidR="00A110B3">
              <w:rPr>
                <w:rFonts w:asciiTheme="minorEastAsia" w:hAnsiTheme="minorEastAsia" w:cs="Times New Roman" w:hint="eastAsia"/>
                <w:bCs/>
                <w:szCs w:val="21"/>
              </w:rPr>
              <w:t>です</w:t>
            </w:r>
            <w:r>
              <w:rPr>
                <w:rFonts w:asciiTheme="minorEastAsia" w:hAnsiTheme="minorEastAsia" w:cs="Times New Roman" w:hint="eastAsia"/>
                <w:bCs/>
                <w:szCs w:val="21"/>
              </w:rPr>
              <w:t>。亡くなった方の中には生活困窮者や</w:t>
            </w:r>
            <w:r w:rsidR="00A110B3">
              <w:rPr>
                <w:rFonts w:asciiTheme="minorEastAsia" w:hAnsiTheme="minorEastAsia" w:cs="Times New Roman" w:hint="eastAsia"/>
                <w:bCs/>
                <w:szCs w:val="21"/>
              </w:rPr>
              <w:t>精神</w:t>
            </w:r>
            <w:r>
              <w:rPr>
                <w:rFonts w:asciiTheme="minorEastAsia" w:hAnsiTheme="minorEastAsia" w:cs="Times New Roman" w:hint="eastAsia"/>
                <w:bCs/>
                <w:szCs w:val="21"/>
              </w:rPr>
              <w:t>障害者など</w:t>
            </w:r>
            <w:r w:rsidR="00A110B3">
              <w:rPr>
                <w:rFonts w:asciiTheme="minorEastAsia" w:hAnsiTheme="minorEastAsia" w:cs="Times New Roman" w:hint="eastAsia"/>
                <w:bCs/>
                <w:szCs w:val="21"/>
              </w:rPr>
              <w:t>が多いので</w:t>
            </w:r>
            <w:r>
              <w:rPr>
                <w:rFonts w:asciiTheme="minorEastAsia" w:hAnsiTheme="minorEastAsia" w:cs="Times New Roman" w:hint="eastAsia"/>
                <w:bCs/>
                <w:szCs w:val="21"/>
              </w:rPr>
              <w:t>はないかと思います</w:t>
            </w:r>
            <w:r w:rsidR="00866E37">
              <w:rPr>
                <w:rFonts w:asciiTheme="minorEastAsia" w:hAnsiTheme="minorEastAsia" w:cs="Times New Roman" w:hint="eastAsia"/>
                <w:bCs/>
                <w:szCs w:val="21"/>
              </w:rPr>
              <w:t>。そ</w:t>
            </w:r>
            <w:r w:rsidR="00866E37">
              <w:rPr>
                <w:rFonts w:asciiTheme="minorEastAsia" w:hAnsiTheme="minorEastAsia" w:cs="Times New Roman" w:hint="eastAsia"/>
                <w:bCs/>
                <w:szCs w:val="21"/>
              </w:rPr>
              <w:lastRenderedPageBreak/>
              <w:t>のような方々に対応する</w:t>
            </w:r>
            <w:r>
              <w:rPr>
                <w:rFonts w:asciiTheme="minorEastAsia" w:hAnsiTheme="minorEastAsia" w:cs="Times New Roman" w:hint="eastAsia"/>
                <w:bCs/>
                <w:szCs w:val="21"/>
              </w:rPr>
              <w:t>行政</w:t>
            </w:r>
            <w:r w:rsidR="00A110B3">
              <w:rPr>
                <w:rFonts w:asciiTheme="minorEastAsia" w:hAnsiTheme="minorEastAsia" w:cs="Times New Roman" w:hint="eastAsia"/>
                <w:bCs/>
                <w:szCs w:val="21"/>
              </w:rPr>
              <w:t>の職員や</w:t>
            </w:r>
            <w:r w:rsidR="00866E37">
              <w:rPr>
                <w:rFonts w:asciiTheme="minorEastAsia" w:hAnsiTheme="minorEastAsia" w:cs="Times New Roman" w:hint="eastAsia"/>
                <w:bCs/>
                <w:szCs w:val="21"/>
              </w:rPr>
              <w:t>支援者の方々は重々ご存じのことかと思いますが、そういう人</w:t>
            </w:r>
            <w:r w:rsidR="00A110B3">
              <w:rPr>
                <w:rFonts w:asciiTheme="minorEastAsia" w:hAnsiTheme="minorEastAsia" w:cs="Times New Roman" w:hint="eastAsia"/>
                <w:bCs/>
                <w:szCs w:val="21"/>
              </w:rPr>
              <w:t>が相談に来られた</w:t>
            </w:r>
            <w:r w:rsidR="00866E37">
              <w:rPr>
                <w:rFonts w:asciiTheme="minorEastAsia" w:hAnsiTheme="minorEastAsia" w:cs="Times New Roman" w:hint="eastAsia"/>
                <w:bCs/>
                <w:szCs w:val="21"/>
              </w:rPr>
              <w:t>時には、</w:t>
            </w:r>
            <w:r w:rsidR="00A110B3">
              <w:rPr>
                <w:rFonts w:asciiTheme="minorEastAsia" w:hAnsiTheme="minorEastAsia" w:cs="Times New Roman" w:hint="eastAsia"/>
                <w:bCs/>
                <w:szCs w:val="21"/>
              </w:rPr>
              <w:t>上手に</w:t>
            </w:r>
            <w:r w:rsidR="00866E37">
              <w:rPr>
                <w:rFonts w:asciiTheme="minorEastAsia" w:hAnsiTheme="minorEastAsia" w:cs="Times New Roman" w:hint="eastAsia"/>
                <w:bCs/>
                <w:szCs w:val="21"/>
              </w:rPr>
              <w:t>支援を</w:t>
            </w:r>
            <w:r w:rsidR="00A110B3">
              <w:rPr>
                <w:rFonts w:asciiTheme="minorEastAsia" w:hAnsiTheme="minorEastAsia" w:cs="Times New Roman" w:hint="eastAsia"/>
                <w:bCs/>
                <w:szCs w:val="21"/>
              </w:rPr>
              <w:t>つないでいかないと無職者の自殺者数は減らないと思</w:t>
            </w:r>
            <w:r w:rsidR="00866E37">
              <w:rPr>
                <w:rFonts w:asciiTheme="minorEastAsia" w:hAnsiTheme="minorEastAsia" w:cs="Times New Roman" w:hint="eastAsia"/>
                <w:bCs/>
                <w:szCs w:val="21"/>
              </w:rPr>
              <w:t>います。無職者の場合は、会社の同僚などが異変に気づいてくれる、ということもありません。</w:t>
            </w:r>
            <w:r w:rsidR="00A110B3">
              <w:rPr>
                <w:rFonts w:asciiTheme="minorEastAsia" w:hAnsiTheme="minorEastAsia" w:cs="Times New Roman" w:hint="eastAsia"/>
                <w:bCs/>
                <w:szCs w:val="21"/>
              </w:rPr>
              <w:t>ですから、そういう相談窓口を担当し</w:t>
            </w:r>
            <w:r w:rsidR="00866E37">
              <w:rPr>
                <w:rFonts w:asciiTheme="minorEastAsia" w:hAnsiTheme="minorEastAsia" w:cs="Times New Roman" w:hint="eastAsia"/>
                <w:bCs/>
                <w:szCs w:val="21"/>
              </w:rPr>
              <w:t>ている方たちに、秦野市</w:t>
            </w:r>
            <w:r w:rsidR="00A110B3">
              <w:rPr>
                <w:rFonts w:asciiTheme="minorEastAsia" w:hAnsiTheme="minorEastAsia" w:cs="Times New Roman" w:hint="eastAsia"/>
                <w:bCs/>
                <w:szCs w:val="21"/>
              </w:rPr>
              <w:t>は無職</w:t>
            </w:r>
            <w:r w:rsidR="00866E37">
              <w:rPr>
                <w:rFonts w:asciiTheme="minorEastAsia" w:hAnsiTheme="minorEastAsia" w:cs="Times New Roman" w:hint="eastAsia"/>
                <w:bCs/>
                <w:szCs w:val="21"/>
              </w:rPr>
              <w:t>者の自殺者数が多いことを知っていただき、その上で、ハイリスクの</w:t>
            </w:r>
            <w:r w:rsidR="00A110B3">
              <w:rPr>
                <w:rFonts w:asciiTheme="minorEastAsia" w:hAnsiTheme="minorEastAsia" w:cs="Times New Roman" w:hint="eastAsia"/>
                <w:bCs/>
                <w:szCs w:val="21"/>
              </w:rPr>
              <w:t>人たちを</w:t>
            </w:r>
            <w:r w:rsidR="00866E37">
              <w:rPr>
                <w:rFonts w:asciiTheme="minorEastAsia" w:hAnsiTheme="minorEastAsia" w:cs="Times New Roman" w:hint="eastAsia"/>
                <w:bCs/>
                <w:szCs w:val="21"/>
              </w:rPr>
              <w:t>スクリーニングして支援に</w:t>
            </w:r>
            <w:r w:rsidR="00A110B3">
              <w:rPr>
                <w:rFonts w:asciiTheme="minorEastAsia" w:hAnsiTheme="minorEastAsia" w:cs="Times New Roman" w:hint="eastAsia"/>
                <w:bCs/>
                <w:szCs w:val="21"/>
              </w:rPr>
              <w:t>つないでいただけるような取組を</w:t>
            </w:r>
            <w:r w:rsidR="00866E37">
              <w:rPr>
                <w:rFonts w:asciiTheme="minorEastAsia" w:hAnsiTheme="minorEastAsia" w:cs="Times New Roman" w:hint="eastAsia"/>
                <w:bCs/>
                <w:szCs w:val="21"/>
              </w:rPr>
              <w:t>お願いしたいと思います。</w:t>
            </w:r>
            <w:r w:rsidR="00A110B3">
              <w:rPr>
                <w:rFonts w:asciiTheme="minorEastAsia" w:hAnsiTheme="minorEastAsia" w:cs="Times New Roman" w:hint="eastAsia"/>
                <w:bCs/>
                <w:szCs w:val="21"/>
              </w:rPr>
              <w:t>もちろん</w:t>
            </w:r>
            <w:r w:rsidR="00866E37">
              <w:rPr>
                <w:rFonts w:asciiTheme="minorEastAsia" w:hAnsiTheme="minorEastAsia" w:cs="Times New Roman" w:hint="eastAsia"/>
                <w:bCs/>
                <w:szCs w:val="21"/>
              </w:rPr>
              <w:t>、</w:t>
            </w:r>
            <w:r w:rsidR="00A110B3">
              <w:rPr>
                <w:rFonts w:asciiTheme="minorEastAsia" w:hAnsiTheme="minorEastAsia" w:cs="Times New Roman" w:hint="eastAsia"/>
                <w:bCs/>
                <w:szCs w:val="21"/>
              </w:rPr>
              <w:t>ゲートキーパー</w:t>
            </w:r>
            <w:r w:rsidR="00866E37">
              <w:rPr>
                <w:rFonts w:asciiTheme="minorEastAsia" w:hAnsiTheme="minorEastAsia" w:cs="Times New Roman" w:hint="eastAsia"/>
                <w:bCs/>
                <w:szCs w:val="21"/>
              </w:rPr>
              <w:t>養成</w:t>
            </w:r>
            <w:r w:rsidR="00A110B3">
              <w:rPr>
                <w:rFonts w:asciiTheme="minorEastAsia" w:hAnsiTheme="minorEastAsia" w:cs="Times New Roman" w:hint="eastAsia"/>
                <w:bCs/>
                <w:szCs w:val="21"/>
              </w:rPr>
              <w:t>研修</w:t>
            </w:r>
            <w:r w:rsidR="00866E37">
              <w:rPr>
                <w:rFonts w:asciiTheme="minorEastAsia" w:hAnsiTheme="minorEastAsia" w:cs="Times New Roman" w:hint="eastAsia"/>
                <w:bCs/>
                <w:szCs w:val="21"/>
              </w:rPr>
              <w:t>の中にもそのような内容がある</w:t>
            </w:r>
            <w:r w:rsidR="00A110B3">
              <w:rPr>
                <w:rFonts w:asciiTheme="minorEastAsia" w:hAnsiTheme="minorEastAsia" w:cs="Times New Roman" w:hint="eastAsia"/>
                <w:bCs/>
                <w:szCs w:val="21"/>
              </w:rPr>
              <w:t>と思いますが、</w:t>
            </w:r>
            <w:r w:rsidR="00866E37">
              <w:rPr>
                <w:rFonts w:asciiTheme="minorEastAsia" w:hAnsiTheme="minorEastAsia" w:cs="Times New Roman" w:hint="eastAsia"/>
                <w:bCs/>
                <w:szCs w:val="21"/>
              </w:rPr>
              <w:t>しっかり</w:t>
            </w:r>
            <w:r w:rsidR="00A110B3">
              <w:rPr>
                <w:rFonts w:asciiTheme="minorEastAsia" w:hAnsiTheme="minorEastAsia" w:cs="Times New Roman" w:hint="eastAsia"/>
                <w:bCs/>
                <w:szCs w:val="21"/>
              </w:rPr>
              <w:t>周知していただけたらと思います。</w:t>
            </w:r>
          </w:p>
        </w:tc>
      </w:tr>
      <w:tr w:rsidR="008D64D6" w:rsidRPr="008D64D6" w14:paraId="721C49CE" w14:textId="77777777" w:rsidTr="00944796">
        <w:tc>
          <w:tcPr>
            <w:tcW w:w="1526" w:type="dxa"/>
          </w:tcPr>
          <w:p w14:paraId="3B4CD1C4" w14:textId="2BDD95ED" w:rsidR="003579F2" w:rsidRPr="009536FF" w:rsidRDefault="00A110B3" w:rsidP="003579F2">
            <w:pPr>
              <w:rPr>
                <w:rFonts w:asciiTheme="minorEastAsia" w:hAnsiTheme="minorEastAsia"/>
              </w:rPr>
            </w:pPr>
            <w:r w:rsidRPr="009536FF">
              <w:rPr>
                <w:rFonts w:asciiTheme="minorEastAsia" w:hAnsiTheme="minorEastAsia" w:hint="eastAsia"/>
              </w:rPr>
              <w:lastRenderedPageBreak/>
              <w:t>三尾委員</w:t>
            </w:r>
          </w:p>
        </w:tc>
        <w:tc>
          <w:tcPr>
            <w:tcW w:w="7829" w:type="dxa"/>
            <w:vAlign w:val="center"/>
          </w:tcPr>
          <w:p w14:paraId="0D1823A6" w14:textId="5A598E8E" w:rsidR="003579F2" w:rsidRPr="009536FF" w:rsidRDefault="00A110B3" w:rsidP="001E2868">
            <w:pPr>
              <w:pStyle w:val="ad"/>
              <w:wordWrap/>
              <w:adjustRightInd/>
              <w:spacing w:line="240" w:lineRule="auto"/>
              <w:jc w:val="left"/>
              <w:rPr>
                <w:rFonts w:asciiTheme="minorEastAsia" w:hAnsiTheme="minorEastAsia"/>
                <w:sz w:val="21"/>
                <w:szCs w:val="21"/>
              </w:rPr>
            </w:pPr>
            <w:r w:rsidRPr="009536FF">
              <w:rPr>
                <w:rFonts w:asciiTheme="minorEastAsia" w:hAnsiTheme="minorEastAsia" w:hint="eastAsia"/>
                <w:sz w:val="21"/>
                <w:szCs w:val="21"/>
              </w:rPr>
              <w:t xml:space="preserve">　色々なお話を伺う中で</w:t>
            </w:r>
            <w:r w:rsidR="009B2C13" w:rsidRPr="009536FF">
              <w:rPr>
                <w:rFonts w:asciiTheme="minorEastAsia" w:hAnsiTheme="minorEastAsia" w:hint="eastAsia"/>
                <w:sz w:val="21"/>
                <w:szCs w:val="21"/>
              </w:rPr>
              <w:t>、</w:t>
            </w:r>
            <w:r w:rsidRPr="009536FF">
              <w:rPr>
                <w:rFonts w:asciiTheme="minorEastAsia" w:hAnsiTheme="minorEastAsia" w:hint="eastAsia"/>
                <w:sz w:val="21"/>
                <w:szCs w:val="21"/>
              </w:rPr>
              <w:t>金銭的な部分</w:t>
            </w:r>
            <w:r w:rsidR="009B2C13" w:rsidRPr="009536FF">
              <w:rPr>
                <w:rFonts w:asciiTheme="minorEastAsia" w:hAnsiTheme="minorEastAsia" w:hint="eastAsia"/>
                <w:sz w:val="21"/>
                <w:szCs w:val="21"/>
              </w:rPr>
              <w:t>の悩みなど様々</w:t>
            </w:r>
            <w:r w:rsidR="009536FF" w:rsidRPr="009536FF">
              <w:rPr>
                <w:rFonts w:asciiTheme="minorEastAsia" w:hAnsiTheme="minorEastAsia" w:hint="eastAsia"/>
                <w:sz w:val="21"/>
                <w:szCs w:val="21"/>
              </w:rPr>
              <w:t>な</w:t>
            </w:r>
            <w:r w:rsidR="009B2C13" w:rsidRPr="009536FF">
              <w:rPr>
                <w:rFonts w:asciiTheme="minorEastAsia" w:hAnsiTheme="minorEastAsia" w:hint="eastAsia"/>
                <w:sz w:val="21"/>
                <w:szCs w:val="21"/>
              </w:rPr>
              <w:t>話題</w:t>
            </w:r>
            <w:r w:rsidRPr="009536FF">
              <w:rPr>
                <w:rFonts w:asciiTheme="minorEastAsia" w:hAnsiTheme="minorEastAsia" w:hint="eastAsia"/>
                <w:sz w:val="21"/>
                <w:szCs w:val="21"/>
              </w:rPr>
              <w:t>が出ること</w:t>
            </w:r>
            <w:r w:rsidR="009536FF" w:rsidRPr="009536FF">
              <w:rPr>
                <w:rFonts w:asciiTheme="minorEastAsia" w:hAnsiTheme="minorEastAsia" w:hint="eastAsia"/>
                <w:sz w:val="21"/>
                <w:szCs w:val="21"/>
              </w:rPr>
              <w:t>が</w:t>
            </w:r>
            <w:r w:rsidRPr="009536FF">
              <w:rPr>
                <w:rFonts w:asciiTheme="minorEastAsia" w:hAnsiTheme="minorEastAsia" w:hint="eastAsia"/>
                <w:sz w:val="21"/>
                <w:szCs w:val="21"/>
              </w:rPr>
              <w:t>あります</w:t>
            </w:r>
            <w:r w:rsidR="009B2C13" w:rsidRPr="009536FF">
              <w:rPr>
                <w:rFonts w:asciiTheme="minorEastAsia" w:hAnsiTheme="minorEastAsia" w:hint="eastAsia"/>
                <w:sz w:val="21"/>
                <w:szCs w:val="21"/>
              </w:rPr>
              <w:t>。秦野センターでは、</w:t>
            </w:r>
            <w:r w:rsidR="005A0386" w:rsidRPr="001E2868">
              <w:rPr>
                <w:rFonts w:asciiTheme="minorEastAsia" w:hAnsiTheme="minorEastAsia" w:hint="eastAsia"/>
                <w:sz w:val="21"/>
                <w:szCs w:val="21"/>
              </w:rPr>
              <w:t>必要に応じて一緒に</w:t>
            </w:r>
            <w:r w:rsidRPr="009536FF">
              <w:rPr>
                <w:rFonts w:asciiTheme="minorEastAsia" w:hAnsiTheme="minorEastAsia" w:hint="eastAsia"/>
                <w:sz w:val="21"/>
                <w:szCs w:val="21"/>
              </w:rPr>
              <w:t>市</w:t>
            </w:r>
            <w:r w:rsidR="009B2C13" w:rsidRPr="009536FF">
              <w:rPr>
                <w:rFonts w:asciiTheme="minorEastAsia" w:hAnsiTheme="minorEastAsia" w:hint="eastAsia"/>
                <w:sz w:val="21"/>
                <w:szCs w:val="21"/>
              </w:rPr>
              <w:t>役所</w:t>
            </w:r>
            <w:r w:rsidRPr="009536FF">
              <w:rPr>
                <w:rFonts w:asciiTheme="minorEastAsia" w:hAnsiTheme="minorEastAsia" w:hint="eastAsia"/>
                <w:sz w:val="21"/>
                <w:szCs w:val="21"/>
              </w:rPr>
              <w:t>や年金事務所に足を運</w:t>
            </w:r>
            <w:r w:rsidR="009536FF" w:rsidRPr="009536FF">
              <w:rPr>
                <w:rFonts w:asciiTheme="minorEastAsia" w:hAnsiTheme="minorEastAsia" w:hint="eastAsia"/>
                <w:sz w:val="21"/>
                <w:szCs w:val="21"/>
              </w:rPr>
              <w:t>んで支援することもあります。もし</w:t>
            </w:r>
            <w:r w:rsidRPr="009536FF">
              <w:rPr>
                <w:rFonts w:asciiTheme="minorEastAsia" w:hAnsiTheme="minorEastAsia" w:hint="eastAsia"/>
                <w:sz w:val="21"/>
                <w:szCs w:val="21"/>
              </w:rPr>
              <w:t>、事業所で関わっている人の中で心配な方</w:t>
            </w:r>
            <w:r w:rsidR="009536FF" w:rsidRPr="009536FF">
              <w:rPr>
                <w:rFonts w:asciiTheme="minorEastAsia" w:hAnsiTheme="minorEastAsia" w:hint="eastAsia"/>
                <w:sz w:val="21"/>
                <w:szCs w:val="21"/>
              </w:rPr>
              <w:t>がいらっしゃるときには、</w:t>
            </w:r>
            <w:r w:rsidR="00C93967" w:rsidRPr="009536FF">
              <w:rPr>
                <w:rFonts w:asciiTheme="minorEastAsia" w:hAnsiTheme="minorEastAsia" w:hint="eastAsia"/>
                <w:sz w:val="21"/>
                <w:szCs w:val="21"/>
              </w:rPr>
              <w:t>本人の</w:t>
            </w:r>
            <w:r w:rsidR="009536FF" w:rsidRPr="009536FF">
              <w:rPr>
                <w:rFonts w:asciiTheme="minorEastAsia" w:hAnsiTheme="minorEastAsia" w:hint="eastAsia"/>
                <w:sz w:val="21"/>
                <w:szCs w:val="21"/>
              </w:rPr>
              <w:t>了承を得た上で</w:t>
            </w:r>
            <w:r w:rsidR="00C93967" w:rsidRPr="009536FF">
              <w:rPr>
                <w:rFonts w:asciiTheme="minorEastAsia" w:hAnsiTheme="minorEastAsia" w:hint="eastAsia"/>
                <w:sz w:val="21"/>
                <w:szCs w:val="21"/>
              </w:rPr>
              <w:t>、</w:t>
            </w:r>
            <w:r w:rsidR="009536FF" w:rsidRPr="009536FF">
              <w:rPr>
                <w:rFonts w:asciiTheme="minorEastAsia" w:hAnsiTheme="minorEastAsia" w:hint="eastAsia"/>
                <w:sz w:val="21"/>
                <w:szCs w:val="21"/>
              </w:rPr>
              <w:t>秦野センターに</w:t>
            </w:r>
            <w:r w:rsidR="00C93967" w:rsidRPr="009536FF">
              <w:rPr>
                <w:rFonts w:asciiTheme="minorEastAsia" w:hAnsiTheme="minorEastAsia" w:hint="eastAsia"/>
                <w:sz w:val="21"/>
                <w:szCs w:val="21"/>
              </w:rPr>
              <w:t>つない</w:t>
            </w:r>
            <w:r w:rsidR="009536FF" w:rsidRPr="009536FF">
              <w:rPr>
                <w:rFonts w:asciiTheme="minorEastAsia" w:hAnsiTheme="minorEastAsia" w:hint="eastAsia"/>
                <w:sz w:val="21"/>
                <w:szCs w:val="21"/>
              </w:rPr>
              <w:t>でいただくことも</w:t>
            </w:r>
            <w:r w:rsidR="00C93967" w:rsidRPr="009536FF">
              <w:rPr>
                <w:rFonts w:asciiTheme="minorEastAsia" w:hAnsiTheme="minorEastAsia" w:hint="eastAsia"/>
                <w:sz w:val="21"/>
                <w:szCs w:val="21"/>
              </w:rPr>
              <w:t>可能</w:t>
            </w:r>
            <w:r w:rsidR="009536FF" w:rsidRPr="009536FF">
              <w:rPr>
                <w:rFonts w:asciiTheme="minorEastAsia" w:hAnsiTheme="minorEastAsia" w:hint="eastAsia"/>
                <w:sz w:val="21"/>
                <w:szCs w:val="21"/>
              </w:rPr>
              <w:t>ですので</w:t>
            </w:r>
            <w:r w:rsidR="00C93967" w:rsidRPr="009536FF">
              <w:rPr>
                <w:rFonts w:asciiTheme="minorEastAsia" w:hAnsiTheme="minorEastAsia" w:hint="eastAsia"/>
                <w:sz w:val="21"/>
                <w:szCs w:val="21"/>
              </w:rPr>
              <w:t>よろしくお願いします。</w:t>
            </w:r>
          </w:p>
        </w:tc>
      </w:tr>
      <w:tr w:rsidR="00F22E5B" w:rsidRPr="008D64D6" w14:paraId="0D84A58D" w14:textId="77777777" w:rsidTr="00944796">
        <w:tc>
          <w:tcPr>
            <w:tcW w:w="1526" w:type="dxa"/>
          </w:tcPr>
          <w:p w14:paraId="3B9C3D72" w14:textId="36429094" w:rsidR="00F22E5B" w:rsidRPr="009536FF" w:rsidRDefault="00FE7A54" w:rsidP="003579F2">
            <w:pPr>
              <w:rPr>
                <w:rFonts w:asciiTheme="minorEastAsia" w:hAnsiTheme="minorEastAsia"/>
              </w:rPr>
            </w:pPr>
            <w:r w:rsidRPr="009536FF">
              <w:rPr>
                <w:rFonts w:asciiTheme="minorEastAsia" w:hAnsiTheme="minorEastAsia" w:hint="eastAsia"/>
              </w:rPr>
              <w:t>山本委員長</w:t>
            </w:r>
          </w:p>
        </w:tc>
        <w:tc>
          <w:tcPr>
            <w:tcW w:w="7829" w:type="dxa"/>
            <w:vAlign w:val="center"/>
          </w:tcPr>
          <w:p w14:paraId="73EE06B8" w14:textId="21A6EAB6" w:rsidR="00F22E5B" w:rsidRPr="009536FF" w:rsidRDefault="00FE7A54" w:rsidP="009536FF">
            <w:pPr>
              <w:pStyle w:val="ad"/>
              <w:wordWrap/>
              <w:adjustRightInd/>
              <w:spacing w:line="240" w:lineRule="auto"/>
              <w:ind w:firstLineChars="100" w:firstLine="240"/>
              <w:jc w:val="left"/>
              <w:rPr>
                <w:rFonts w:asciiTheme="minorEastAsia" w:hAnsiTheme="minorEastAsia"/>
                <w:sz w:val="21"/>
                <w:szCs w:val="21"/>
              </w:rPr>
            </w:pPr>
            <w:r w:rsidRPr="009536FF">
              <w:rPr>
                <w:rFonts w:asciiTheme="minorEastAsia" w:hAnsiTheme="minorEastAsia" w:hint="eastAsia"/>
                <w:sz w:val="21"/>
                <w:szCs w:val="21"/>
              </w:rPr>
              <w:t>ぜひ、</w:t>
            </w:r>
            <w:r w:rsidR="009536FF" w:rsidRPr="009536FF">
              <w:rPr>
                <w:rFonts w:asciiTheme="minorEastAsia" w:hAnsiTheme="minorEastAsia" w:hint="eastAsia"/>
                <w:sz w:val="21"/>
                <w:szCs w:val="21"/>
              </w:rPr>
              <w:t>上手</w:t>
            </w:r>
            <w:r w:rsidRPr="009536FF">
              <w:rPr>
                <w:rFonts w:asciiTheme="minorEastAsia" w:hAnsiTheme="minorEastAsia" w:hint="eastAsia"/>
                <w:sz w:val="21"/>
                <w:szCs w:val="21"/>
              </w:rPr>
              <w:t>に</w:t>
            </w:r>
            <w:r w:rsidR="009536FF" w:rsidRPr="009536FF">
              <w:rPr>
                <w:rFonts w:asciiTheme="minorEastAsia" w:hAnsiTheme="minorEastAsia" w:hint="eastAsia"/>
                <w:sz w:val="21"/>
                <w:szCs w:val="21"/>
              </w:rPr>
              <w:t>支援が</w:t>
            </w:r>
            <w:r w:rsidRPr="009536FF">
              <w:rPr>
                <w:rFonts w:asciiTheme="minorEastAsia" w:hAnsiTheme="minorEastAsia" w:hint="eastAsia"/>
                <w:sz w:val="21"/>
                <w:szCs w:val="21"/>
              </w:rPr>
              <w:t>つながっていくと良いと思います。</w:t>
            </w:r>
          </w:p>
        </w:tc>
      </w:tr>
      <w:tr w:rsidR="008D64D6" w:rsidRPr="008D64D6" w14:paraId="0321BEBF" w14:textId="77777777" w:rsidTr="00351DB1">
        <w:tc>
          <w:tcPr>
            <w:tcW w:w="9355" w:type="dxa"/>
            <w:gridSpan w:val="2"/>
          </w:tcPr>
          <w:p w14:paraId="6AE58B66" w14:textId="2C1D074D" w:rsidR="003579F2" w:rsidRPr="00722433" w:rsidRDefault="003579F2" w:rsidP="00722433">
            <w:pPr>
              <w:jc w:val="left"/>
              <w:rPr>
                <w:rFonts w:asciiTheme="minorEastAsia" w:hAnsiTheme="minorEastAsia"/>
                <w:b/>
                <w:color w:val="FF0000"/>
              </w:rPr>
            </w:pPr>
            <w:r w:rsidRPr="00722433">
              <w:rPr>
                <w:rFonts w:asciiTheme="minorEastAsia" w:hAnsiTheme="minorEastAsia" w:hint="eastAsia"/>
                <w:b/>
              </w:rPr>
              <w:t>議事(3)　秦野市自殺対策計画</w:t>
            </w:r>
            <w:r w:rsidR="00722433" w:rsidRPr="00722433">
              <w:rPr>
                <w:rFonts w:asciiTheme="minorEastAsia" w:hAnsiTheme="minorEastAsia" w:hint="eastAsia"/>
                <w:b/>
              </w:rPr>
              <w:t>（第２期）</w:t>
            </w:r>
            <w:r w:rsidRPr="00722433">
              <w:rPr>
                <w:rFonts w:asciiTheme="minorEastAsia" w:hAnsiTheme="minorEastAsia" w:hint="eastAsia"/>
                <w:b/>
              </w:rPr>
              <w:t>の策定について</w:t>
            </w:r>
          </w:p>
        </w:tc>
      </w:tr>
      <w:tr w:rsidR="008D64D6" w:rsidRPr="008D64D6" w14:paraId="4DD40224" w14:textId="77777777" w:rsidTr="00944796">
        <w:tc>
          <w:tcPr>
            <w:tcW w:w="1526" w:type="dxa"/>
          </w:tcPr>
          <w:p w14:paraId="409F4E13" w14:textId="5170C579" w:rsidR="003579F2" w:rsidRPr="008D64D6" w:rsidRDefault="00722433" w:rsidP="003579F2">
            <w:pPr>
              <w:jc w:val="left"/>
              <w:rPr>
                <w:rFonts w:asciiTheme="minorEastAsia" w:hAnsiTheme="minorEastAsia"/>
                <w:color w:val="FF0000"/>
              </w:rPr>
            </w:pPr>
            <w:r w:rsidRPr="00722433">
              <w:rPr>
                <w:rFonts w:asciiTheme="minorEastAsia" w:hAnsiTheme="minorEastAsia" w:hint="eastAsia"/>
                <w:szCs w:val="21"/>
              </w:rPr>
              <w:t>山本委員長</w:t>
            </w:r>
          </w:p>
        </w:tc>
        <w:tc>
          <w:tcPr>
            <w:tcW w:w="7829" w:type="dxa"/>
            <w:vAlign w:val="center"/>
          </w:tcPr>
          <w:p w14:paraId="3A82FA95" w14:textId="343E5B78" w:rsidR="003579F2" w:rsidRPr="00722433" w:rsidRDefault="00722433" w:rsidP="00722433">
            <w:pPr>
              <w:ind w:firstLineChars="100" w:firstLine="210"/>
              <w:jc w:val="left"/>
              <w:rPr>
                <w:rFonts w:asciiTheme="minorEastAsia" w:hAnsiTheme="minorEastAsia"/>
                <w:color w:val="FF0000"/>
                <w:szCs w:val="21"/>
              </w:rPr>
            </w:pPr>
            <w:r w:rsidRPr="00722433">
              <w:rPr>
                <w:rFonts w:asciiTheme="minorEastAsia" w:hAnsiTheme="minorEastAsia" w:cs="Times New Roman" w:hint="eastAsia"/>
                <w:bCs/>
                <w:szCs w:val="21"/>
              </w:rPr>
              <w:t>議題</w:t>
            </w:r>
            <w:r>
              <w:rPr>
                <w:rFonts w:asciiTheme="minorEastAsia" w:hAnsiTheme="minorEastAsia" w:cs="Times New Roman" w:hint="eastAsia"/>
                <w:bCs/>
                <w:szCs w:val="21"/>
              </w:rPr>
              <w:t>(</w:t>
            </w:r>
            <w:r>
              <w:rPr>
                <w:rFonts w:asciiTheme="minorEastAsia" w:hAnsiTheme="minorEastAsia" w:cs="Times New Roman"/>
                <w:bCs/>
                <w:szCs w:val="21"/>
              </w:rPr>
              <w:t>3</w:t>
            </w:r>
            <w:r>
              <w:rPr>
                <w:rFonts w:asciiTheme="minorEastAsia" w:hAnsiTheme="minorEastAsia" w:cs="Times New Roman" w:hint="eastAsia"/>
                <w:bCs/>
                <w:szCs w:val="21"/>
              </w:rPr>
              <w:t>)</w:t>
            </w:r>
            <w:r w:rsidRPr="00722433">
              <w:rPr>
                <w:rFonts w:asciiTheme="minorEastAsia" w:hAnsiTheme="minorEastAsia" w:cs="Times New Roman" w:hint="eastAsia"/>
                <w:bCs/>
                <w:szCs w:val="21"/>
              </w:rPr>
              <w:t>の「</w:t>
            </w:r>
            <w:r w:rsidRPr="00722433">
              <w:rPr>
                <w:rFonts w:asciiTheme="minorEastAsia" w:hAnsiTheme="minorEastAsia" w:hint="eastAsia"/>
                <w:szCs w:val="21"/>
              </w:rPr>
              <w:t>秦野自殺対策計画（第２期）について」、</w:t>
            </w:r>
            <w:r w:rsidRPr="00722433">
              <w:rPr>
                <w:rFonts w:asciiTheme="minorEastAsia" w:hAnsiTheme="minorEastAsia" w:cs="Times New Roman" w:hint="eastAsia"/>
                <w:bCs/>
                <w:szCs w:val="21"/>
              </w:rPr>
              <w:t>事務局から説明をお願いします</w:t>
            </w:r>
            <w:r>
              <w:rPr>
                <w:rFonts w:asciiTheme="minorEastAsia" w:hAnsiTheme="minorEastAsia" w:cs="Times New Roman" w:hint="eastAsia"/>
                <w:bCs/>
                <w:szCs w:val="21"/>
              </w:rPr>
              <w:t>。</w:t>
            </w:r>
          </w:p>
        </w:tc>
      </w:tr>
      <w:tr w:rsidR="002A73EA" w:rsidRPr="002A73EA" w14:paraId="719D75DD" w14:textId="77777777" w:rsidTr="00944796">
        <w:tc>
          <w:tcPr>
            <w:tcW w:w="1526" w:type="dxa"/>
          </w:tcPr>
          <w:p w14:paraId="5D607D78" w14:textId="77777777" w:rsidR="003579F2" w:rsidRPr="009536FF" w:rsidRDefault="00722433" w:rsidP="003579F2">
            <w:pPr>
              <w:jc w:val="left"/>
              <w:rPr>
                <w:rFonts w:asciiTheme="minorEastAsia" w:hAnsiTheme="minorEastAsia"/>
              </w:rPr>
            </w:pPr>
            <w:r w:rsidRPr="009536FF">
              <w:rPr>
                <w:rFonts w:asciiTheme="minorEastAsia" w:hAnsiTheme="minorEastAsia" w:hint="eastAsia"/>
              </w:rPr>
              <w:t>事務局</w:t>
            </w:r>
          </w:p>
          <w:p w14:paraId="45449D6C" w14:textId="46FA08DA" w:rsidR="00722433" w:rsidRPr="008D64D6" w:rsidRDefault="00722433" w:rsidP="003579F2">
            <w:pPr>
              <w:jc w:val="left"/>
              <w:rPr>
                <w:rFonts w:asciiTheme="minorEastAsia" w:hAnsiTheme="minorEastAsia"/>
                <w:color w:val="FF0000"/>
              </w:rPr>
            </w:pPr>
            <w:r w:rsidRPr="009536FF">
              <w:rPr>
                <w:rFonts w:asciiTheme="minorEastAsia" w:hAnsiTheme="minorEastAsia" w:hint="eastAsia"/>
              </w:rPr>
              <w:t>山田課長代理</w:t>
            </w:r>
          </w:p>
        </w:tc>
        <w:tc>
          <w:tcPr>
            <w:tcW w:w="7829" w:type="dxa"/>
            <w:vAlign w:val="center"/>
          </w:tcPr>
          <w:p w14:paraId="4CABC921" w14:textId="77777777" w:rsidR="003579F2" w:rsidRPr="002A73EA" w:rsidRDefault="00722433" w:rsidP="00061256">
            <w:pPr>
              <w:ind w:firstLineChars="100" w:firstLine="210"/>
              <w:jc w:val="left"/>
              <w:rPr>
                <w:rFonts w:asciiTheme="minorEastAsia" w:hAnsiTheme="minorEastAsia" w:cs="Times New Roman"/>
                <w:bCs/>
                <w:szCs w:val="21"/>
              </w:rPr>
            </w:pPr>
            <w:r w:rsidRPr="002A73EA">
              <w:rPr>
                <w:rFonts w:asciiTheme="minorEastAsia" w:hAnsiTheme="minorEastAsia" w:cs="Times New Roman" w:hint="eastAsia"/>
                <w:bCs/>
                <w:szCs w:val="21"/>
              </w:rPr>
              <w:t>今年度から委員にご就任いただいた方もおられるため、第２期計画について説明します。</w:t>
            </w:r>
          </w:p>
          <w:p w14:paraId="3CB9535D" w14:textId="58BCB514" w:rsidR="00D7302A" w:rsidRPr="002A73EA" w:rsidRDefault="00D7302A" w:rsidP="00D7302A">
            <w:pPr>
              <w:shd w:val="clear" w:color="auto" w:fill="FFFFFF"/>
              <w:spacing w:line="320" w:lineRule="exact"/>
              <w:ind w:firstLineChars="100" w:firstLine="210"/>
              <w:jc w:val="left"/>
              <w:rPr>
                <w:rFonts w:ascii="ＭＳ 明朝" w:hAnsi="ＭＳ 明朝"/>
                <w:szCs w:val="21"/>
              </w:rPr>
            </w:pPr>
            <w:r w:rsidRPr="002A73EA">
              <w:rPr>
                <w:rFonts w:ascii="ＭＳ 明朝" w:eastAsia="ＭＳ 明朝" w:hAnsi="ＭＳ 明朝" w:hint="eastAsia"/>
                <w:szCs w:val="21"/>
              </w:rPr>
              <w:t>第２期計画、『</w:t>
            </w:r>
            <w:r w:rsidRPr="002A73EA">
              <w:rPr>
                <w:rFonts w:ascii="ＭＳ 明朝" w:hAnsi="ＭＳ 明朝" w:hint="eastAsia"/>
                <w:szCs w:val="21"/>
              </w:rPr>
              <w:t>「生きる」を支える　はだのこころの健康プラン』</w:t>
            </w:r>
            <w:r w:rsidRPr="002A73EA">
              <w:rPr>
                <w:rFonts w:ascii="ＭＳ 明朝" w:eastAsia="ＭＳ 明朝" w:hAnsi="ＭＳ 明朝" w:hint="eastAsia"/>
                <w:szCs w:val="21"/>
              </w:rPr>
              <w:t>の主な特徴は、３点です。１点目は、市民との協働による自殺対策を推進するため、計画名称を見直したこと、２点目は、計画の目標値を「自殺者数・自殺死亡率ゼロ」に設定し、自殺者数を限りなくゼロに近づけていくために取組を推進すること、３点目は、計画の総合目</w:t>
            </w:r>
            <w:r w:rsidR="00A71505" w:rsidRPr="002A73EA">
              <w:rPr>
                <w:rFonts w:ascii="ＭＳ 明朝" w:eastAsia="ＭＳ 明朝" w:hAnsi="ＭＳ 明朝" w:hint="eastAsia"/>
                <w:szCs w:val="21"/>
              </w:rPr>
              <w:t>標を「こころの健康」だけでなく体の健康も含めて「心身ともに健康で</w:t>
            </w:r>
            <w:r w:rsidRPr="002A73EA">
              <w:rPr>
                <w:rFonts w:ascii="ＭＳ 明朝" w:eastAsia="ＭＳ 明朝" w:hAnsi="ＭＳ 明朝" w:hint="eastAsia"/>
                <w:szCs w:val="21"/>
              </w:rPr>
              <w:t>」という内容に変更したことです</w:t>
            </w:r>
            <w:r w:rsidRPr="002A73EA">
              <w:rPr>
                <w:rFonts w:ascii="ＭＳ 明朝" w:hAnsi="ＭＳ 明朝" w:hint="eastAsia"/>
                <w:szCs w:val="21"/>
              </w:rPr>
              <w:t>。</w:t>
            </w:r>
          </w:p>
          <w:p w14:paraId="2CBFEBE8" w14:textId="77777777" w:rsidR="00D7302A" w:rsidRPr="002A73EA" w:rsidRDefault="00D7302A" w:rsidP="00D7302A">
            <w:pPr>
              <w:shd w:val="clear" w:color="auto" w:fill="FFFFFF"/>
              <w:ind w:firstLineChars="100" w:firstLine="210"/>
              <w:jc w:val="left"/>
              <w:rPr>
                <w:rFonts w:ascii="ＭＳ 明朝" w:eastAsia="ＭＳ 明朝" w:hAnsi="ＭＳ 明朝"/>
                <w:szCs w:val="21"/>
              </w:rPr>
            </w:pPr>
          </w:p>
          <w:p w14:paraId="59C9E3F1" w14:textId="77777777" w:rsidR="00D7302A" w:rsidRPr="002A73EA" w:rsidRDefault="00D7302A" w:rsidP="00D7302A">
            <w:pPr>
              <w:shd w:val="clear" w:color="auto" w:fill="FFFFFF"/>
              <w:jc w:val="left"/>
              <w:rPr>
                <w:rFonts w:ascii="ＭＳ 明朝" w:eastAsia="ＭＳ 明朝" w:hAnsi="ＭＳ 明朝"/>
                <w:szCs w:val="21"/>
              </w:rPr>
            </w:pPr>
            <w:r w:rsidRPr="002A73EA">
              <w:rPr>
                <w:rFonts w:ascii="ＭＳ 明朝" w:eastAsia="ＭＳ 明朝" w:hAnsi="ＭＳ 明朝" w:hint="eastAsia"/>
                <w:szCs w:val="21"/>
              </w:rPr>
              <w:t xml:space="preserve">　また、具体的な取組としては、３つの柱を設けています。</w:t>
            </w:r>
          </w:p>
          <w:p w14:paraId="313A8B63" w14:textId="6432565A" w:rsidR="00D7302A" w:rsidRPr="002A73EA" w:rsidRDefault="008E27D6" w:rsidP="00D7302A">
            <w:pPr>
              <w:pStyle w:val="ac"/>
              <w:numPr>
                <w:ilvl w:val="0"/>
                <w:numId w:val="18"/>
              </w:numPr>
              <w:shd w:val="clear" w:color="auto" w:fill="FFFFFF"/>
              <w:ind w:leftChars="0"/>
              <w:jc w:val="left"/>
              <w:rPr>
                <w:rFonts w:ascii="ＭＳ 明朝" w:eastAsia="ＭＳ 明朝" w:hAnsi="ＭＳ 明朝"/>
                <w:szCs w:val="21"/>
              </w:rPr>
            </w:pPr>
            <w:r w:rsidRPr="002A73EA">
              <w:rPr>
                <w:rFonts w:ascii="ＭＳ 明朝" w:eastAsia="ＭＳ 明朝" w:hAnsi="ＭＳ 明朝" w:hint="eastAsia"/>
                <w:szCs w:val="21"/>
              </w:rPr>
              <w:t>孤立しない・させない地域づくり</w:t>
            </w:r>
          </w:p>
          <w:p w14:paraId="2E0231F4" w14:textId="77777777" w:rsidR="00D7302A" w:rsidRPr="002A73EA" w:rsidRDefault="00D7302A" w:rsidP="00D7302A">
            <w:pPr>
              <w:pStyle w:val="ac"/>
              <w:numPr>
                <w:ilvl w:val="0"/>
                <w:numId w:val="18"/>
              </w:numPr>
              <w:shd w:val="clear" w:color="auto" w:fill="FFFFFF"/>
              <w:ind w:leftChars="0"/>
              <w:jc w:val="left"/>
              <w:rPr>
                <w:rFonts w:ascii="ＭＳ 明朝" w:eastAsia="ＭＳ 明朝" w:hAnsi="ＭＳ 明朝"/>
                <w:szCs w:val="21"/>
              </w:rPr>
            </w:pPr>
            <w:r w:rsidRPr="002A73EA">
              <w:rPr>
                <w:rFonts w:ascii="ＭＳ 明朝" w:eastAsia="ＭＳ 明朝" w:hAnsi="ＭＳ 明朝" w:hint="eastAsia"/>
                <w:szCs w:val="21"/>
              </w:rPr>
              <w:t>こころの健康づくりの推進として、多世代にわたる自殺対策の展開</w:t>
            </w:r>
          </w:p>
          <w:p w14:paraId="25432114" w14:textId="77777777" w:rsidR="00D7302A" w:rsidRPr="002A73EA" w:rsidRDefault="00D7302A" w:rsidP="00D7302A">
            <w:pPr>
              <w:pStyle w:val="ac"/>
              <w:numPr>
                <w:ilvl w:val="0"/>
                <w:numId w:val="18"/>
              </w:numPr>
              <w:shd w:val="clear" w:color="auto" w:fill="FFFFFF"/>
              <w:ind w:leftChars="0"/>
              <w:jc w:val="left"/>
              <w:rPr>
                <w:rFonts w:ascii="ＭＳ 明朝" w:eastAsia="ＭＳ 明朝" w:hAnsi="ＭＳ 明朝"/>
                <w:szCs w:val="21"/>
              </w:rPr>
            </w:pPr>
            <w:r w:rsidRPr="002A73EA">
              <w:rPr>
                <w:rFonts w:ascii="ＭＳ 明朝" w:eastAsia="ＭＳ 明朝" w:hAnsi="ＭＳ 明朝" w:hint="eastAsia"/>
                <w:szCs w:val="21"/>
              </w:rPr>
              <w:t>ハイリスク者への支援</w:t>
            </w:r>
          </w:p>
          <w:p w14:paraId="1B58C207" w14:textId="77777777" w:rsidR="00D7302A" w:rsidRPr="002A73EA" w:rsidRDefault="00D7302A" w:rsidP="00D7302A">
            <w:pPr>
              <w:shd w:val="clear" w:color="auto" w:fill="FFFFFF"/>
              <w:jc w:val="left"/>
              <w:rPr>
                <w:rFonts w:ascii="ＭＳ 明朝" w:eastAsia="ＭＳ 明朝" w:hAnsi="ＭＳ 明朝"/>
                <w:szCs w:val="21"/>
              </w:rPr>
            </w:pPr>
          </w:p>
          <w:p w14:paraId="3814BC60" w14:textId="29F6B6D7" w:rsidR="00D7302A" w:rsidRPr="002A73EA" w:rsidRDefault="00D7302A" w:rsidP="00D7302A">
            <w:pPr>
              <w:shd w:val="clear" w:color="auto" w:fill="FFFFFF"/>
              <w:jc w:val="left"/>
              <w:rPr>
                <w:rFonts w:ascii="ＭＳ 明朝" w:eastAsia="ＭＳ 明朝" w:hAnsi="ＭＳ 明朝"/>
                <w:szCs w:val="21"/>
              </w:rPr>
            </w:pPr>
            <w:r w:rsidRPr="002A73EA">
              <w:rPr>
                <w:rFonts w:ascii="ＭＳ 明朝" w:eastAsia="ＭＳ 明朝" w:hAnsi="ＭＳ 明朝" w:hint="eastAsia"/>
                <w:szCs w:val="21"/>
              </w:rPr>
              <w:t xml:space="preserve">　第２期計画から新たに追加した、庁内の関連事業としましては、地域での孤立予防に向けた支援の一環として、外国籍の方向けの支援事業や、「こども食堂」のような子どもや親の居場所づくりにつながる事業も新たに盛り込みました。</w:t>
            </w:r>
          </w:p>
          <w:p w14:paraId="1507DB4B" w14:textId="0968E846" w:rsidR="00722433" w:rsidRPr="002A73EA" w:rsidRDefault="008E12DC" w:rsidP="00061256">
            <w:pPr>
              <w:ind w:firstLineChars="100" w:firstLine="210"/>
              <w:jc w:val="left"/>
              <w:rPr>
                <w:rFonts w:asciiTheme="minorEastAsia" w:hAnsiTheme="minorEastAsia" w:cs="Times New Roman"/>
                <w:bCs/>
                <w:szCs w:val="21"/>
              </w:rPr>
            </w:pPr>
            <w:r w:rsidRPr="002A73EA">
              <w:rPr>
                <w:rFonts w:asciiTheme="minorEastAsia" w:hAnsiTheme="minorEastAsia" w:cs="Times New Roman" w:hint="eastAsia"/>
                <w:bCs/>
                <w:szCs w:val="21"/>
              </w:rPr>
              <w:t>その他にも</w:t>
            </w:r>
            <w:r w:rsidR="002A73EA">
              <w:rPr>
                <w:rFonts w:asciiTheme="minorEastAsia" w:hAnsiTheme="minorEastAsia" w:cs="Times New Roman" w:hint="eastAsia"/>
                <w:bCs/>
                <w:szCs w:val="21"/>
              </w:rPr>
              <w:t>、</w:t>
            </w:r>
            <w:r w:rsidRPr="002A73EA">
              <w:rPr>
                <w:rFonts w:asciiTheme="minorEastAsia" w:hAnsiTheme="minorEastAsia" w:cs="Times New Roman" w:hint="eastAsia"/>
                <w:bCs/>
                <w:szCs w:val="21"/>
              </w:rPr>
              <w:t>こどもたちの多様化する悩みの支援につながるように、小中学校でも「いのちの大切さ」や人権擁護委員が行う出張講座を行っています。</w:t>
            </w:r>
          </w:p>
          <w:p w14:paraId="4AD1BF10" w14:textId="16CE5C6D" w:rsidR="008E12DC" w:rsidRPr="002A73EA" w:rsidRDefault="002A73EA" w:rsidP="00061256">
            <w:pPr>
              <w:ind w:firstLineChars="100" w:firstLine="210"/>
              <w:jc w:val="left"/>
              <w:rPr>
                <w:rFonts w:asciiTheme="minorEastAsia" w:hAnsiTheme="minorEastAsia" w:cs="Times New Roman"/>
                <w:bCs/>
                <w:szCs w:val="21"/>
              </w:rPr>
            </w:pPr>
            <w:r>
              <w:rPr>
                <w:rFonts w:asciiTheme="minorEastAsia" w:hAnsiTheme="minorEastAsia" w:cs="Times New Roman" w:hint="eastAsia"/>
                <w:bCs/>
                <w:szCs w:val="21"/>
              </w:rPr>
              <w:t>総合</w:t>
            </w:r>
            <w:r w:rsidR="008E12DC" w:rsidRPr="002A73EA">
              <w:rPr>
                <w:rFonts w:asciiTheme="minorEastAsia" w:hAnsiTheme="minorEastAsia" w:cs="Times New Roman" w:hint="eastAsia"/>
                <w:bCs/>
                <w:szCs w:val="21"/>
              </w:rPr>
              <w:t>目標</w:t>
            </w:r>
            <w:r>
              <w:rPr>
                <w:rFonts w:asciiTheme="minorEastAsia" w:hAnsiTheme="minorEastAsia" w:cs="Times New Roman" w:hint="eastAsia"/>
                <w:bCs/>
                <w:szCs w:val="21"/>
              </w:rPr>
              <w:t>にある「</w:t>
            </w:r>
            <w:r w:rsidR="008E12DC" w:rsidRPr="002A73EA">
              <w:rPr>
                <w:rFonts w:asciiTheme="minorEastAsia" w:hAnsiTheme="minorEastAsia" w:cs="Times New Roman" w:hint="eastAsia"/>
                <w:bCs/>
                <w:szCs w:val="21"/>
              </w:rPr>
              <w:t>心身の健康</w:t>
            </w:r>
            <w:r>
              <w:rPr>
                <w:rFonts w:asciiTheme="minorEastAsia" w:hAnsiTheme="minorEastAsia" w:cs="Times New Roman" w:hint="eastAsia"/>
                <w:bCs/>
                <w:szCs w:val="21"/>
              </w:rPr>
              <w:t>」</w:t>
            </w:r>
            <w:r w:rsidR="008E12DC" w:rsidRPr="002A73EA">
              <w:rPr>
                <w:rFonts w:asciiTheme="minorEastAsia" w:hAnsiTheme="minorEastAsia" w:cs="Times New Roman" w:hint="eastAsia"/>
                <w:bCs/>
                <w:szCs w:val="21"/>
              </w:rPr>
              <w:t>に着目した</w:t>
            </w:r>
            <w:r>
              <w:rPr>
                <w:rFonts w:asciiTheme="minorEastAsia" w:hAnsiTheme="minorEastAsia" w:cs="Times New Roman" w:hint="eastAsia"/>
                <w:bCs/>
                <w:szCs w:val="21"/>
              </w:rPr>
              <w:t>取組では</w:t>
            </w:r>
            <w:r w:rsidR="008E12DC" w:rsidRPr="002A73EA">
              <w:rPr>
                <w:rFonts w:asciiTheme="minorEastAsia" w:hAnsiTheme="minorEastAsia" w:cs="Times New Roman" w:hint="eastAsia"/>
                <w:bCs/>
                <w:szCs w:val="21"/>
              </w:rPr>
              <w:t>、健康診断</w:t>
            </w:r>
            <w:r>
              <w:rPr>
                <w:rFonts w:asciiTheme="minorEastAsia" w:hAnsiTheme="minorEastAsia" w:cs="Times New Roman" w:hint="eastAsia"/>
                <w:bCs/>
                <w:szCs w:val="21"/>
              </w:rPr>
              <w:t>やがん検診</w:t>
            </w:r>
            <w:r w:rsidR="008E12DC" w:rsidRPr="002A73EA">
              <w:rPr>
                <w:rFonts w:asciiTheme="minorEastAsia" w:hAnsiTheme="minorEastAsia" w:cs="Times New Roman" w:hint="eastAsia"/>
                <w:bCs/>
                <w:szCs w:val="21"/>
              </w:rPr>
              <w:t>の取組など身体面</w:t>
            </w:r>
            <w:r>
              <w:rPr>
                <w:rFonts w:asciiTheme="minorEastAsia" w:hAnsiTheme="minorEastAsia" w:cs="Times New Roman" w:hint="eastAsia"/>
                <w:bCs/>
                <w:szCs w:val="21"/>
              </w:rPr>
              <w:t>へ</w:t>
            </w:r>
            <w:r w:rsidR="008E12DC" w:rsidRPr="002A73EA">
              <w:rPr>
                <w:rFonts w:asciiTheme="minorEastAsia" w:hAnsiTheme="minorEastAsia" w:cs="Times New Roman" w:hint="eastAsia"/>
                <w:bCs/>
                <w:szCs w:val="21"/>
              </w:rPr>
              <w:t>の健康支援も新たに追加しています。</w:t>
            </w:r>
          </w:p>
          <w:p w14:paraId="74581152" w14:textId="5756F930" w:rsidR="00722433" w:rsidRPr="002A73EA" w:rsidRDefault="00D7302A" w:rsidP="00DB61AB">
            <w:pPr>
              <w:shd w:val="clear" w:color="auto" w:fill="FFFFFF"/>
              <w:ind w:firstLineChars="100" w:firstLine="210"/>
              <w:jc w:val="left"/>
              <w:rPr>
                <w:rFonts w:asciiTheme="minorEastAsia" w:hAnsiTheme="minorEastAsia"/>
                <w:szCs w:val="21"/>
              </w:rPr>
            </w:pPr>
            <w:r w:rsidRPr="002A73EA">
              <w:rPr>
                <w:rFonts w:ascii="ＭＳ 明朝" w:eastAsia="ＭＳ 明朝" w:hAnsi="ＭＳ 明朝" w:hint="eastAsia"/>
                <w:szCs w:val="21"/>
              </w:rPr>
              <w:lastRenderedPageBreak/>
              <w:t>ただ今お話しした</w:t>
            </w:r>
            <w:r w:rsidR="002A73EA">
              <w:rPr>
                <w:rFonts w:ascii="ＭＳ 明朝" w:eastAsia="ＭＳ 明朝" w:hAnsi="ＭＳ 明朝" w:hint="eastAsia"/>
                <w:szCs w:val="21"/>
              </w:rPr>
              <w:t>各課の取組</w:t>
            </w:r>
            <w:r w:rsidRPr="002A73EA">
              <w:rPr>
                <w:rFonts w:ascii="ＭＳ 明朝" w:eastAsia="ＭＳ 明朝" w:hAnsi="ＭＳ 明朝" w:hint="eastAsia"/>
                <w:szCs w:val="21"/>
              </w:rPr>
              <w:t>は、庁内各課の日常業務そのものが自殺予防に直結している、という視点で新たに第２期計画に盛り込んだ事業です。</w:t>
            </w:r>
            <w:r w:rsidRPr="002A73EA">
              <w:rPr>
                <w:rFonts w:asciiTheme="minorEastAsia" w:hAnsiTheme="minorEastAsia" w:hint="eastAsia"/>
                <w:szCs w:val="21"/>
              </w:rPr>
              <w:t>本計画を策定する過程では、庁内連携会議などを通じて、庁内全体で自殺対策の認識を共有することにもつながりました。委員の皆様には、本計画におきましても、引き続きご協力いただきますようお願い申し上げます。</w:t>
            </w:r>
            <w:r w:rsidR="00722433" w:rsidRPr="002A73EA">
              <w:rPr>
                <w:rFonts w:asciiTheme="minorEastAsia" w:hAnsiTheme="minorEastAsia" w:cs="Times New Roman" w:hint="eastAsia"/>
                <w:bCs/>
                <w:szCs w:val="21"/>
              </w:rPr>
              <w:t>第２期計画におきましても、資料５のような進捗管理シートを作成するにあたりまして、計画内容に沿って取組内容を更新するとともに、目標値や指標についても現状に応じたものに見直します。</w:t>
            </w:r>
          </w:p>
        </w:tc>
      </w:tr>
      <w:tr w:rsidR="008D64D6" w:rsidRPr="008D64D6" w14:paraId="3F419C1A" w14:textId="77777777" w:rsidTr="00944796">
        <w:tc>
          <w:tcPr>
            <w:tcW w:w="1526" w:type="dxa"/>
          </w:tcPr>
          <w:p w14:paraId="40BFA1E3" w14:textId="783702AC" w:rsidR="003579F2" w:rsidRPr="00DB61AB" w:rsidRDefault="00360746" w:rsidP="003579F2">
            <w:pPr>
              <w:jc w:val="left"/>
              <w:rPr>
                <w:rFonts w:asciiTheme="minorEastAsia" w:hAnsiTheme="minorEastAsia"/>
              </w:rPr>
            </w:pPr>
            <w:r w:rsidRPr="00DB61AB">
              <w:rPr>
                <w:rFonts w:asciiTheme="minorEastAsia" w:hAnsiTheme="minorEastAsia" w:hint="eastAsia"/>
              </w:rPr>
              <w:lastRenderedPageBreak/>
              <w:t>山本委員長</w:t>
            </w:r>
          </w:p>
        </w:tc>
        <w:tc>
          <w:tcPr>
            <w:tcW w:w="7829" w:type="dxa"/>
            <w:vAlign w:val="center"/>
          </w:tcPr>
          <w:p w14:paraId="53780AC2" w14:textId="61311508" w:rsidR="003579F2" w:rsidRPr="00DB61AB" w:rsidRDefault="00360746" w:rsidP="00DB61AB">
            <w:pPr>
              <w:ind w:firstLineChars="100" w:firstLine="210"/>
              <w:jc w:val="left"/>
              <w:rPr>
                <w:rFonts w:asciiTheme="minorEastAsia" w:hAnsiTheme="minorEastAsia"/>
              </w:rPr>
            </w:pPr>
            <w:r w:rsidRPr="00DB61AB">
              <w:rPr>
                <w:rFonts w:asciiTheme="minorEastAsia" w:hAnsiTheme="minorEastAsia" w:hint="eastAsia"/>
              </w:rPr>
              <w:t>目標値</w:t>
            </w:r>
            <w:r w:rsidR="00DB61AB" w:rsidRPr="00DB61AB">
              <w:rPr>
                <w:rFonts w:asciiTheme="minorEastAsia" w:hAnsiTheme="minorEastAsia" w:hint="eastAsia"/>
              </w:rPr>
              <w:t>や指標</w:t>
            </w:r>
            <w:r w:rsidRPr="00DB61AB">
              <w:rPr>
                <w:rFonts w:asciiTheme="minorEastAsia" w:hAnsiTheme="minorEastAsia" w:hint="eastAsia"/>
              </w:rPr>
              <w:t>については、</w:t>
            </w:r>
            <w:r w:rsidR="00906B49" w:rsidRPr="00DB61AB">
              <w:rPr>
                <w:rFonts w:asciiTheme="minorEastAsia" w:hAnsiTheme="minorEastAsia" w:hint="eastAsia"/>
              </w:rPr>
              <w:t>何かあれば個別</w:t>
            </w:r>
            <w:r w:rsidR="00DB61AB" w:rsidRPr="00DB61AB">
              <w:rPr>
                <w:rFonts w:asciiTheme="minorEastAsia" w:hAnsiTheme="minorEastAsia" w:hint="eastAsia"/>
              </w:rPr>
              <w:t>に</w:t>
            </w:r>
            <w:r w:rsidR="00906B49" w:rsidRPr="00DB61AB">
              <w:rPr>
                <w:rFonts w:asciiTheme="minorEastAsia" w:hAnsiTheme="minorEastAsia" w:hint="eastAsia"/>
              </w:rPr>
              <w:t>でも</w:t>
            </w:r>
            <w:r w:rsidR="00DB61AB" w:rsidRPr="00DB61AB">
              <w:rPr>
                <w:rFonts w:asciiTheme="minorEastAsia" w:hAnsiTheme="minorEastAsia" w:hint="eastAsia"/>
              </w:rPr>
              <w:t>構いません</w:t>
            </w:r>
            <w:r w:rsidR="00906B49" w:rsidRPr="00DB61AB">
              <w:rPr>
                <w:rFonts w:asciiTheme="minorEastAsia" w:hAnsiTheme="minorEastAsia" w:hint="eastAsia"/>
              </w:rPr>
              <w:t>ので事務局におっしゃってください。</w:t>
            </w:r>
          </w:p>
        </w:tc>
      </w:tr>
      <w:tr w:rsidR="008D64D6" w:rsidRPr="008D64D6" w14:paraId="6430C358" w14:textId="77777777" w:rsidTr="00944796">
        <w:tc>
          <w:tcPr>
            <w:tcW w:w="1526" w:type="dxa"/>
          </w:tcPr>
          <w:p w14:paraId="07421CA4" w14:textId="346D128B" w:rsidR="003579F2" w:rsidRPr="00FB367C" w:rsidRDefault="00906B49" w:rsidP="003579F2">
            <w:pPr>
              <w:jc w:val="left"/>
              <w:rPr>
                <w:rFonts w:asciiTheme="minorEastAsia" w:hAnsiTheme="minorEastAsia"/>
                <w:szCs w:val="21"/>
              </w:rPr>
            </w:pPr>
            <w:r w:rsidRPr="00FB367C">
              <w:rPr>
                <w:rFonts w:asciiTheme="minorEastAsia" w:hAnsiTheme="minorEastAsia" w:hint="eastAsia"/>
                <w:szCs w:val="21"/>
              </w:rPr>
              <w:t>梶山委員</w:t>
            </w:r>
          </w:p>
        </w:tc>
        <w:tc>
          <w:tcPr>
            <w:tcW w:w="7829" w:type="dxa"/>
            <w:vAlign w:val="center"/>
          </w:tcPr>
          <w:p w14:paraId="0E5168DE" w14:textId="5490FF8D" w:rsidR="00F926B3" w:rsidRPr="00FB367C" w:rsidRDefault="00FB367C" w:rsidP="001E2868">
            <w:pPr>
              <w:ind w:firstLineChars="100" w:firstLine="210"/>
              <w:jc w:val="left"/>
              <w:rPr>
                <w:rFonts w:asciiTheme="minorEastAsia" w:hAnsiTheme="minorEastAsia"/>
              </w:rPr>
            </w:pPr>
            <w:r w:rsidRPr="00FB367C">
              <w:rPr>
                <w:rFonts w:asciiTheme="minorEastAsia" w:hAnsiTheme="minorEastAsia" w:hint="eastAsia"/>
              </w:rPr>
              <w:t>本日の委員会では、多くの様々な</w:t>
            </w:r>
            <w:r w:rsidR="00F926B3" w:rsidRPr="00FB367C">
              <w:rPr>
                <w:rFonts w:asciiTheme="minorEastAsia" w:hAnsiTheme="minorEastAsia" w:hint="eastAsia"/>
              </w:rPr>
              <w:t>意見</w:t>
            </w:r>
            <w:r w:rsidRPr="00FB367C">
              <w:rPr>
                <w:rFonts w:asciiTheme="minorEastAsia" w:hAnsiTheme="minorEastAsia" w:hint="eastAsia"/>
              </w:rPr>
              <w:t>が出ました。それらの意見を全庁的に共有するという</w:t>
            </w:r>
            <w:r w:rsidR="00F926B3" w:rsidRPr="00FB367C">
              <w:rPr>
                <w:rFonts w:asciiTheme="minorEastAsia" w:hAnsiTheme="minorEastAsia" w:hint="eastAsia"/>
              </w:rPr>
              <w:t>話が</w:t>
            </w:r>
            <w:r w:rsidRPr="00FB367C">
              <w:rPr>
                <w:rFonts w:asciiTheme="minorEastAsia" w:hAnsiTheme="minorEastAsia" w:hint="eastAsia"/>
              </w:rPr>
              <w:t>事務局から</w:t>
            </w:r>
            <w:r w:rsidR="00F926B3" w:rsidRPr="00FB367C">
              <w:rPr>
                <w:rFonts w:asciiTheme="minorEastAsia" w:hAnsiTheme="minorEastAsia" w:hint="eastAsia"/>
              </w:rPr>
              <w:t>あ</w:t>
            </w:r>
            <w:r w:rsidRPr="00FB367C">
              <w:rPr>
                <w:rFonts w:asciiTheme="minorEastAsia" w:hAnsiTheme="minorEastAsia" w:hint="eastAsia"/>
              </w:rPr>
              <w:t>りましたが、具体的に、どのような</w:t>
            </w:r>
            <w:r w:rsidR="00A91A38">
              <w:rPr>
                <w:rFonts w:asciiTheme="minorEastAsia" w:hAnsiTheme="minorEastAsia" w:hint="eastAsia"/>
              </w:rPr>
              <w:t>方法</w:t>
            </w:r>
            <w:r w:rsidRPr="00FB367C">
              <w:rPr>
                <w:rFonts w:asciiTheme="minorEastAsia" w:hAnsiTheme="minorEastAsia" w:hint="eastAsia"/>
              </w:rPr>
              <w:t>を</w:t>
            </w:r>
            <w:r w:rsidR="00F926B3" w:rsidRPr="00FB367C">
              <w:rPr>
                <w:rFonts w:asciiTheme="minorEastAsia" w:hAnsiTheme="minorEastAsia" w:hint="eastAsia"/>
              </w:rPr>
              <w:t>考えていますか。</w:t>
            </w:r>
          </w:p>
        </w:tc>
      </w:tr>
      <w:tr w:rsidR="008D64D6" w:rsidRPr="008D64D6" w14:paraId="578F84A3" w14:textId="77777777" w:rsidTr="00944796">
        <w:tc>
          <w:tcPr>
            <w:tcW w:w="1526" w:type="dxa"/>
          </w:tcPr>
          <w:p w14:paraId="493F1338" w14:textId="4A95A626" w:rsidR="003579F2" w:rsidRPr="003061D3" w:rsidRDefault="00670FBC" w:rsidP="00047E87">
            <w:pPr>
              <w:rPr>
                <w:rFonts w:asciiTheme="minorEastAsia" w:hAnsiTheme="minorEastAsia"/>
                <w:szCs w:val="21"/>
              </w:rPr>
            </w:pPr>
            <w:r w:rsidRPr="003061D3">
              <w:rPr>
                <w:rFonts w:asciiTheme="minorEastAsia" w:hAnsiTheme="minorEastAsia" w:hint="eastAsia"/>
                <w:szCs w:val="21"/>
              </w:rPr>
              <w:t>事務局</w:t>
            </w:r>
          </w:p>
        </w:tc>
        <w:tc>
          <w:tcPr>
            <w:tcW w:w="7829" w:type="dxa"/>
            <w:vAlign w:val="center"/>
          </w:tcPr>
          <w:p w14:paraId="095452F3" w14:textId="0B006BE2" w:rsidR="003579F2" w:rsidRPr="003061D3" w:rsidRDefault="00670FBC" w:rsidP="00A5303F">
            <w:pPr>
              <w:ind w:firstLineChars="100" w:firstLine="210"/>
              <w:jc w:val="left"/>
              <w:rPr>
                <w:rFonts w:asciiTheme="minorEastAsia" w:hAnsiTheme="minorEastAsia"/>
              </w:rPr>
            </w:pPr>
            <w:r w:rsidRPr="003061D3">
              <w:rPr>
                <w:rFonts w:asciiTheme="minorEastAsia" w:hAnsiTheme="minorEastAsia" w:hint="eastAsia"/>
              </w:rPr>
              <w:t>第２期計画の指標は、これから新たに設定するところです</w:t>
            </w:r>
            <w:r w:rsidR="00DF0C16" w:rsidRPr="003061D3">
              <w:rPr>
                <w:rFonts w:asciiTheme="minorEastAsia" w:hAnsiTheme="minorEastAsia" w:hint="eastAsia"/>
              </w:rPr>
              <w:t>。</w:t>
            </w:r>
            <w:r w:rsidRPr="003061D3">
              <w:rPr>
                <w:rFonts w:asciiTheme="minorEastAsia" w:hAnsiTheme="minorEastAsia" w:hint="eastAsia"/>
              </w:rPr>
              <w:t>第２期計画では自殺者数をゼロにし</w:t>
            </w:r>
            <w:r w:rsidR="00FB367C" w:rsidRPr="003061D3">
              <w:rPr>
                <w:rFonts w:asciiTheme="minorEastAsia" w:hAnsiTheme="minorEastAsia" w:hint="eastAsia"/>
              </w:rPr>
              <w:t>ていき</w:t>
            </w:r>
            <w:r w:rsidRPr="003061D3">
              <w:rPr>
                <w:rFonts w:asciiTheme="minorEastAsia" w:hAnsiTheme="minorEastAsia" w:hint="eastAsia"/>
              </w:rPr>
              <w:t>たいという</w:t>
            </w:r>
            <w:r w:rsidR="00FB367C" w:rsidRPr="003061D3">
              <w:rPr>
                <w:rFonts w:asciiTheme="minorEastAsia" w:hAnsiTheme="minorEastAsia" w:hint="eastAsia"/>
              </w:rPr>
              <w:t>思いから</w:t>
            </w:r>
            <w:r w:rsidRPr="003061D3">
              <w:rPr>
                <w:rFonts w:asciiTheme="minorEastAsia" w:hAnsiTheme="minorEastAsia" w:hint="eastAsia"/>
              </w:rPr>
              <w:t>、秦野市の現状で取り組んでいること以外にもどのようなことが可能かということについて</w:t>
            </w:r>
            <w:r w:rsidR="00DF0C16" w:rsidRPr="003061D3">
              <w:rPr>
                <w:rFonts w:asciiTheme="minorEastAsia" w:hAnsiTheme="minorEastAsia" w:hint="eastAsia"/>
              </w:rPr>
              <w:t>検討が必要です。参考に</w:t>
            </w:r>
            <w:r w:rsidRPr="003061D3">
              <w:rPr>
                <w:rFonts w:asciiTheme="minorEastAsia" w:hAnsiTheme="minorEastAsia" w:hint="eastAsia"/>
              </w:rPr>
              <w:t>他市町</w:t>
            </w:r>
            <w:r w:rsidR="00DF0C16" w:rsidRPr="003061D3">
              <w:rPr>
                <w:rFonts w:asciiTheme="minorEastAsia" w:hAnsiTheme="minorEastAsia" w:hint="eastAsia"/>
              </w:rPr>
              <w:t>に自殺対策の取組</w:t>
            </w:r>
            <w:r w:rsidRPr="003061D3">
              <w:rPr>
                <w:rFonts w:asciiTheme="minorEastAsia" w:hAnsiTheme="minorEastAsia" w:hint="eastAsia"/>
              </w:rPr>
              <w:t>に</w:t>
            </w:r>
            <w:r w:rsidR="00DF0C16" w:rsidRPr="003061D3">
              <w:rPr>
                <w:rFonts w:asciiTheme="minorEastAsia" w:hAnsiTheme="minorEastAsia" w:hint="eastAsia"/>
              </w:rPr>
              <w:t>ついて尋ねて</w:t>
            </w:r>
            <w:r w:rsidRPr="003061D3">
              <w:rPr>
                <w:rFonts w:asciiTheme="minorEastAsia" w:hAnsiTheme="minorEastAsia" w:hint="eastAsia"/>
              </w:rPr>
              <w:t>みたところ、</w:t>
            </w:r>
            <w:r w:rsidR="00A5303F" w:rsidRPr="003061D3">
              <w:rPr>
                <w:rFonts w:asciiTheme="minorEastAsia" w:hAnsiTheme="minorEastAsia" w:hint="eastAsia"/>
              </w:rPr>
              <w:t>鎌倉市の取組の中で、生活困窮者などを対象とした食糧配付事業</w:t>
            </w:r>
            <w:r w:rsidR="00DF0C16" w:rsidRPr="003061D3">
              <w:rPr>
                <w:rFonts w:asciiTheme="minorEastAsia" w:hAnsiTheme="minorEastAsia" w:hint="eastAsia"/>
              </w:rPr>
              <w:t>の会場に</w:t>
            </w:r>
            <w:r w:rsidR="00A5303F" w:rsidRPr="003061D3">
              <w:rPr>
                <w:rFonts w:asciiTheme="minorEastAsia" w:hAnsiTheme="minorEastAsia" w:hint="eastAsia"/>
              </w:rPr>
              <w:t>相談ブースを設けて</w:t>
            </w:r>
            <w:r w:rsidR="00DF0C16" w:rsidRPr="003061D3">
              <w:rPr>
                <w:rFonts w:asciiTheme="minorEastAsia" w:hAnsiTheme="minorEastAsia" w:hint="eastAsia"/>
              </w:rPr>
              <w:t>対応するという取組がありました。</w:t>
            </w:r>
            <w:r w:rsidR="00175AD5" w:rsidRPr="003061D3">
              <w:rPr>
                <w:rFonts w:asciiTheme="minorEastAsia" w:hAnsiTheme="minorEastAsia" w:hint="eastAsia"/>
              </w:rPr>
              <w:t>気軽に</w:t>
            </w:r>
            <w:r w:rsidR="00DF0C16" w:rsidRPr="003061D3">
              <w:rPr>
                <w:rFonts w:asciiTheme="minorEastAsia" w:hAnsiTheme="minorEastAsia" w:hint="eastAsia"/>
              </w:rPr>
              <w:t>相談してもらいたいという趣旨から、</w:t>
            </w:r>
            <w:r w:rsidR="00A5303F" w:rsidRPr="003061D3">
              <w:rPr>
                <w:rFonts w:asciiTheme="minorEastAsia" w:hAnsiTheme="minorEastAsia" w:hint="eastAsia"/>
              </w:rPr>
              <w:t>予約</w:t>
            </w:r>
            <w:r w:rsidR="00DF0C16" w:rsidRPr="003061D3">
              <w:rPr>
                <w:rFonts w:asciiTheme="minorEastAsia" w:hAnsiTheme="minorEastAsia" w:hint="eastAsia"/>
              </w:rPr>
              <w:t>不要で</w:t>
            </w:r>
            <w:r w:rsidR="00A5303F" w:rsidRPr="003061D3">
              <w:rPr>
                <w:rFonts w:asciiTheme="minorEastAsia" w:hAnsiTheme="minorEastAsia" w:hint="eastAsia"/>
              </w:rPr>
              <w:t>、</w:t>
            </w:r>
            <w:r w:rsidR="00DF0C16" w:rsidRPr="003061D3">
              <w:rPr>
                <w:rFonts w:asciiTheme="minorEastAsia" w:hAnsiTheme="minorEastAsia" w:hint="eastAsia"/>
              </w:rPr>
              <w:t>相談者の</w:t>
            </w:r>
            <w:r w:rsidR="00A5303F" w:rsidRPr="003061D3">
              <w:rPr>
                <w:rFonts w:asciiTheme="minorEastAsia" w:hAnsiTheme="minorEastAsia" w:hint="eastAsia"/>
              </w:rPr>
              <w:t>名前なども確認</w:t>
            </w:r>
            <w:r w:rsidR="00DF0C16" w:rsidRPr="003061D3">
              <w:rPr>
                <w:rFonts w:asciiTheme="minorEastAsia" w:hAnsiTheme="minorEastAsia" w:hint="eastAsia"/>
              </w:rPr>
              <w:t>せず、</w:t>
            </w:r>
            <w:r w:rsidR="00A5303F" w:rsidRPr="003061D3">
              <w:rPr>
                <w:rFonts w:asciiTheme="minorEastAsia" w:hAnsiTheme="minorEastAsia" w:hint="eastAsia"/>
              </w:rPr>
              <w:t>３０分間お話を聞</w:t>
            </w:r>
            <w:r w:rsidR="00DF0C16" w:rsidRPr="003061D3">
              <w:rPr>
                <w:rFonts w:asciiTheme="minorEastAsia" w:hAnsiTheme="minorEastAsia" w:hint="eastAsia"/>
              </w:rPr>
              <w:t>く</w:t>
            </w:r>
            <w:r w:rsidR="00A5303F" w:rsidRPr="003061D3">
              <w:rPr>
                <w:rFonts w:asciiTheme="minorEastAsia" w:hAnsiTheme="minorEastAsia" w:hint="eastAsia"/>
              </w:rPr>
              <w:t>という</w:t>
            </w:r>
            <w:r w:rsidR="00DF0C16" w:rsidRPr="003061D3">
              <w:rPr>
                <w:rFonts w:asciiTheme="minorEastAsia" w:hAnsiTheme="minorEastAsia" w:hint="eastAsia"/>
              </w:rPr>
              <w:t>相談会</w:t>
            </w:r>
            <w:r w:rsidR="00A5303F" w:rsidRPr="003061D3">
              <w:rPr>
                <w:rFonts w:asciiTheme="minorEastAsia" w:hAnsiTheme="minorEastAsia" w:hint="eastAsia"/>
              </w:rPr>
              <w:t>を開催されたところ、日頃、庁内の相談窓口には来られないような40～50</w:t>
            </w:r>
            <w:r w:rsidR="00DF0C16" w:rsidRPr="003061D3">
              <w:rPr>
                <w:rFonts w:asciiTheme="minorEastAsia" w:hAnsiTheme="minorEastAsia" w:hint="eastAsia"/>
              </w:rPr>
              <w:t>歳代の方々からの</w:t>
            </w:r>
            <w:r w:rsidR="00A5303F" w:rsidRPr="003061D3">
              <w:rPr>
                <w:rFonts w:asciiTheme="minorEastAsia" w:hAnsiTheme="minorEastAsia" w:hint="eastAsia"/>
              </w:rPr>
              <w:t>相談</w:t>
            </w:r>
            <w:r w:rsidR="00DF0C16" w:rsidRPr="003061D3">
              <w:rPr>
                <w:rFonts w:asciiTheme="minorEastAsia" w:hAnsiTheme="minorEastAsia" w:hint="eastAsia"/>
              </w:rPr>
              <w:t>があり</w:t>
            </w:r>
            <w:r w:rsidR="00A5303F" w:rsidRPr="003061D3">
              <w:rPr>
                <w:rFonts w:asciiTheme="minorEastAsia" w:hAnsiTheme="minorEastAsia" w:hint="eastAsia"/>
              </w:rPr>
              <w:t>、「</w:t>
            </w:r>
            <w:r w:rsidR="00DF0C16" w:rsidRPr="003061D3">
              <w:rPr>
                <w:rFonts w:asciiTheme="minorEastAsia" w:hAnsiTheme="minorEastAsia" w:hint="eastAsia"/>
              </w:rPr>
              <w:t>初めて</w:t>
            </w:r>
            <w:r w:rsidR="00A5303F" w:rsidRPr="003061D3">
              <w:rPr>
                <w:rFonts w:asciiTheme="minorEastAsia" w:hAnsiTheme="minorEastAsia" w:hint="eastAsia"/>
              </w:rPr>
              <w:t>こんなにゆっくり話を聞いてもらった」</w:t>
            </w:r>
            <w:r w:rsidR="001434AC" w:rsidRPr="003061D3">
              <w:rPr>
                <w:rFonts w:asciiTheme="minorEastAsia" w:hAnsiTheme="minorEastAsia" w:hint="eastAsia"/>
              </w:rPr>
              <w:t>と</w:t>
            </w:r>
            <w:r w:rsidR="00DF0C16" w:rsidRPr="003061D3">
              <w:rPr>
                <w:rFonts w:asciiTheme="minorEastAsia" w:hAnsiTheme="minorEastAsia" w:hint="eastAsia"/>
              </w:rPr>
              <w:t>言って</w:t>
            </w:r>
            <w:r w:rsidR="00A5303F" w:rsidRPr="003061D3">
              <w:rPr>
                <w:rFonts w:asciiTheme="minorEastAsia" w:hAnsiTheme="minorEastAsia" w:hint="eastAsia"/>
              </w:rPr>
              <w:t>すっきりした</w:t>
            </w:r>
            <w:r w:rsidR="001434AC" w:rsidRPr="003061D3">
              <w:rPr>
                <w:rFonts w:asciiTheme="minorEastAsia" w:hAnsiTheme="minorEastAsia" w:hint="eastAsia"/>
              </w:rPr>
              <w:t>気持ち</w:t>
            </w:r>
            <w:r w:rsidR="00DF0C16" w:rsidRPr="003061D3">
              <w:rPr>
                <w:rFonts w:asciiTheme="minorEastAsia" w:hAnsiTheme="minorEastAsia" w:hint="eastAsia"/>
              </w:rPr>
              <w:t>で</w:t>
            </w:r>
            <w:r w:rsidR="00A5303F" w:rsidRPr="003061D3">
              <w:rPr>
                <w:rFonts w:asciiTheme="minorEastAsia" w:hAnsiTheme="minorEastAsia" w:hint="eastAsia"/>
              </w:rPr>
              <w:t>帰</w:t>
            </w:r>
            <w:r w:rsidR="00DF0C16" w:rsidRPr="003061D3">
              <w:rPr>
                <w:rFonts w:asciiTheme="minorEastAsia" w:hAnsiTheme="minorEastAsia" w:hint="eastAsia"/>
              </w:rPr>
              <w:t>ら</w:t>
            </w:r>
            <w:r w:rsidR="00A5303F" w:rsidRPr="003061D3">
              <w:rPr>
                <w:rFonts w:asciiTheme="minorEastAsia" w:hAnsiTheme="minorEastAsia" w:hint="eastAsia"/>
              </w:rPr>
              <w:t>れたという話をお聞きしました。</w:t>
            </w:r>
          </w:p>
          <w:p w14:paraId="162850BF" w14:textId="5710247E" w:rsidR="00A5303F" w:rsidRPr="003061D3" w:rsidRDefault="00A5303F" w:rsidP="001434AC">
            <w:pPr>
              <w:ind w:firstLineChars="100" w:firstLine="210"/>
              <w:jc w:val="left"/>
              <w:rPr>
                <w:rFonts w:asciiTheme="minorEastAsia" w:hAnsiTheme="minorEastAsia"/>
              </w:rPr>
            </w:pPr>
            <w:r w:rsidRPr="003061D3">
              <w:rPr>
                <w:rFonts w:asciiTheme="minorEastAsia" w:hAnsiTheme="minorEastAsia" w:hint="eastAsia"/>
              </w:rPr>
              <w:t>本市にお</w:t>
            </w:r>
            <w:r w:rsidR="00CA5033" w:rsidRPr="003061D3">
              <w:rPr>
                <w:rFonts w:asciiTheme="minorEastAsia" w:hAnsiTheme="minorEastAsia" w:hint="eastAsia"/>
              </w:rPr>
              <w:t>いても、健康づくり課だけで何か事業を立ち上げるという視点ではな</w:t>
            </w:r>
            <w:r w:rsidRPr="003061D3">
              <w:rPr>
                <w:rFonts w:asciiTheme="minorEastAsia" w:hAnsiTheme="minorEastAsia" w:hint="eastAsia"/>
              </w:rPr>
              <w:t>く、庁内</w:t>
            </w:r>
            <w:r w:rsidR="001434AC" w:rsidRPr="003061D3">
              <w:rPr>
                <w:rFonts w:asciiTheme="minorEastAsia" w:hAnsiTheme="minorEastAsia" w:hint="eastAsia"/>
              </w:rPr>
              <w:t>との連携の中</w:t>
            </w:r>
            <w:r w:rsidRPr="003061D3">
              <w:rPr>
                <w:rFonts w:asciiTheme="minorEastAsia" w:hAnsiTheme="minorEastAsia" w:hint="eastAsia"/>
              </w:rPr>
              <w:t>で</w:t>
            </w:r>
            <w:r w:rsidR="00CA5033" w:rsidRPr="003061D3">
              <w:rPr>
                <w:rFonts w:asciiTheme="minorEastAsia" w:hAnsiTheme="minorEastAsia" w:hint="eastAsia"/>
              </w:rPr>
              <w:t>進めていけることがないか検討したいと考えて</w:t>
            </w:r>
            <w:r w:rsidR="003061D3" w:rsidRPr="003061D3">
              <w:rPr>
                <w:rFonts w:asciiTheme="minorEastAsia" w:hAnsiTheme="minorEastAsia" w:hint="eastAsia"/>
              </w:rPr>
              <w:t>います。</w:t>
            </w:r>
            <w:r w:rsidR="00CA5033" w:rsidRPr="003061D3">
              <w:rPr>
                <w:rFonts w:asciiTheme="minorEastAsia" w:hAnsiTheme="minorEastAsia" w:hint="eastAsia"/>
              </w:rPr>
              <w:t>これまで</w:t>
            </w:r>
            <w:r w:rsidRPr="003061D3">
              <w:rPr>
                <w:rFonts w:asciiTheme="minorEastAsia" w:hAnsiTheme="minorEastAsia" w:hint="eastAsia"/>
              </w:rPr>
              <w:t>食料配布</w:t>
            </w:r>
            <w:r w:rsidR="00CA5033" w:rsidRPr="003061D3">
              <w:rPr>
                <w:rFonts w:asciiTheme="minorEastAsia" w:hAnsiTheme="minorEastAsia" w:hint="eastAsia"/>
              </w:rPr>
              <w:t>事業</w:t>
            </w:r>
            <w:r w:rsidRPr="003061D3">
              <w:rPr>
                <w:rFonts w:asciiTheme="minorEastAsia" w:hAnsiTheme="minorEastAsia" w:hint="eastAsia"/>
              </w:rPr>
              <w:t>ではチラシの配布だけを</w:t>
            </w:r>
            <w:r w:rsidR="003061D3" w:rsidRPr="003061D3">
              <w:rPr>
                <w:rFonts w:asciiTheme="minorEastAsia" w:hAnsiTheme="minorEastAsia" w:hint="eastAsia"/>
              </w:rPr>
              <w:t>担当課に</w:t>
            </w:r>
            <w:r w:rsidRPr="003061D3">
              <w:rPr>
                <w:rFonts w:asciiTheme="minorEastAsia" w:hAnsiTheme="minorEastAsia" w:hint="eastAsia"/>
              </w:rPr>
              <w:t>お願いしてきた経緯がありますが、</w:t>
            </w:r>
            <w:r w:rsidR="00CA5033" w:rsidRPr="003061D3">
              <w:rPr>
                <w:rFonts w:asciiTheme="minorEastAsia" w:hAnsiTheme="minorEastAsia" w:hint="eastAsia"/>
              </w:rPr>
              <w:t>「人に</w:t>
            </w:r>
            <w:r w:rsidRPr="003061D3">
              <w:rPr>
                <w:rFonts w:asciiTheme="minorEastAsia" w:hAnsiTheme="minorEastAsia" w:hint="eastAsia"/>
              </w:rPr>
              <w:t>相談する</w:t>
            </w:r>
            <w:r w:rsidR="003061D3" w:rsidRPr="003061D3">
              <w:rPr>
                <w:rFonts w:asciiTheme="minorEastAsia" w:hAnsiTheme="minorEastAsia" w:hint="eastAsia"/>
              </w:rPr>
              <w:t>こと」に対する</w:t>
            </w:r>
            <w:r w:rsidRPr="003061D3">
              <w:rPr>
                <w:rFonts w:asciiTheme="minorEastAsia" w:hAnsiTheme="minorEastAsia" w:hint="eastAsia"/>
              </w:rPr>
              <w:t>敷居を</w:t>
            </w:r>
            <w:r w:rsidR="00CA5033" w:rsidRPr="003061D3">
              <w:rPr>
                <w:rFonts w:asciiTheme="minorEastAsia" w:hAnsiTheme="minorEastAsia" w:hint="eastAsia"/>
              </w:rPr>
              <w:t>下げるために</w:t>
            </w:r>
            <w:r w:rsidRPr="003061D3">
              <w:rPr>
                <w:rFonts w:asciiTheme="minorEastAsia" w:hAnsiTheme="minorEastAsia" w:hint="eastAsia"/>
              </w:rPr>
              <w:t>、</w:t>
            </w:r>
            <w:r w:rsidR="001434AC" w:rsidRPr="003061D3">
              <w:rPr>
                <w:rFonts w:asciiTheme="minorEastAsia" w:hAnsiTheme="minorEastAsia" w:hint="eastAsia"/>
              </w:rPr>
              <w:t>市</w:t>
            </w:r>
            <w:r w:rsidR="00CA5033" w:rsidRPr="003061D3">
              <w:rPr>
                <w:rFonts w:asciiTheme="minorEastAsia" w:hAnsiTheme="minorEastAsia" w:hint="eastAsia"/>
              </w:rPr>
              <w:t>が</w:t>
            </w:r>
            <w:r w:rsidR="001434AC" w:rsidRPr="003061D3">
              <w:rPr>
                <w:rFonts w:asciiTheme="minorEastAsia" w:hAnsiTheme="minorEastAsia" w:hint="eastAsia"/>
              </w:rPr>
              <w:t>そのような場所に出向いて</w:t>
            </w:r>
            <w:r w:rsidR="00CA5033" w:rsidRPr="003061D3">
              <w:rPr>
                <w:rFonts w:asciiTheme="minorEastAsia" w:hAnsiTheme="minorEastAsia" w:hint="eastAsia"/>
              </w:rPr>
              <w:t>相談をお聞き</w:t>
            </w:r>
            <w:r w:rsidR="003061D3" w:rsidRPr="003061D3">
              <w:rPr>
                <w:rFonts w:asciiTheme="minorEastAsia" w:hAnsiTheme="minorEastAsia" w:hint="eastAsia"/>
              </w:rPr>
              <w:t>することで</w:t>
            </w:r>
            <w:r w:rsidR="001434AC" w:rsidRPr="003061D3">
              <w:rPr>
                <w:rFonts w:asciiTheme="minorEastAsia" w:hAnsiTheme="minorEastAsia" w:hint="eastAsia"/>
              </w:rPr>
              <w:t>、</w:t>
            </w:r>
            <w:r w:rsidR="003061D3" w:rsidRPr="003061D3">
              <w:rPr>
                <w:rFonts w:asciiTheme="minorEastAsia" w:hAnsiTheme="minorEastAsia" w:hint="eastAsia"/>
              </w:rPr>
              <w:t>相談者が</w:t>
            </w:r>
            <w:r w:rsidR="00CA5033" w:rsidRPr="003061D3">
              <w:rPr>
                <w:rFonts w:asciiTheme="minorEastAsia" w:hAnsiTheme="minorEastAsia" w:hint="eastAsia"/>
              </w:rPr>
              <w:t>人に話を聞いてもらう経験を前向きに受け止め</w:t>
            </w:r>
            <w:r w:rsidR="003061D3" w:rsidRPr="003061D3">
              <w:rPr>
                <w:rFonts w:asciiTheme="minorEastAsia" w:hAnsiTheme="minorEastAsia" w:hint="eastAsia"/>
              </w:rPr>
              <w:t>ることができ、</w:t>
            </w:r>
            <w:r w:rsidR="00175AD5" w:rsidRPr="003061D3">
              <w:rPr>
                <w:rFonts w:asciiTheme="minorEastAsia" w:hAnsiTheme="minorEastAsia" w:hint="eastAsia"/>
              </w:rPr>
              <w:t>困りごとを</w:t>
            </w:r>
            <w:r w:rsidR="00CA5033" w:rsidRPr="003061D3">
              <w:rPr>
                <w:rFonts w:asciiTheme="minorEastAsia" w:hAnsiTheme="minorEastAsia" w:hint="eastAsia"/>
              </w:rPr>
              <w:t>一人で抱え込まず</w:t>
            </w:r>
            <w:r w:rsidR="003061D3" w:rsidRPr="003061D3">
              <w:rPr>
                <w:rFonts w:asciiTheme="minorEastAsia" w:hAnsiTheme="minorEastAsia" w:hint="eastAsia"/>
              </w:rPr>
              <w:t>に誰かに相談でき支援につなげていけるのではないかと思っています</w:t>
            </w:r>
            <w:r w:rsidR="00175AD5" w:rsidRPr="003061D3">
              <w:rPr>
                <w:rFonts w:asciiTheme="minorEastAsia" w:hAnsiTheme="minorEastAsia" w:hint="eastAsia"/>
              </w:rPr>
              <w:t>。</w:t>
            </w:r>
          </w:p>
          <w:p w14:paraId="13D117EC" w14:textId="252AB57A" w:rsidR="00175AD5" w:rsidRPr="003061D3" w:rsidRDefault="003061D3" w:rsidP="003061D3">
            <w:pPr>
              <w:ind w:firstLineChars="100" w:firstLine="210"/>
              <w:jc w:val="left"/>
              <w:rPr>
                <w:rFonts w:asciiTheme="minorEastAsia" w:hAnsiTheme="minorEastAsia"/>
              </w:rPr>
            </w:pPr>
            <w:r w:rsidRPr="003061D3">
              <w:rPr>
                <w:rFonts w:asciiTheme="minorEastAsia" w:hAnsiTheme="minorEastAsia" w:hint="eastAsia"/>
              </w:rPr>
              <w:t>これは一例で</w:t>
            </w:r>
            <w:r w:rsidR="00175AD5" w:rsidRPr="003061D3">
              <w:rPr>
                <w:rFonts w:asciiTheme="minorEastAsia" w:hAnsiTheme="minorEastAsia" w:hint="eastAsia"/>
              </w:rPr>
              <w:t>すが、委員会でのご意見を踏まえながら、今一度検討しながら、形にしていきたいと思います。</w:t>
            </w:r>
          </w:p>
        </w:tc>
      </w:tr>
      <w:tr w:rsidR="008D64D6" w:rsidRPr="008D64D6" w14:paraId="3EB80B40" w14:textId="77777777" w:rsidTr="00944796">
        <w:tc>
          <w:tcPr>
            <w:tcW w:w="1526" w:type="dxa"/>
          </w:tcPr>
          <w:p w14:paraId="5C2A0939" w14:textId="43029220" w:rsidR="003579F2" w:rsidRPr="00EB4646" w:rsidRDefault="00175AD5" w:rsidP="003579F2">
            <w:pPr>
              <w:jc w:val="left"/>
              <w:rPr>
                <w:rFonts w:asciiTheme="minorEastAsia" w:hAnsiTheme="minorEastAsia"/>
                <w:szCs w:val="21"/>
              </w:rPr>
            </w:pPr>
            <w:r w:rsidRPr="00EB4646">
              <w:rPr>
                <w:rFonts w:asciiTheme="minorEastAsia" w:hAnsiTheme="minorEastAsia" w:hint="eastAsia"/>
                <w:szCs w:val="21"/>
              </w:rPr>
              <w:t>梶山委員</w:t>
            </w:r>
          </w:p>
        </w:tc>
        <w:tc>
          <w:tcPr>
            <w:tcW w:w="7829" w:type="dxa"/>
            <w:vAlign w:val="center"/>
          </w:tcPr>
          <w:p w14:paraId="53B0BFB9" w14:textId="15DF8FCA" w:rsidR="003579F2" w:rsidRPr="00EB4646" w:rsidRDefault="00175AD5" w:rsidP="00EB4646">
            <w:pPr>
              <w:ind w:firstLineChars="100" w:firstLine="210"/>
              <w:jc w:val="left"/>
              <w:rPr>
                <w:rFonts w:asciiTheme="minorEastAsia" w:hAnsiTheme="minorEastAsia"/>
              </w:rPr>
            </w:pPr>
            <w:r w:rsidRPr="00EB4646">
              <w:rPr>
                <w:rFonts w:asciiTheme="minorEastAsia" w:hAnsiTheme="minorEastAsia" w:hint="eastAsia"/>
              </w:rPr>
              <w:t>今日の委員会でも色んなご意見があったと思います</w:t>
            </w:r>
            <w:r w:rsidR="001817C4" w:rsidRPr="00EB4646">
              <w:rPr>
                <w:rFonts w:asciiTheme="minorEastAsia" w:hAnsiTheme="minorEastAsia" w:hint="eastAsia"/>
              </w:rPr>
              <w:t>。年に１回委員会で事業の評価をしていると思いますが、その時</w:t>
            </w:r>
            <w:r w:rsidRPr="00EB4646">
              <w:rPr>
                <w:rFonts w:asciiTheme="minorEastAsia" w:hAnsiTheme="minorEastAsia" w:hint="eastAsia"/>
              </w:rPr>
              <w:t>だけで終わってしまうのがもったいないので、年間を通じて、各事業担当に現状を確認</w:t>
            </w:r>
            <w:r w:rsidR="00EB4646" w:rsidRPr="00EB4646">
              <w:rPr>
                <w:rFonts w:asciiTheme="minorEastAsia" w:hAnsiTheme="minorEastAsia" w:hint="eastAsia"/>
              </w:rPr>
              <w:t>したり</w:t>
            </w:r>
            <w:r w:rsidRPr="00EB4646">
              <w:rPr>
                <w:rFonts w:asciiTheme="minorEastAsia" w:hAnsiTheme="minorEastAsia" w:hint="eastAsia"/>
              </w:rPr>
              <w:t>、委員会の意見に対してどのような改善をしたのかチェック</w:t>
            </w:r>
            <w:r w:rsidR="001817C4" w:rsidRPr="00EB4646">
              <w:rPr>
                <w:rFonts w:asciiTheme="minorEastAsia" w:hAnsiTheme="minorEastAsia" w:hint="eastAsia"/>
              </w:rPr>
              <w:t>することを常にやっていただくことも</w:t>
            </w:r>
            <w:r w:rsidRPr="00EB4646">
              <w:rPr>
                <w:rFonts w:asciiTheme="minorEastAsia" w:hAnsiTheme="minorEastAsia" w:hint="eastAsia"/>
              </w:rPr>
              <w:t>大事だと思いますので、しっかりやっていただきたい。</w:t>
            </w:r>
          </w:p>
        </w:tc>
      </w:tr>
      <w:tr w:rsidR="008D64D6" w:rsidRPr="008D64D6" w14:paraId="328DCDF3" w14:textId="77777777" w:rsidTr="00944796">
        <w:tc>
          <w:tcPr>
            <w:tcW w:w="1526" w:type="dxa"/>
          </w:tcPr>
          <w:p w14:paraId="4AA14A9B" w14:textId="1C9C12D1" w:rsidR="00331665" w:rsidRPr="008D64D6" w:rsidRDefault="00331665" w:rsidP="003579F2">
            <w:pPr>
              <w:jc w:val="left"/>
              <w:rPr>
                <w:rFonts w:asciiTheme="minorEastAsia" w:hAnsiTheme="minorEastAsia"/>
                <w:color w:val="FF0000"/>
                <w:szCs w:val="21"/>
              </w:rPr>
            </w:pPr>
            <w:r w:rsidRPr="00722433">
              <w:rPr>
                <w:rFonts w:asciiTheme="minorEastAsia" w:hAnsiTheme="minorEastAsia" w:hint="eastAsia"/>
                <w:szCs w:val="21"/>
              </w:rPr>
              <w:t>山本委員長</w:t>
            </w:r>
          </w:p>
        </w:tc>
        <w:tc>
          <w:tcPr>
            <w:tcW w:w="7829" w:type="dxa"/>
            <w:vAlign w:val="center"/>
          </w:tcPr>
          <w:p w14:paraId="28B7E9B7" w14:textId="3BFA582B" w:rsidR="00331665" w:rsidRPr="00722433" w:rsidRDefault="00722433" w:rsidP="008619BB">
            <w:pPr>
              <w:pStyle w:val="ad"/>
              <w:wordWrap/>
              <w:adjustRightInd/>
              <w:spacing w:line="400" w:lineRule="exact"/>
              <w:ind w:firstLineChars="100" w:firstLine="210"/>
              <w:rPr>
                <w:rFonts w:asciiTheme="minorEastAsia" w:hAnsiTheme="minorEastAsia"/>
                <w:color w:val="FF0000"/>
              </w:rPr>
            </w:pPr>
            <w:r w:rsidRPr="00722433">
              <w:rPr>
                <w:rFonts w:asciiTheme="minorEastAsia" w:eastAsiaTheme="minorEastAsia" w:hAnsiTheme="minorEastAsia" w:cs="Times New Roman" w:hint="eastAsia"/>
                <w:bCs/>
                <w:spacing w:val="0"/>
                <w:sz w:val="21"/>
                <w:szCs w:val="21"/>
              </w:rPr>
              <w:t>これをもちまして令和６年度秦野市自殺対策推進委員会の議事は終了となります。</w:t>
            </w:r>
            <w:r w:rsidR="008619BB">
              <w:rPr>
                <w:rFonts w:asciiTheme="minorEastAsia" w:eastAsiaTheme="minorEastAsia" w:hAnsiTheme="minorEastAsia" w:cs="Times New Roman" w:hint="eastAsia"/>
                <w:bCs/>
                <w:spacing w:val="0"/>
                <w:sz w:val="21"/>
                <w:szCs w:val="21"/>
              </w:rPr>
              <w:t>ありがとうございました</w:t>
            </w:r>
            <w:r w:rsidRPr="00722433">
              <w:rPr>
                <w:rFonts w:asciiTheme="minorEastAsia" w:eastAsiaTheme="minorEastAsia" w:hAnsiTheme="minorEastAsia" w:cs="Times New Roman" w:hint="eastAsia"/>
                <w:bCs/>
                <w:spacing w:val="0"/>
                <w:sz w:val="21"/>
                <w:szCs w:val="21"/>
              </w:rPr>
              <w:t>。事務局へお返します。</w:t>
            </w:r>
          </w:p>
        </w:tc>
      </w:tr>
      <w:tr w:rsidR="008D64D6" w:rsidRPr="008D64D6" w14:paraId="434334BF" w14:textId="77777777" w:rsidTr="00944796">
        <w:tc>
          <w:tcPr>
            <w:tcW w:w="1526" w:type="dxa"/>
          </w:tcPr>
          <w:p w14:paraId="59DF199B" w14:textId="0071F026" w:rsidR="00331665" w:rsidRPr="008D64D6" w:rsidRDefault="00331665" w:rsidP="003579F2">
            <w:pPr>
              <w:jc w:val="left"/>
              <w:rPr>
                <w:rFonts w:asciiTheme="minorEastAsia" w:hAnsiTheme="minorEastAsia"/>
                <w:color w:val="FF0000"/>
                <w:szCs w:val="21"/>
              </w:rPr>
            </w:pPr>
            <w:r w:rsidRPr="00D7302A">
              <w:rPr>
                <w:rFonts w:asciiTheme="minorEastAsia" w:hAnsiTheme="minorEastAsia" w:hint="eastAsia"/>
                <w:szCs w:val="21"/>
              </w:rPr>
              <w:lastRenderedPageBreak/>
              <w:t>事務局</w:t>
            </w:r>
          </w:p>
        </w:tc>
        <w:tc>
          <w:tcPr>
            <w:tcW w:w="7829" w:type="dxa"/>
            <w:vAlign w:val="center"/>
          </w:tcPr>
          <w:p w14:paraId="2094B23F" w14:textId="40F5E2DB" w:rsidR="00722433" w:rsidRPr="00722433" w:rsidRDefault="00722433" w:rsidP="00722433">
            <w:pPr>
              <w:pStyle w:val="ad"/>
              <w:wordWrap/>
              <w:adjustRightInd/>
              <w:spacing w:line="400" w:lineRule="exact"/>
              <w:ind w:firstLineChars="100" w:firstLine="210"/>
              <w:rPr>
                <w:rFonts w:asciiTheme="minorEastAsia" w:eastAsiaTheme="minorEastAsia" w:hAnsiTheme="minorEastAsia"/>
                <w:sz w:val="21"/>
                <w:szCs w:val="21"/>
              </w:rPr>
            </w:pPr>
            <w:r w:rsidRPr="00722433">
              <w:rPr>
                <w:rFonts w:asciiTheme="minorEastAsia" w:eastAsiaTheme="minorEastAsia" w:hAnsiTheme="minorEastAsia" w:cs="Times New Roman" w:hint="eastAsia"/>
                <w:bCs/>
                <w:spacing w:val="0"/>
                <w:sz w:val="21"/>
                <w:szCs w:val="21"/>
              </w:rPr>
              <w:t>長時間にわたり、御審議いただき、ありがとうございました。本日、委員の皆様からいただいた御意見をまとめ、庁内関係各課と共有するとともに、今年改定した第２期計画につきましても、より一層実効性のあるものにしていきたいと思います。</w:t>
            </w:r>
            <w:r w:rsidRPr="00722433">
              <w:rPr>
                <w:rFonts w:asciiTheme="minorEastAsia" w:eastAsiaTheme="minorEastAsia" w:hAnsiTheme="minorEastAsia" w:hint="eastAsia"/>
                <w:sz w:val="21"/>
                <w:szCs w:val="21"/>
              </w:rPr>
              <w:t>引き続き御協力をどうぞよろしくお願いいたします。</w:t>
            </w:r>
          </w:p>
          <w:p w14:paraId="54DACC6E" w14:textId="77777777" w:rsidR="00D7302A" w:rsidRDefault="00722433" w:rsidP="00D7302A">
            <w:pPr>
              <w:pStyle w:val="ad"/>
              <w:wordWrap/>
              <w:adjustRightInd/>
              <w:spacing w:line="400" w:lineRule="exact"/>
              <w:ind w:leftChars="100" w:left="210"/>
              <w:rPr>
                <w:rFonts w:asciiTheme="minorEastAsia" w:eastAsiaTheme="minorEastAsia" w:hAnsiTheme="minorEastAsia" w:cs="Times New Roman"/>
                <w:bCs/>
                <w:spacing w:val="0"/>
                <w:sz w:val="21"/>
                <w:szCs w:val="21"/>
              </w:rPr>
            </w:pPr>
            <w:r w:rsidRPr="00722433">
              <w:rPr>
                <w:rFonts w:asciiTheme="minorEastAsia" w:eastAsiaTheme="minorEastAsia" w:hAnsiTheme="minorEastAsia" w:cs="Times New Roman" w:hint="eastAsia"/>
                <w:bCs/>
                <w:spacing w:val="0"/>
                <w:sz w:val="21"/>
                <w:szCs w:val="21"/>
              </w:rPr>
              <w:t>これをもちまして、令和６年度第１回自殺対策推進委員会を閉会します。あり</w:t>
            </w:r>
          </w:p>
          <w:p w14:paraId="5EE6471E" w14:textId="1C7BCFAC" w:rsidR="00331665" w:rsidRPr="008D64D6" w:rsidRDefault="00722433" w:rsidP="00D7302A">
            <w:pPr>
              <w:pStyle w:val="ad"/>
              <w:wordWrap/>
              <w:adjustRightInd/>
              <w:spacing w:line="400" w:lineRule="exact"/>
              <w:rPr>
                <w:rFonts w:asciiTheme="minorEastAsia" w:hAnsiTheme="minorEastAsia"/>
                <w:color w:val="FF0000"/>
              </w:rPr>
            </w:pPr>
            <w:r w:rsidRPr="00722433">
              <w:rPr>
                <w:rFonts w:asciiTheme="minorEastAsia" w:eastAsiaTheme="minorEastAsia" w:hAnsiTheme="minorEastAsia" w:cs="Times New Roman" w:hint="eastAsia"/>
                <w:bCs/>
                <w:spacing w:val="0"/>
                <w:sz w:val="21"/>
                <w:szCs w:val="21"/>
              </w:rPr>
              <w:t>がとうございました。</w:t>
            </w:r>
          </w:p>
        </w:tc>
      </w:tr>
    </w:tbl>
    <w:p w14:paraId="45C58221" w14:textId="4CE9A055" w:rsidR="005E36E1" w:rsidRPr="00813F80" w:rsidRDefault="00E536C7" w:rsidP="000031E8">
      <w:pPr>
        <w:ind w:firstLineChars="750" w:firstLine="1575"/>
        <w:rPr>
          <w:rFonts w:asciiTheme="minorEastAsia" w:hAnsiTheme="minorEastAsia"/>
          <w:szCs w:val="21"/>
        </w:rPr>
      </w:pPr>
      <w:r w:rsidRPr="008D64D6">
        <w:rPr>
          <w:rFonts w:asciiTheme="minorEastAsia" w:hAnsiTheme="minorEastAsia" w:hint="eastAsia"/>
          <w:bCs/>
          <w:color w:val="FF0000"/>
          <w:szCs w:val="21"/>
        </w:rPr>
        <w:t xml:space="preserve">　　　　　　　　　　　</w:t>
      </w:r>
      <w:r>
        <w:rPr>
          <w:rFonts w:asciiTheme="minorEastAsia" w:hAnsiTheme="minorEastAsia" w:hint="eastAsia"/>
          <w:bCs/>
          <w:szCs w:val="21"/>
        </w:rPr>
        <w:t xml:space="preserve">　　　　　　　　　　　　　　　　　</w:t>
      </w:r>
    </w:p>
    <w:sectPr w:rsidR="005E36E1" w:rsidRPr="00813F80" w:rsidSect="00F618CA">
      <w:pgSz w:w="11906" w:h="16838"/>
      <w:pgMar w:top="1304" w:right="1077" w:bottom="130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C96A" w16cex:dateUtc="2023-01-13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06E09" w16cid:durableId="276BC9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41AC" w14:textId="77777777" w:rsidR="006634ED" w:rsidRDefault="006634ED" w:rsidP="00E030D3">
      <w:r>
        <w:separator/>
      </w:r>
    </w:p>
  </w:endnote>
  <w:endnote w:type="continuationSeparator" w:id="0">
    <w:p w14:paraId="312E9E9D" w14:textId="77777777" w:rsidR="006634ED" w:rsidRDefault="006634ED" w:rsidP="00E0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27FBB" w14:textId="77777777" w:rsidR="006634ED" w:rsidRDefault="006634ED" w:rsidP="00E030D3">
      <w:r>
        <w:separator/>
      </w:r>
    </w:p>
  </w:footnote>
  <w:footnote w:type="continuationSeparator" w:id="0">
    <w:p w14:paraId="07989F59" w14:textId="77777777" w:rsidR="006634ED" w:rsidRDefault="006634ED" w:rsidP="00E03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2CF"/>
    <w:multiLevelType w:val="hybridMultilevel"/>
    <w:tmpl w:val="0DFE4FF4"/>
    <w:lvl w:ilvl="0" w:tplc="75E2FD5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9E40021"/>
    <w:multiLevelType w:val="hybridMultilevel"/>
    <w:tmpl w:val="2D3E3376"/>
    <w:lvl w:ilvl="0" w:tplc="C7709666">
      <w:start w:val="1"/>
      <w:numFmt w:val="decimalEnclosedCircle"/>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2" w15:restartNumberingAfterBreak="0">
    <w:nsid w:val="1C6620BC"/>
    <w:multiLevelType w:val="hybridMultilevel"/>
    <w:tmpl w:val="D78246A0"/>
    <w:lvl w:ilvl="0" w:tplc="D4CA00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50C04"/>
    <w:multiLevelType w:val="hybridMultilevel"/>
    <w:tmpl w:val="9A2E6F48"/>
    <w:lvl w:ilvl="0" w:tplc="BEEAB502">
      <w:start w:val="1"/>
      <w:numFmt w:val="decimalEnclosedCircle"/>
      <w:lvlText w:val="%1"/>
      <w:lvlJc w:val="left"/>
      <w:pPr>
        <w:ind w:left="619" w:hanging="36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299905C6"/>
    <w:multiLevelType w:val="hybridMultilevel"/>
    <w:tmpl w:val="FDDED526"/>
    <w:lvl w:ilvl="0" w:tplc="724EB5A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2BA62EDD"/>
    <w:multiLevelType w:val="hybridMultilevel"/>
    <w:tmpl w:val="5F70BB9E"/>
    <w:lvl w:ilvl="0" w:tplc="78A85664">
      <w:start w:val="2"/>
      <w:numFmt w:val="decimalEnclosedCircle"/>
      <w:lvlText w:val="%1"/>
      <w:lvlJc w:val="left"/>
      <w:pPr>
        <w:ind w:left="615" w:hanging="360"/>
      </w:pPr>
      <w:rPr>
        <w:rFonts w:hint="default"/>
      </w:rPr>
    </w:lvl>
    <w:lvl w:ilvl="1" w:tplc="0D4430F4">
      <w:start w:val="1"/>
      <w:numFmt w:val="irohaFullWidth"/>
      <w:lvlText w:val="%2）"/>
      <w:lvlJc w:val="left"/>
      <w:pPr>
        <w:ind w:left="1395" w:hanging="72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2CE03F64"/>
    <w:multiLevelType w:val="hybridMultilevel"/>
    <w:tmpl w:val="CE38EA12"/>
    <w:lvl w:ilvl="0" w:tplc="A27E55B0">
      <w:start w:val="1"/>
      <w:numFmt w:val="decimal"/>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B75282E"/>
    <w:multiLevelType w:val="hybridMultilevel"/>
    <w:tmpl w:val="63869A0C"/>
    <w:lvl w:ilvl="0" w:tplc="B4D24AC2">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9089B"/>
    <w:multiLevelType w:val="hybridMultilevel"/>
    <w:tmpl w:val="6A6E750A"/>
    <w:lvl w:ilvl="0" w:tplc="B900CD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2A3222C"/>
    <w:multiLevelType w:val="hybridMultilevel"/>
    <w:tmpl w:val="0458EB12"/>
    <w:lvl w:ilvl="0" w:tplc="34A86D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1B37E12"/>
    <w:multiLevelType w:val="hybridMultilevel"/>
    <w:tmpl w:val="37F075AA"/>
    <w:lvl w:ilvl="0" w:tplc="254AF0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EB35D4"/>
    <w:multiLevelType w:val="hybridMultilevel"/>
    <w:tmpl w:val="C8B4416C"/>
    <w:lvl w:ilvl="0" w:tplc="8A38F66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B188C"/>
    <w:multiLevelType w:val="hybridMultilevel"/>
    <w:tmpl w:val="7B166570"/>
    <w:lvl w:ilvl="0" w:tplc="37B473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04F0B"/>
    <w:multiLevelType w:val="hybridMultilevel"/>
    <w:tmpl w:val="CE38EA12"/>
    <w:lvl w:ilvl="0" w:tplc="A27E55B0">
      <w:start w:val="1"/>
      <w:numFmt w:val="decimal"/>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82D4B80"/>
    <w:multiLevelType w:val="hybridMultilevel"/>
    <w:tmpl w:val="ACC0AE2C"/>
    <w:lvl w:ilvl="0" w:tplc="778CB380">
      <w:start w:val="1"/>
      <w:numFmt w:val="japaneseCounting"/>
      <w:lvlText w:val="%1部、"/>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B250A1"/>
    <w:multiLevelType w:val="hybridMultilevel"/>
    <w:tmpl w:val="F210DF1E"/>
    <w:lvl w:ilvl="0" w:tplc="ADD080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4CD2A8E"/>
    <w:multiLevelType w:val="hybridMultilevel"/>
    <w:tmpl w:val="90E06082"/>
    <w:lvl w:ilvl="0" w:tplc="6CFA15E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7F9130D2"/>
    <w:multiLevelType w:val="hybridMultilevel"/>
    <w:tmpl w:val="19843158"/>
    <w:lvl w:ilvl="0" w:tplc="C0065CFE">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12"/>
  </w:num>
  <w:num w:numId="2">
    <w:abstractNumId w:val="6"/>
  </w:num>
  <w:num w:numId="3">
    <w:abstractNumId w:val="13"/>
  </w:num>
  <w:num w:numId="4">
    <w:abstractNumId w:val="9"/>
  </w:num>
  <w:num w:numId="5">
    <w:abstractNumId w:val="1"/>
  </w:num>
  <w:num w:numId="6">
    <w:abstractNumId w:val="4"/>
  </w:num>
  <w:num w:numId="7">
    <w:abstractNumId w:val="0"/>
  </w:num>
  <w:num w:numId="8">
    <w:abstractNumId w:val="5"/>
  </w:num>
  <w:num w:numId="9">
    <w:abstractNumId w:val="16"/>
  </w:num>
  <w:num w:numId="10">
    <w:abstractNumId w:val="7"/>
  </w:num>
  <w:num w:numId="11">
    <w:abstractNumId w:val="11"/>
  </w:num>
  <w:num w:numId="12">
    <w:abstractNumId w:val="3"/>
  </w:num>
  <w:num w:numId="13">
    <w:abstractNumId w:val="8"/>
  </w:num>
  <w:num w:numId="14">
    <w:abstractNumId w:val="10"/>
  </w:num>
  <w:num w:numId="15">
    <w:abstractNumId w:val="17"/>
  </w:num>
  <w:num w:numId="16">
    <w:abstractNumId w:val="14"/>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B3"/>
    <w:rsid w:val="0000195A"/>
    <w:rsid w:val="00002E1E"/>
    <w:rsid w:val="000031E8"/>
    <w:rsid w:val="000048EB"/>
    <w:rsid w:val="0000571C"/>
    <w:rsid w:val="00005E71"/>
    <w:rsid w:val="00006579"/>
    <w:rsid w:val="00006CA2"/>
    <w:rsid w:val="0001057F"/>
    <w:rsid w:val="000107EB"/>
    <w:rsid w:val="00010A8E"/>
    <w:rsid w:val="0001240D"/>
    <w:rsid w:val="000125F4"/>
    <w:rsid w:val="000126C4"/>
    <w:rsid w:val="00012ED0"/>
    <w:rsid w:val="00013A34"/>
    <w:rsid w:val="00014E79"/>
    <w:rsid w:val="0001532E"/>
    <w:rsid w:val="00015D01"/>
    <w:rsid w:val="00020244"/>
    <w:rsid w:val="0002327D"/>
    <w:rsid w:val="00023D53"/>
    <w:rsid w:val="00025E82"/>
    <w:rsid w:val="000265FC"/>
    <w:rsid w:val="00026DD2"/>
    <w:rsid w:val="00027C82"/>
    <w:rsid w:val="000303D6"/>
    <w:rsid w:val="00032BA3"/>
    <w:rsid w:val="00034B08"/>
    <w:rsid w:val="00035B3E"/>
    <w:rsid w:val="0004064B"/>
    <w:rsid w:val="00047E87"/>
    <w:rsid w:val="00052A3C"/>
    <w:rsid w:val="00053459"/>
    <w:rsid w:val="000559E6"/>
    <w:rsid w:val="00056531"/>
    <w:rsid w:val="000570E5"/>
    <w:rsid w:val="00057429"/>
    <w:rsid w:val="00057989"/>
    <w:rsid w:val="00057D7B"/>
    <w:rsid w:val="0006040A"/>
    <w:rsid w:val="00060675"/>
    <w:rsid w:val="00061256"/>
    <w:rsid w:val="00061626"/>
    <w:rsid w:val="000623CF"/>
    <w:rsid w:val="0006485E"/>
    <w:rsid w:val="0006575F"/>
    <w:rsid w:val="0007402B"/>
    <w:rsid w:val="00074B90"/>
    <w:rsid w:val="00075E0C"/>
    <w:rsid w:val="00080F8C"/>
    <w:rsid w:val="00081AD2"/>
    <w:rsid w:val="00086C77"/>
    <w:rsid w:val="00086EBF"/>
    <w:rsid w:val="0008782F"/>
    <w:rsid w:val="00091202"/>
    <w:rsid w:val="00091A75"/>
    <w:rsid w:val="000927D5"/>
    <w:rsid w:val="00093322"/>
    <w:rsid w:val="00094431"/>
    <w:rsid w:val="00094516"/>
    <w:rsid w:val="00094D0B"/>
    <w:rsid w:val="00095173"/>
    <w:rsid w:val="00097683"/>
    <w:rsid w:val="000A080D"/>
    <w:rsid w:val="000A5052"/>
    <w:rsid w:val="000A58B3"/>
    <w:rsid w:val="000A7406"/>
    <w:rsid w:val="000B05E9"/>
    <w:rsid w:val="000B260F"/>
    <w:rsid w:val="000B5C61"/>
    <w:rsid w:val="000B6F46"/>
    <w:rsid w:val="000C114A"/>
    <w:rsid w:val="000C29AC"/>
    <w:rsid w:val="000C2EFF"/>
    <w:rsid w:val="000C4C6D"/>
    <w:rsid w:val="000C4D5C"/>
    <w:rsid w:val="000C5059"/>
    <w:rsid w:val="000C53E7"/>
    <w:rsid w:val="000C640C"/>
    <w:rsid w:val="000C6C0C"/>
    <w:rsid w:val="000D19CD"/>
    <w:rsid w:val="000D1CE8"/>
    <w:rsid w:val="000D417E"/>
    <w:rsid w:val="000D7CAD"/>
    <w:rsid w:val="000E1DA1"/>
    <w:rsid w:val="000E1DBE"/>
    <w:rsid w:val="000E2ED1"/>
    <w:rsid w:val="000E40EC"/>
    <w:rsid w:val="000E56F4"/>
    <w:rsid w:val="000F7289"/>
    <w:rsid w:val="000F72DA"/>
    <w:rsid w:val="000F7A23"/>
    <w:rsid w:val="00100238"/>
    <w:rsid w:val="00101D87"/>
    <w:rsid w:val="001030FF"/>
    <w:rsid w:val="00103B5D"/>
    <w:rsid w:val="00105CFC"/>
    <w:rsid w:val="00106DD6"/>
    <w:rsid w:val="001117B8"/>
    <w:rsid w:val="00113BC1"/>
    <w:rsid w:val="00114272"/>
    <w:rsid w:val="00122FF0"/>
    <w:rsid w:val="001233A3"/>
    <w:rsid w:val="00125F9D"/>
    <w:rsid w:val="00126D70"/>
    <w:rsid w:val="00127D6A"/>
    <w:rsid w:val="00127F5C"/>
    <w:rsid w:val="00130532"/>
    <w:rsid w:val="001350A9"/>
    <w:rsid w:val="001359C0"/>
    <w:rsid w:val="00142ED2"/>
    <w:rsid w:val="001434AC"/>
    <w:rsid w:val="001448C2"/>
    <w:rsid w:val="0014498F"/>
    <w:rsid w:val="00150AD7"/>
    <w:rsid w:val="00150DCE"/>
    <w:rsid w:val="00152851"/>
    <w:rsid w:val="00153C9E"/>
    <w:rsid w:val="00155A94"/>
    <w:rsid w:val="0015748B"/>
    <w:rsid w:val="00157611"/>
    <w:rsid w:val="001645CD"/>
    <w:rsid w:val="001654FF"/>
    <w:rsid w:val="001667A4"/>
    <w:rsid w:val="00166FE5"/>
    <w:rsid w:val="00175AD5"/>
    <w:rsid w:val="00175AE7"/>
    <w:rsid w:val="00177DF5"/>
    <w:rsid w:val="001802CE"/>
    <w:rsid w:val="001817C4"/>
    <w:rsid w:val="00181E1F"/>
    <w:rsid w:val="001820E2"/>
    <w:rsid w:val="00183EF5"/>
    <w:rsid w:val="00190BD2"/>
    <w:rsid w:val="001916FD"/>
    <w:rsid w:val="001939E9"/>
    <w:rsid w:val="00194ADE"/>
    <w:rsid w:val="00194CC6"/>
    <w:rsid w:val="0019597F"/>
    <w:rsid w:val="001A0B35"/>
    <w:rsid w:val="001A1805"/>
    <w:rsid w:val="001A2A2C"/>
    <w:rsid w:val="001A3A05"/>
    <w:rsid w:val="001A3EEF"/>
    <w:rsid w:val="001A48EC"/>
    <w:rsid w:val="001A5190"/>
    <w:rsid w:val="001A5B74"/>
    <w:rsid w:val="001A6918"/>
    <w:rsid w:val="001A79B3"/>
    <w:rsid w:val="001B3721"/>
    <w:rsid w:val="001B3813"/>
    <w:rsid w:val="001B4BA6"/>
    <w:rsid w:val="001B5731"/>
    <w:rsid w:val="001B5EE2"/>
    <w:rsid w:val="001C25AF"/>
    <w:rsid w:val="001C2EB1"/>
    <w:rsid w:val="001C3DB5"/>
    <w:rsid w:val="001C6236"/>
    <w:rsid w:val="001C64BC"/>
    <w:rsid w:val="001C7DDF"/>
    <w:rsid w:val="001D02C6"/>
    <w:rsid w:val="001D1F8B"/>
    <w:rsid w:val="001D2A5C"/>
    <w:rsid w:val="001D3F5F"/>
    <w:rsid w:val="001D547C"/>
    <w:rsid w:val="001D566A"/>
    <w:rsid w:val="001D706F"/>
    <w:rsid w:val="001E0033"/>
    <w:rsid w:val="001E0C5D"/>
    <w:rsid w:val="001E0F9B"/>
    <w:rsid w:val="001E1297"/>
    <w:rsid w:val="001E2868"/>
    <w:rsid w:val="001E5649"/>
    <w:rsid w:val="001E68DA"/>
    <w:rsid w:val="001E6BD8"/>
    <w:rsid w:val="001E7497"/>
    <w:rsid w:val="001F0119"/>
    <w:rsid w:val="001F0F8E"/>
    <w:rsid w:val="001F1635"/>
    <w:rsid w:val="001F2A5C"/>
    <w:rsid w:val="001F5097"/>
    <w:rsid w:val="001F5847"/>
    <w:rsid w:val="001F789F"/>
    <w:rsid w:val="00202CEA"/>
    <w:rsid w:val="00203851"/>
    <w:rsid w:val="00203DED"/>
    <w:rsid w:val="00204B3C"/>
    <w:rsid w:val="002079DC"/>
    <w:rsid w:val="00212A78"/>
    <w:rsid w:val="00214F89"/>
    <w:rsid w:val="002208DD"/>
    <w:rsid w:val="00221249"/>
    <w:rsid w:val="00221468"/>
    <w:rsid w:val="00221EB3"/>
    <w:rsid w:val="00222607"/>
    <w:rsid w:val="0022468E"/>
    <w:rsid w:val="002256CA"/>
    <w:rsid w:val="00226A68"/>
    <w:rsid w:val="00227B0E"/>
    <w:rsid w:val="00230543"/>
    <w:rsid w:val="00231AB7"/>
    <w:rsid w:val="00234898"/>
    <w:rsid w:val="00234CF7"/>
    <w:rsid w:val="00240E9B"/>
    <w:rsid w:val="002415D1"/>
    <w:rsid w:val="00242111"/>
    <w:rsid w:val="00242283"/>
    <w:rsid w:val="0024308A"/>
    <w:rsid w:val="00243989"/>
    <w:rsid w:val="00243B4F"/>
    <w:rsid w:val="00246998"/>
    <w:rsid w:val="00246BAC"/>
    <w:rsid w:val="002476F4"/>
    <w:rsid w:val="00250BDA"/>
    <w:rsid w:val="00251F15"/>
    <w:rsid w:val="00256634"/>
    <w:rsid w:val="00256A5E"/>
    <w:rsid w:val="00256C0C"/>
    <w:rsid w:val="00256D4B"/>
    <w:rsid w:val="0025774A"/>
    <w:rsid w:val="002605BE"/>
    <w:rsid w:val="0026064A"/>
    <w:rsid w:val="00262960"/>
    <w:rsid w:val="00263737"/>
    <w:rsid w:val="0026596E"/>
    <w:rsid w:val="002700B8"/>
    <w:rsid w:val="00270AF0"/>
    <w:rsid w:val="0027719D"/>
    <w:rsid w:val="002809E2"/>
    <w:rsid w:val="00280F04"/>
    <w:rsid w:val="0028288B"/>
    <w:rsid w:val="002865AA"/>
    <w:rsid w:val="00287170"/>
    <w:rsid w:val="002906E9"/>
    <w:rsid w:val="002931B3"/>
    <w:rsid w:val="002935C0"/>
    <w:rsid w:val="00295027"/>
    <w:rsid w:val="00295BDC"/>
    <w:rsid w:val="00296C58"/>
    <w:rsid w:val="00296FAB"/>
    <w:rsid w:val="002A0B6A"/>
    <w:rsid w:val="002A186D"/>
    <w:rsid w:val="002A6772"/>
    <w:rsid w:val="002A6CF0"/>
    <w:rsid w:val="002A73EA"/>
    <w:rsid w:val="002B0F43"/>
    <w:rsid w:val="002B1831"/>
    <w:rsid w:val="002B267D"/>
    <w:rsid w:val="002B2B7E"/>
    <w:rsid w:val="002B3D71"/>
    <w:rsid w:val="002B5987"/>
    <w:rsid w:val="002B6A9F"/>
    <w:rsid w:val="002B7D28"/>
    <w:rsid w:val="002C0C4B"/>
    <w:rsid w:val="002C4C20"/>
    <w:rsid w:val="002C74FD"/>
    <w:rsid w:val="002C7A1B"/>
    <w:rsid w:val="002D0D3B"/>
    <w:rsid w:val="002D2762"/>
    <w:rsid w:val="002D2883"/>
    <w:rsid w:val="002D2E91"/>
    <w:rsid w:val="002D5280"/>
    <w:rsid w:val="002D5C30"/>
    <w:rsid w:val="002E112B"/>
    <w:rsid w:val="002E21CF"/>
    <w:rsid w:val="002E2CD2"/>
    <w:rsid w:val="002E3C9D"/>
    <w:rsid w:val="002E4A1C"/>
    <w:rsid w:val="002F02D4"/>
    <w:rsid w:val="002F063A"/>
    <w:rsid w:val="002F25BA"/>
    <w:rsid w:val="002F4AC8"/>
    <w:rsid w:val="002F4BC2"/>
    <w:rsid w:val="003008C2"/>
    <w:rsid w:val="00301DE5"/>
    <w:rsid w:val="00301F21"/>
    <w:rsid w:val="00302D33"/>
    <w:rsid w:val="00304977"/>
    <w:rsid w:val="003052DD"/>
    <w:rsid w:val="00305421"/>
    <w:rsid w:val="00305D32"/>
    <w:rsid w:val="003061D3"/>
    <w:rsid w:val="00311EB5"/>
    <w:rsid w:val="00314EF7"/>
    <w:rsid w:val="0031701A"/>
    <w:rsid w:val="003209B5"/>
    <w:rsid w:val="00320AAE"/>
    <w:rsid w:val="003224B3"/>
    <w:rsid w:val="00322FD3"/>
    <w:rsid w:val="0032721D"/>
    <w:rsid w:val="00330A2F"/>
    <w:rsid w:val="00331665"/>
    <w:rsid w:val="00331AA8"/>
    <w:rsid w:val="00331ED7"/>
    <w:rsid w:val="0033234C"/>
    <w:rsid w:val="00333195"/>
    <w:rsid w:val="00333461"/>
    <w:rsid w:val="00334DCC"/>
    <w:rsid w:val="003362FC"/>
    <w:rsid w:val="0033739A"/>
    <w:rsid w:val="003420B5"/>
    <w:rsid w:val="00342FE7"/>
    <w:rsid w:val="003438C3"/>
    <w:rsid w:val="00344DE7"/>
    <w:rsid w:val="003450B4"/>
    <w:rsid w:val="00350B02"/>
    <w:rsid w:val="00351DB1"/>
    <w:rsid w:val="00353848"/>
    <w:rsid w:val="00353865"/>
    <w:rsid w:val="003543D2"/>
    <w:rsid w:val="00356C64"/>
    <w:rsid w:val="003579F2"/>
    <w:rsid w:val="00360746"/>
    <w:rsid w:val="00361A61"/>
    <w:rsid w:val="00361D3E"/>
    <w:rsid w:val="0036226F"/>
    <w:rsid w:val="00363005"/>
    <w:rsid w:val="003655FA"/>
    <w:rsid w:val="0037692A"/>
    <w:rsid w:val="00380499"/>
    <w:rsid w:val="003815A3"/>
    <w:rsid w:val="003817BF"/>
    <w:rsid w:val="00382DD1"/>
    <w:rsid w:val="003830EB"/>
    <w:rsid w:val="00385CEB"/>
    <w:rsid w:val="00391B26"/>
    <w:rsid w:val="00392930"/>
    <w:rsid w:val="003A1FAD"/>
    <w:rsid w:val="003A20E7"/>
    <w:rsid w:val="003A23AE"/>
    <w:rsid w:val="003A2446"/>
    <w:rsid w:val="003A2D45"/>
    <w:rsid w:val="003A633B"/>
    <w:rsid w:val="003A6FB7"/>
    <w:rsid w:val="003A7831"/>
    <w:rsid w:val="003B03EA"/>
    <w:rsid w:val="003B1999"/>
    <w:rsid w:val="003B7362"/>
    <w:rsid w:val="003C10B0"/>
    <w:rsid w:val="003C660E"/>
    <w:rsid w:val="003C6630"/>
    <w:rsid w:val="003C6814"/>
    <w:rsid w:val="003C6AA9"/>
    <w:rsid w:val="003D20B7"/>
    <w:rsid w:val="003D3AFC"/>
    <w:rsid w:val="003D43CE"/>
    <w:rsid w:val="003E1608"/>
    <w:rsid w:val="003E1C06"/>
    <w:rsid w:val="003E33AF"/>
    <w:rsid w:val="003E3D92"/>
    <w:rsid w:val="003E4CF4"/>
    <w:rsid w:val="003E5358"/>
    <w:rsid w:val="003E54F4"/>
    <w:rsid w:val="003E5752"/>
    <w:rsid w:val="003E635F"/>
    <w:rsid w:val="003F0B2C"/>
    <w:rsid w:val="003F1678"/>
    <w:rsid w:val="003F300C"/>
    <w:rsid w:val="003F418D"/>
    <w:rsid w:val="004012E8"/>
    <w:rsid w:val="004018DE"/>
    <w:rsid w:val="00405356"/>
    <w:rsid w:val="004058A3"/>
    <w:rsid w:val="00405E33"/>
    <w:rsid w:val="00407E1F"/>
    <w:rsid w:val="004109CA"/>
    <w:rsid w:val="00410B78"/>
    <w:rsid w:val="00411833"/>
    <w:rsid w:val="00416BA8"/>
    <w:rsid w:val="00416CD9"/>
    <w:rsid w:val="00417C62"/>
    <w:rsid w:val="00420F50"/>
    <w:rsid w:val="00422942"/>
    <w:rsid w:val="00422944"/>
    <w:rsid w:val="00424CB8"/>
    <w:rsid w:val="00425203"/>
    <w:rsid w:val="00425B98"/>
    <w:rsid w:val="00431B5D"/>
    <w:rsid w:val="00432F56"/>
    <w:rsid w:val="0043625E"/>
    <w:rsid w:val="00436B04"/>
    <w:rsid w:val="00436C3B"/>
    <w:rsid w:val="00436D8C"/>
    <w:rsid w:val="00443693"/>
    <w:rsid w:val="0044601B"/>
    <w:rsid w:val="00446713"/>
    <w:rsid w:val="00447F27"/>
    <w:rsid w:val="0045081C"/>
    <w:rsid w:val="00456BC3"/>
    <w:rsid w:val="00463041"/>
    <w:rsid w:val="004631EA"/>
    <w:rsid w:val="00470BD0"/>
    <w:rsid w:val="0047196A"/>
    <w:rsid w:val="0047346A"/>
    <w:rsid w:val="00473FC9"/>
    <w:rsid w:val="00474C7D"/>
    <w:rsid w:val="00474D9B"/>
    <w:rsid w:val="0047733F"/>
    <w:rsid w:val="004844F9"/>
    <w:rsid w:val="00485A20"/>
    <w:rsid w:val="00485D9A"/>
    <w:rsid w:val="00486230"/>
    <w:rsid w:val="00490AD4"/>
    <w:rsid w:val="00493DB8"/>
    <w:rsid w:val="00495B69"/>
    <w:rsid w:val="004968AE"/>
    <w:rsid w:val="004A6267"/>
    <w:rsid w:val="004A6A59"/>
    <w:rsid w:val="004B34D1"/>
    <w:rsid w:val="004B691A"/>
    <w:rsid w:val="004C0C1F"/>
    <w:rsid w:val="004C142D"/>
    <w:rsid w:val="004C40DD"/>
    <w:rsid w:val="004C4CB9"/>
    <w:rsid w:val="004C4D85"/>
    <w:rsid w:val="004C5162"/>
    <w:rsid w:val="004D193F"/>
    <w:rsid w:val="004D1D26"/>
    <w:rsid w:val="004D23CE"/>
    <w:rsid w:val="004D23E6"/>
    <w:rsid w:val="004D37E0"/>
    <w:rsid w:val="004D456C"/>
    <w:rsid w:val="004D566A"/>
    <w:rsid w:val="004E0BB6"/>
    <w:rsid w:val="004E1993"/>
    <w:rsid w:val="004E2ED9"/>
    <w:rsid w:val="004E2FE2"/>
    <w:rsid w:val="004E39EA"/>
    <w:rsid w:val="004E3DB5"/>
    <w:rsid w:val="004E4481"/>
    <w:rsid w:val="004E572D"/>
    <w:rsid w:val="004E5820"/>
    <w:rsid w:val="004E6558"/>
    <w:rsid w:val="004E6A88"/>
    <w:rsid w:val="004E6CDF"/>
    <w:rsid w:val="004F0F3B"/>
    <w:rsid w:val="004F13CB"/>
    <w:rsid w:val="00500394"/>
    <w:rsid w:val="00506C2D"/>
    <w:rsid w:val="00514789"/>
    <w:rsid w:val="00521475"/>
    <w:rsid w:val="005239E5"/>
    <w:rsid w:val="00523BB5"/>
    <w:rsid w:val="005259D0"/>
    <w:rsid w:val="00525B85"/>
    <w:rsid w:val="00532EBB"/>
    <w:rsid w:val="00534109"/>
    <w:rsid w:val="00534D29"/>
    <w:rsid w:val="005371E9"/>
    <w:rsid w:val="00542AB1"/>
    <w:rsid w:val="00542F13"/>
    <w:rsid w:val="00545306"/>
    <w:rsid w:val="00545530"/>
    <w:rsid w:val="005466A7"/>
    <w:rsid w:val="0055147D"/>
    <w:rsid w:val="00554C11"/>
    <w:rsid w:val="00554ECD"/>
    <w:rsid w:val="00555499"/>
    <w:rsid w:val="005577B4"/>
    <w:rsid w:val="00560CA0"/>
    <w:rsid w:val="0056124D"/>
    <w:rsid w:val="005647AE"/>
    <w:rsid w:val="005662E3"/>
    <w:rsid w:val="00570C9F"/>
    <w:rsid w:val="00571C97"/>
    <w:rsid w:val="00571D6E"/>
    <w:rsid w:val="00573173"/>
    <w:rsid w:val="00575026"/>
    <w:rsid w:val="00575384"/>
    <w:rsid w:val="00577B51"/>
    <w:rsid w:val="00577F6D"/>
    <w:rsid w:val="00582BF0"/>
    <w:rsid w:val="005858EA"/>
    <w:rsid w:val="005900B1"/>
    <w:rsid w:val="0059036E"/>
    <w:rsid w:val="00590DCA"/>
    <w:rsid w:val="005963D5"/>
    <w:rsid w:val="005A0386"/>
    <w:rsid w:val="005A21FE"/>
    <w:rsid w:val="005A36E7"/>
    <w:rsid w:val="005A4405"/>
    <w:rsid w:val="005B01B3"/>
    <w:rsid w:val="005B1A49"/>
    <w:rsid w:val="005B2661"/>
    <w:rsid w:val="005B3C1B"/>
    <w:rsid w:val="005B7E9E"/>
    <w:rsid w:val="005C0D09"/>
    <w:rsid w:val="005C1D29"/>
    <w:rsid w:val="005C2EAD"/>
    <w:rsid w:val="005C5775"/>
    <w:rsid w:val="005C67DC"/>
    <w:rsid w:val="005D00E6"/>
    <w:rsid w:val="005D311F"/>
    <w:rsid w:val="005D3764"/>
    <w:rsid w:val="005D3EAF"/>
    <w:rsid w:val="005E054C"/>
    <w:rsid w:val="005E29F3"/>
    <w:rsid w:val="005E36E1"/>
    <w:rsid w:val="005E5337"/>
    <w:rsid w:val="005E60F4"/>
    <w:rsid w:val="005F0782"/>
    <w:rsid w:val="005F2087"/>
    <w:rsid w:val="005F2CB9"/>
    <w:rsid w:val="005F429E"/>
    <w:rsid w:val="005F5B03"/>
    <w:rsid w:val="005F68CE"/>
    <w:rsid w:val="005F752D"/>
    <w:rsid w:val="00602A55"/>
    <w:rsid w:val="00605978"/>
    <w:rsid w:val="006064A8"/>
    <w:rsid w:val="006104CF"/>
    <w:rsid w:val="00612FFC"/>
    <w:rsid w:val="00613336"/>
    <w:rsid w:val="00615A31"/>
    <w:rsid w:val="00616463"/>
    <w:rsid w:val="00616A8F"/>
    <w:rsid w:val="00617159"/>
    <w:rsid w:val="00617782"/>
    <w:rsid w:val="006178A7"/>
    <w:rsid w:val="00621460"/>
    <w:rsid w:val="006214D0"/>
    <w:rsid w:val="00622E28"/>
    <w:rsid w:val="006238D2"/>
    <w:rsid w:val="0062452D"/>
    <w:rsid w:val="006255DA"/>
    <w:rsid w:val="00631E0F"/>
    <w:rsid w:val="00632457"/>
    <w:rsid w:val="0064608A"/>
    <w:rsid w:val="00646651"/>
    <w:rsid w:val="00647D1E"/>
    <w:rsid w:val="00650E16"/>
    <w:rsid w:val="00651A49"/>
    <w:rsid w:val="006521AB"/>
    <w:rsid w:val="00653958"/>
    <w:rsid w:val="00654DE3"/>
    <w:rsid w:val="006554FD"/>
    <w:rsid w:val="00655833"/>
    <w:rsid w:val="0065675E"/>
    <w:rsid w:val="00657159"/>
    <w:rsid w:val="00657208"/>
    <w:rsid w:val="006609E3"/>
    <w:rsid w:val="00661240"/>
    <w:rsid w:val="0066159F"/>
    <w:rsid w:val="006634ED"/>
    <w:rsid w:val="00665C6B"/>
    <w:rsid w:val="00670FBC"/>
    <w:rsid w:val="00673CC4"/>
    <w:rsid w:val="00674698"/>
    <w:rsid w:val="00676C99"/>
    <w:rsid w:val="00677F14"/>
    <w:rsid w:val="00683025"/>
    <w:rsid w:val="00685ABE"/>
    <w:rsid w:val="00686199"/>
    <w:rsid w:val="00690524"/>
    <w:rsid w:val="0069249A"/>
    <w:rsid w:val="0069409E"/>
    <w:rsid w:val="00695AFA"/>
    <w:rsid w:val="00696E2E"/>
    <w:rsid w:val="006A14BF"/>
    <w:rsid w:val="006A1E1B"/>
    <w:rsid w:val="006A2586"/>
    <w:rsid w:val="006A33EC"/>
    <w:rsid w:val="006A4228"/>
    <w:rsid w:val="006A4910"/>
    <w:rsid w:val="006A50DC"/>
    <w:rsid w:val="006B21DC"/>
    <w:rsid w:val="006B2E5B"/>
    <w:rsid w:val="006B347F"/>
    <w:rsid w:val="006B3520"/>
    <w:rsid w:val="006B52CB"/>
    <w:rsid w:val="006C38A8"/>
    <w:rsid w:val="006C3D6B"/>
    <w:rsid w:val="006C5F6A"/>
    <w:rsid w:val="006C65A2"/>
    <w:rsid w:val="006D18EE"/>
    <w:rsid w:val="006D1ACC"/>
    <w:rsid w:val="006D71CC"/>
    <w:rsid w:val="006E001B"/>
    <w:rsid w:val="006E0922"/>
    <w:rsid w:val="006E1355"/>
    <w:rsid w:val="006E2753"/>
    <w:rsid w:val="006E2E12"/>
    <w:rsid w:val="006E42AE"/>
    <w:rsid w:val="006E43E4"/>
    <w:rsid w:val="006E53BB"/>
    <w:rsid w:val="006F02C5"/>
    <w:rsid w:val="006F2375"/>
    <w:rsid w:val="006F34D4"/>
    <w:rsid w:val="006F3EA6"/>
    <w:rsid w:val="006F57B5"/>
    <w:rsid w:val="006F7988"/>
    <w:rsid w:val="007003A8"/>
    <w:rsid w:val="007027B7"/>
    <w:rsid w:val="00703663"/>
    <w:rsid w:val="00704002"/>
    <w:rsid w:val="00707CC7"/>
    <w:rsid w:val="00710762"/>
    <w:rsid w:val="007111C1"/>
    <w:rsid w:val="0071382D"/>
    <w:rsid w:val="00715BE6"/>
    <w:rsid w:val="00716109"/>
    <w:rsid w:val="0071657E"/>
    <w:rsid w:val="007169C7"/>
    <w:rsid w:val="00716E4A"/>
    <w:rsid w:val="00717B8B"/>
    <w:rsid w:val="00720963"/>
    <w:rsid w:val="00721B31"/>
    <w:rsid w:val="00721E43"/>
    <w:rsid w:val="00722433"/>
    <w:rsid w:val="0072440F"/>
    <w:rsid w:val="007320E6"/>
    <w:rsid w:val="007321C8"/>
    <w:rsid w:val="00732647"/>
    <w:rsid w:val="007328E5"/>
    <w:rsid w:val="00732B55"/>
    <w:rsid w:val="00741476"/>
    <w:rsid w:val="0074288F"/>
    <w:rsid w:val="00745C58"/>
    <w:rsid w:val="00745E87"/>
    <w:rsid w:val="00746CB8"/>
    <w:rsid w:val="0074736D"/>
    <w:rsid w:val="007519E7"/>
    <w:rsid w:val="007528DB"/>
    <w:rsid w:val="007528FE"/>
    <w:rsid w:val="00754926"/>
    <w:rsid w:val="007567A5"/>
    <w:rsid w:val="00761ECE"/>
    <w:rsid w:val="007666B2"/>
    <w:rsid w:val="00766A39"/>
    <w:rsid w:val="0077133D"/>
    <w:rsid w:val="007729EC"/>
    <w:rsid w:val="00772AB1"/>
    <w:rsid w:val="0077362F"/>
    <w:rsid w:val="007736E8"/>
    <w:rsid w:val="00773927"/>
    <w:rsid w:val="007873FC"/>
    <w:rsid w:val="007878EF"/>
    <w:rsid w:val="00790399"/>
    <w:rsid w:val="00791A6D"/>
    <w:rsid w:val="007931BA"/>
    <w:rsid w:val="00794AFF"/>
    <w:rsid w:val="00794E25"/>
    <w:rsid w:val="007956C7"/>
    <w:rsid w:val="0079665F"/>
    <w:rsid w:val="007971C1"/>
    <w:rsid w:val="007A0EF5"/>
    <w:rsid w:val="007A3FCF"/>
    <w:rsid w:val="007A51BE"/>
    <w:rsid w:val="007A6AD7"/>
    <w:rsid w:val="007B0531"/>
    <w:rsid w:val="007B3AE7"/>
    <w:rsid w:val="007B4360"/>
    <w:rsid w:val="007B5F7A"/>
    <w:rsid w:val="007C3ECF"/>
    <w:rsid w:val="007C4382"/>
    <w:rsid w:val="007C5EBB"/>
    <w:rsid w:val="007C7689"/>
    <w:rsid w:val="007D3108"/>
    <w:rsid w:val="007D34DB"/>
    <w:rsid w:val="007D5962"/>
    <w:rsid w:val="007D5B8C"/>
    <w:rsid w:val="007D734F"/>
    <w:rsid w:val="007E46C8"/>
    <w:rsid w:val="007E5FC2"/>
    <w:rsid w:val="007E6380"/>
    <w:rsid w:val="007E6A49"/>
    <w:rsid w:val="007E75EC"/>
    <w:rsid w:val="007F1A11"/>
    <w:rsid w:val="007F46DF"/>
    <w:rsid w:val="007F689C"/>
    <w:rsid w:val="00801526"/>
    <w:rsid w:val="00803A36"/>
    <w:rsid w:val="00813889"/>
    <w:rsid w:val="00813A0E"/>
    <w:rsid w:val="00813F80"/>
    <w:rsid w:val="008202D9"/>
    <w:rsid w:val="00824421"/>
    <w:rsid w:val="0082607D"/>
    <w:rsid w:val="00826E78"/>
    <w:rsid w:val="008328FB"/>
    <w:rsid w:val="00835EB5"/>
    <w:rsid w:val="00835EBF"/>
    <w:rsid w:val="00835FB8"/>
    <w:rsid w:val="00836B2B"/>
    <w:rsid w:val="008401BB"/>
    <w:rsid w:val="008410F9"/>
    <w:rsid w:val="008430D7"/>
    <w:rsid w:val="0084452D"/>
    <w:rsid w:val="00844FC5"/>
    <w:rsid w:val="0085004A"/>
    <w:rsid w:val="0085258E"/>
    <w:rsid w:val="008551C2"/>
    <w:rsid w:val="008556CB"/>
    <w:rsid w:val="00857B9E"/>
    <w:rsid w:val="008619BB"/>
    <w:rsid w:val="00861C10"/>
    <w:rsid w:val="008628EC"/>
    <w:rsid w:val="00862BF3"/>
    <w:rsid w:val="0086572C"/>
    <w:rsid w:val="00866E37"/>
    <w:rsid w:val="00867105"/>
    <w:rsid w:val="00871AEF"/>
    <w:rsid w:val="00872155"/>
    <w:rsid w:val="00872CC9"/>
    <w:rsid w:val="00873A8F"/>
    <w:rsid w:val="00876DC4"/>
    <w:rsid w:val="008779B7"/>
    <w:rsid w:val="00877A10"/>
    <w:rsid w:val="00880B4F"/>
    <w:rsid w:val="0088134C"/>
    <w:rsid w:val="008849B5"/>
    <w:rsid w:val="00885B8E"/>
    <w:rsid w:val="00886C1B"/>
    <w:rsid w:val="008902EB"/>
    <w:rsid w:val="00890902"/>
    <w:rsid w:val="00890F0A"/>
    <w:rsid w:val="00892006"/>
    <w:rsid w:val="008920C8"/>
    <w:rsid w:val="00892ABD"/>
    <w:rsid w:val="00892C44"/>
    <w:rsid w:val="00896C88"/>
    <w:rsid w:val="00897180"/>
    <w:rsid w:val="008A381C"/>
    <w:rsid w:val="008A4060"/>
    <w:rsid w:val="008A507B"/>
    <w:rsid w:val="008A5E63"/>
    <w:rsid w:val="008A644E"/>
    <w:rsid w:val="008A6D64"/>
    <w:rsid w:val="008A7964"/>
    <w:rsid w:val="008B0D65"/>
    <w:rsid w:val="008B1ECC"/>
    <w:rsid w:val="008B5E68"/>
    <w:rsid w:val="008B6C64"/>
    <w:rsid w:val="008C10A7"/>
    <w:rsid w:val="008C121D"/>
    <w:rsid w:val="008C3BA4"/>
    <w:rsid w:val="008C44F9"/>
    <w:rsid w:val="008C4C66"/>
    <w:rsid w:val="008C4CDF"/>
    <w:rsid w:val="008C701C"/>
    <w:rsid w:val="008C7080"/>
    <w:rsid w:val="008D3464"/>
    <w:rsid w:val="008D3785"/>
    <w:rsid w:val="008D64D6"/>
    <w:rsid w:val="008E0857"/>
    <w:rsid w:val="008E0FAF"/>
    <w:rsid w:val="008E12DC"/>
    <w:rsid w:val="008E27D6"/>
    <w:rsid w:val="008E352A"/>
    <w:rsid w:val="008E3AC2"/>
    <w:rsid w:val="008E67BC"/>
    <w:rsid w:val="008F2349"/>
    <w:rsid w:val="008F2CE9"/>
    <w:rsid w:val="008F48AC"/>
    <w:rsid w:val="00900F82"/>
    <w:rsid w:val="0090400E"/>
    <w:rsid w:val="00906B49"/>
    <w:rsid w:val="00907438"/>
    <w:rsid w:val="00907CB2"/>
    <w:rsid w:val="00910F34"/>
    <w:rsid w:val="00911600"/>
    <w:rsid w:val="00914E7F"/>
    <w:rsid w:val="0091610D"/>
    <w:rsid w:val="009225FD"/>
    <w:rsid w:val="00924045"/>
    <w:rsid w:val="009246B5"/>
    <w:rsid w:val="00924F18"/>
    <w:rsid w:val="00927E87"/>
    <w:rsid w:val="009316C1"/>
    <w:rsid w:val="009326E9"/>
    <w:rsid w:val="00937722"/>
    <w:rsid w:val="0094027F"/>
    <w:rsid w:val="00941195"/>
    <w:rsid w:val="0094246A"/>
    <w:rsid w:val="00943BF4"/>
    <w:rsid w:val="00944796"/>
    <w:rsid w:val="00946A92"/>
    <w:rsid w:val="009500D9"/>
    <w:rsid w:val="009536FF"/>
    <w:rsid w:val="00955D99"/>
    <w:rsid w:val="009609DC"/>
    <w:rsid w:val="009616C1"/>
    <w:rsid w:val="00965105"/>
    <w:rsid w:val="00966A59"/>
    <w:rsid w:val="00971282"/>
    <w:rsid w:val="00975272"/>
    <w:rsid w:val="0098025F"/>
    <w:rsid w:val="00980CA6"/>
    <w:rsid w:val="00981D41"/>
    <w:rsid w:val="00981EB8"/>
    <w:rsid w:val="00982217"/>
    <w:rsid w:val="0098511B"/>
    <w:rsid w:val="00985D98"/>
    <w:rsid w:val="00990A70"/>
    <w:rsid w:val="009915E0"/>
    <w:rsid w:val="00992816"/>
    <w:rsid w:val="00993562"/>
    <w:rsid w:val="009946A1"/>
    <w:rsid w:val="00994E04"/>
    <w:rsid w:val="009A0A2B"/>
    <w:rsid w:val="009A0F15"/>
    <w:rsid w:val="009A469E"/>
    <w:rsid w:val="009B0672"/>
    <w:rsid w:val="009B162C"/>
    <w:rsid w:val="009B1687"/>
    <w:rsid w:val="009B2715"/>
    <w:rsid w:val="009B2C13"/>
    <w:rsid w:val="009B2DAF"/>
    <w:rsid w:val="009B3819"/>
    <w:rsid w:val="009B4274"/>
    <w:rsid w:val="009B46B6"/>
    <w:rsid w:val="009B591B"/>
    <w:rsid w:val="009B6053"/>
    <w:rsid w:val="009B790D"/>
    <w:rsid w:val="009B7BC2"/>
    <w:rsid w:val="009C081B"/>
    <w:rsid w:val="009C1708"/>
    <w:rsid w:val="009C2E07"/>
    <w:rsid w:val="009C68EE"/>
    <w:rsid w:val="009D1FA3"/>
    <w:rsid w:val="009D448D"/>
    <w:rsid w:val="009D666A"/>
    <w:rsid w:val="009E2C3B"/>
    <w:rsid w:val="009E32F2"/>
    <w:rsid w:val="009E6A1A"/>
    <w:rsid w:val="009E7154"/>
    <w:rsid w:val="009F3158"/>
    <w:rsid w:val="009F41D9"/>
    <w:rsid w:val="00A01A47"/>
    <w:rsid w:val="00A01B61"/>
    <w:rsid w:val="00A01D63"/>
    <w:rsid w:val="00A02B37"/>
    <w:rsid w:val="00A02CA2"/>
    <w:rsid w:val="00A03535"/>
    <w:rsid w:val="00A0383D"/>
    <w:rsid w:val="00A039EC"/>
    <w:rsid w:val="00A03F3B"/>
    <w:rsid w:val="00A05584"/>
    <w:rsid w:val="00A1081C"/>
    <w:rsid w:val="00A110B3"/>
    <w:rsid w:val="00A142FC"/>
    <w:rsid w:val="00A14AE9"/>
    <w:rsid w:val="00A200FB"/>
    <w:rsid w:val="00A208BD"/>
    <w:rsid w:val="00A21B9E"/>
    <w:rsid w:val="00A23676"/>
    <w:rsid w:val="00A254E1"/>
    <w:rsid w:val="00A303F2"/>
    <w:rsid w:val="00A31899"/>
    <w:rsid w:val="00A330EE"/>
    <w:rsid w:val="00A34680"/>
    <w:rsid w:val="00A3482C"/>
    <w:rsid w:val="00A34F67"/>
    <w:rsid w:val="00A37364"/>
    <w:rsid w:val="00A37624"/>
    <w:rsid w:val="00A3768B"/>
    <w:rsid w:val="00A403D5"/>
    <w:rsid w:val="00A42DFC"/>
    <w:rsid w:val="00A4451F"/>
    <w:rsid w:val="00A46267"/>
    <w:rsid w:val="00A46553"/>
    <w:rsid w:val="00A46DC8"/>
    <w:rsid w:val="00A50F5C"/>
    <w:rsid w:val="00A51F48"/>
    <w:rsid w:val="00A52957"/>
    <w:rsid w:val="00A5303F"/>
    <w:rsid w:val="00A53725"/>
    <w:rsid w:val="00A54D5C"/>
    <w:rsid w:val="00A56313"/>
    <w:rsid w:val="00A62699"/>
    <w:rsid w:val="00A71505"/>
    <w:rsid w:val="00A7292D"/>
    <w:rsid w:val="00A72CDF"/>
    <w:rsid w:val="00A74B90"/>
    <w:rsid w:val="00A75C61"/>
    <w:rsid w:val="00A76AA8"/>
    <w:rsid w:val="00A77ABD"/>
    <w:rsid w:val="00A81B87"/>
    <w:rsid w:val="00A83131"/>
    <w:rsid w:val="00A8345A"/>
    <w:rsid w:val="00A84C41"/>
    <w:rsid w:val="00A857FD"/>
    <w:rsid w:val="00A859C5"/>
    <w:rsid w:val="00A8644C"/>
    <w:rsid w:val="00A91088"/>
    <w:rsid w:val="00A910A7"/>
    <w:rsid w:val="00A91A38"/>
    <w:rsid w:val="00A940F3"/>
    <w:rsid w:val="00A94EB3"/>
    <w:rsid w:val="00A96193"/>
    <w:rsid w:val="00AA0FB7"/>
    <w:rsid w:val="00AA4EB6"/>
    <w:rsid w:val="00AA6EFE"/>
    <w:rsid w:val="00AA7D9A"/>
    <w:rsid w:val="00AB17D3"/>
    <w:rsid w:val="00AB2958"/>
    <w:rsid w:val="00AB5D63"/>
    <w:rsid w:val="00AB61A9"/>
    <w:rsid w:val="00AB7AA1"/>
    <w:rsid w:val="00AC4A38"/>
    <w:rsid w:val="00AC7A55"/>
    <w:rsid w:val="00AD04E2"/>
    <w:rsid w:val="00AD05A1"/>
    <w:rsid w:val="00AD2DB5"/>
    <w:rsid w:val="00AD34E9"/>
    <w:rsid w:val="00AD4426"/>
    <w:rsid w:val="00AD5921"/>
    <w:rsid w:val="00AD5A5A"/>
    <w:rsid w:val="00AD5DE2"/>
    <w:rsid w:val="00AD70E4"/>
    <w:rsid w:val="00AE0983"/>
    <w:rsid w:val="00AE100B"/>
    <w:rsid w:val="00AE542F"/>
    <w:rsid w:val="00AE5CD8"/>
    <w:rsid w:val="00AF0924"/>
    <w:rsid w:val="00AF16F4"/>
    <w:rsid w:val="00AF3302"/>
    <w:rsid w:val="00AF4368"/>
    <w:rsid w:val="00AF4A3E"/>
    <w:rsid w:val="00AF5449"/>
    <w:rsid w:val="00AF6979"/>
    <w:rsid w:val="00AF6E3F"/>
    <w:rsid w:val="00AF78B2"/>
    <w:rsid w:val="00B01544"/>
    <w:rsid w:val="00B01808"/>
    <w:rsid w:val="00B067E3"/>
    <w:rsid w:val="00B11C57"/>
    <w:rsid w:val="00B1236A"/>
    <w:rsid w:val="00B1274F"/>
    <w:rsid w:val="00B131B7"/>
    <w:rsid w:val="00B22395"/>
    <w:rsid w:val="00B22A06"/>
    <w:rsid w:val="00B31AA6"/>
    <w:rsid w:val="00B321C9"/>
    <w:rsid w:val="00B35D5D"/>
    <w:rsid w:val="00B36A7F"/>
    <w:rsid w:val="00B37585"/>
    <w:rsid w:val="00B40F0D"/>
    <w:rsid w:val="00B448CD"/>
    <w:rsid w:val="00B44FEE"/>
    <w:rsid w:val="00B46025"/>
    <w:rsid w:val="00B46519"/>
    <w:rsid w:val="00B519FC"/>
    <w:rsid w:val="00B550A8"/>
    <w:rsid w:val="00B57D3C"/>
    <w:rsid w:val="00B61931"/>
    <w:rsid w:val="00B64F95"/>
    <w:rsid w:val="00B677DB"/>
    <w:rsid w:val="00B70FE4"/>
    <w:rsid w:val="00B71B04"/>
    <w:rsid w:val="00B72CCC"/>
    <w:rsid w:val="00B73BBB"/>
    <w:rsid w:val="00B76353"/>
    <w:rsid w:val="00B835E4"/>
    <w:rsid w:val="00B86C25"/>
    <w:rsid w:val="00B908F8"/>
    <w:rsid w:val="00B90BD6"/>
    <w:rsid w:val="00B915D2"/>
    <w:rsid w:val="00B9242C"/>
    <w:rsid w:val="00B92612"/>
    <w:rsid w:val="00B92AE1"/>
    <w:rsid w:val="00B932C8"/>
    <w:rsid w:val="00B93495"/>
    <w:rsid w:val="00B93EB6"/>
    <w:rsid w:val="00B9580A"/>
    <w:rsid w:val="00B9646C"/>
    <w:rsid w:val="00B97DA4"/>
    <w:rsid w:val="00BA0B61"/>
    <w:rsid w:val="00BA55D4"/>
    <w:rsid w:val="00BA6172"/>
    <w:rsid w:val="00BA65F3"/>
    <w:rsid w:val="00BA78B2"/>
    <w:rsid w:val="00BB13F3"/>
    <w:rsid w:val="00BB2EE6"/>
    <w:rsid w:val="00BB3A39"/>
    <w:rsid w:val="00BB4175"/>
    <w:rsid w:val="00BB54CA"/>
    <w:rsid w:val="00BC3D0E"/>
    <w:rsid w:val="00BC57D4"/>
    <w:rsid w:val="00BC6857"/>
    <w:rsid w:val="00BD0DA3"/>
    <w:rsid w:val="00BD17D9"/>
    <w:rsid w:val="00BD1E41"/>
    <w:rsid w:val="00BD47DA"/>
    <w:rsid w:val="00BD5585"/>
    <w:rsid w:val="00BD7B91"/>
    <w:rsid w:val="00BE036A"/>
    <w:rsid w:val="00BE4151"/>
    <w:rsid w:val="00BE43AA"/>
    <w:rsid w:val="00BE47BF"/>
    <w:rsid w:val="00BE4D46"/>
    <w:rsid w:val="00BE5382"/>
    <w:rsid w:val="00BE797F"/>
    <w:rsid w:val="00BF12A8"/>
    <w:rsid w:val="00BF3BEE"/>
    <w:rsid w:val="00C01735"/>
    <w:rsid w:val="00C01D7F"/>
    <w:rsid w:val="00C06D5B"/>
    <w:rsid w:val="00C11015"/>
    <w:rsid w:val="00C135A4"/>
    <w:rsid w:val="00C169C5"/>
    <w:rsid w:val="00C21A75"/>
    <w:rsid w:val="00C239F4"/>
    <w:rsid w:val="00C2431A"/>
    <w:rsid w:val="00C26347"/>
    <w:rsid w:val="00C313B3"/>
    <w:rsid w:val="00C313E5"/>
    <w:rsid w:val="00C32863"/>
    <w:rsid w:val="00C32DC3"/>
    <w:rsid w:val="00C33499"/>
    <w:rsid w:val="00C368CD"/>
    <w:rsid w:val="00C37E62"/>
    <w:rsid w:val="00C40453"/>
    <w:rsid w:val="00C40D56"/>
    <w:rsid w:val="00C41B1B"/>
    <w:rsid w:val="00C44117"/>
    <w:rsid w:val="00C44C99"/>
    <w:rsid w:val="00C44EA9"/>
    <w:rsid w:val="00C45322"/>
    <w:rsid w:val="00C45BE5"/>
    <w:rsid w:val="00C45DA2"/>
    <w:rsid w:val="00C50E1B"/>
    <w:rsid w:val="00C554BF"/>
    <w:rsid w:val="00C567B7"/>
    <w:rsid w:val="00C57644"/>
    <w:rsid w:val="00C57ACE"/>
    <w:rsid w:val="00C606A1"/>
    <w:rsid w:val="00C62E99"/>
    <w:rsid w:val="00C63134"/>
    <w:rsid w:val="00C632E8"/>
    <w:rsid w:val="00C6536B"/>
    <w:rsid w:val="00C66483"/>
    <w:rsid w:val="00C7003E"/>
    <w:rsid w:val="00C70903"/>
    <w:rsid w:val="00C72140"/>
    <w:rsid w:val="00C75A2D"/>
    <w:rsid w:val="00C769DE"/>
    <w:rsid w:val="00C80019"/>
    <w:rsid w:val="00C80196"/>
    <w:rsid w:val="00C8023A"/>
    <w:rsid w:val="00C812C9"/>
    <w:rsid w:val="00C81C24"/>
    <w:rsid w:val="00C8302E"/>
    <w:rsid w:val="00C83BF7"/>
    <w:rsid w:val="00C841E7"/>
    <w:rsid w:val="00C8582C"/>
    <w:rsid w:val="00C85BC6"/>
    <w:rsid w:val="00C86B6F"/>
    <w:rsid w:val="00C8792B"/>
    <w:rsid w:val="00C87D4F"/>
    <w:rsid w:val="00C87E65"/>
    <w:rsid w:val="00C91CEA"/>
    <w:rsid w:val="00C921D6"/>
    <w:rsid w:val="00C93967"/>
    <w:rsid w:val="00C93AEB"/>
    <w:rsid w:val="00C94784"/>
    <w:rsid w:val="00C96C95"/>
    <w:rsid w:val="00C97139"/>
    <w:rsid w:val="00CA27F4"/>
    <w:rsid w:val="00CA296B"/>
    <w:rsid w:val="00CA4D8C"/>
    <w:rsid w:val="00CA5033"/>
    <w:rsid w:val="00CB4C86"/>
    <w:rsid w:val="00CB53F1"/>
    <w:rsid w:val="00CC090D"/>
    <w:rsid w:val="00CC174B"/>
    <w:rsid w:val="00CC6104"/>
    <w:rsid w:val="00CC7497"/>
    <w:rsid w:val="00CD135B"/>
    <w:rsid w:val="00CD2076"/>
    <w:rsid w:val="00CE0393"/>
    <w:rsid w:val="00CE09B6"/>
    <w:rsid w:val="00CE2BE7"/>
    <w:rsid w:val="00CE36BC"/>
    <w:rsid w:val="00CE3BE6"/>
    <w:rsid w:val="00CE4178"/>
    <w:rsid w:val="00CE4197"/>
    <w:rsid w:val="00CE4A9D"/>
    <w:rsid w:val="00CE5603"/>
    <w:rsid w:val="00CE7CE1"/>
    <w:rsid w:val="00CF0050"/>
    <w:rsid w:val="00CF039E"/>
    <w:rsid w:val="00CF1133"/>
    <w:rsid w:val="00CF2A9A"/>
    <w:rsid w:val="00D0020E"/>
    <w:rsid w:val="00D0159C"/>
    <w:rsid w:val="00D02393"/>
    <w:rsid w:val="00D026F0"/>
    <w:rsid w:val="00D04DF7"/>
    <w:rsid w:val="00D10631"/>
    <w:rsid w:val="00D10A6B"/>
    <w:rsid w:val="00D11B0D"/>
    <w:rsid w:val="00D21A06"/>
    <w:rsid w:val="00D22260"/>
    <w:rsid w:val="00D2376B"/>
    <w:rsid w:val="00D2408B"/>
    <w:rsid w:val="00D24E30"/>
    <w:rsid w:val="00D26994"/>
    <w:rsid w:val="00D27C31"/>
    <w:rsid w:val="00D30161"/>
    <w:rsid w:val="00D32437"/>
    <w:rsid w:val="00D33B07"/>
    <w:rsid w:val="00D347AB"/>
    <w:rsid w:val="00D34FE2"/>
    <w:rsid w:val="00D3681F"/>
    <w:rsid w:val="00D368E9"/>
    <w:rsid w:val="00D375B1"/>
    <w:rsid w:val="00D40D30"/>
    <w:rsid w:val="00D43523"/>
    <w:rsid w:val="00D43687"/>
    <w:rsid w:val="00D43C6A"/>
    <w:rsid w:val="00D44573"/>
    <w:rsid w:val="00D475AA"/>
    <w:rsid w:val="00D518DC"/>
    <w:rsid w:val="00D53BC8"/>
    <w:rsid w:val="00D54941"/>
    <w:rsid w:val="00D551B1"/>
    <w:rsid w:val="00D61F22"/>
    <w:rsid w:val="00D63E5C"/>
    <w:rsid w:val="00D64790"/>
    <w:rsid w:val="00D6591F"/>
    <w:rsid w:val="00D7033C"/>
    <w:rsid w:val="00D71059"/>
    <w:rsid w:val="00D72887"/>
    <w:rsid w:val="00D7302A"/>
    <w:rsid w:val="00D74502"/>
    <w:rsid w:val="00D761B8"/>
    <w:rsid w:val="00D76B0E"/>
    <w:rsid w:val="00D846FC"/>
    <w:rsid w:val="00D853DF"/>
    <w:rsid w:val="00D85995"/>
    <w:rsid w:val="00D90300"/>
    <w:rsid w:val="00D92325"/>
    <w:rsid w:val="00D93703"/>
    <w:rsid w:val="00D94FA9"/>
    <w:rsid w:val="00D9572D"/>
    <w:rsid w:val="00D9642B"/>
    <w:rsid w:val="00D97E33"/>
    <w:rsid w:val="00DA2851"/>
    <w:rsid w:val="00DA3939"/>
    <w:rsid w:val="00DA5FA5"/>
    <w:rsid w:val="00DA7CDE"/>
    <w:rsid w:val="00DB0E19"/>
    <w:rsid w:val="00DB1CEF"/>
    <w:rsid w:val="00DB282E"/>
    <w:rsid w:val="00DB28C5"/>
    <w:rsid w:val="00DB29D3"/>
    <w:rsid w:val="00DB5064"/>
    <w:rsid w:val="00DB61AB"/>
    <w:rsid w:val="00DB777C"/>
    <w:rsid w:val="00DC05FF"/>
    <w:rsid w:val="00DC17DD"/>
    <w:rsid w:val="00DC1D65"/>
    <w:rsid w:val="00DC5024"/>
    <w:rsid w:val="00DC592A"/>
    <w:rsid w:val="00DC61F3"/>
    <w:rsid w:val="00DD2157"/>
    <w:rsid w:val="00DD26E1"/>
    <w:rsid w:val="00DD32CF"/>
    <w:rsid w:val="00DD5553"/>
    <w:rsid w:val="00DD6139"/>
    <w:rsid w:val="00DD6716"/>
    <w:rsid w:val="00DE0AE0"/>
    <w:rsid w:val="00DE0F2C"/>
    <w:rsid w:val="00DE3C21"/>
    <w:rsid w:val="00DE43D4"/>
    <w:rsid w:val="00DE678E"/>
    <w:rsid w:val="00DE6D5C"/>
    <w:rsid w:val="00DE70EC"/>
    <w:rsid w:val="00DE779B"/>
    <w:rsid w:val="00DF0C16"/>
    <w:rsid w:val="00DF3BA4"/>
    <w:rsid w:val="00DF432C"/>
    <w:rsid w:val="00DF5560"/>
    <w:rsid w:val="00E030D3"/>
    <w:rsid w:val="00E031D5"/>
    <w:rsid w:val="00E033B0"/>
    <w:rsid w:val="00E07F90"/>
    <w:rsid w:val="00E12919"/>
    <w:rsid w:val="00E12D6C"/>
    <w:rsid w:val="00E13885"/>
    <w:rsid w:val="00E15177"/>
    <w:rsid w:val="00E15FCE"/>
    <w:rsid w:val="00E16236"/>
    <w:rsid w:val="00E16656"/>
    <w:rsid w:val="00E16AE7"/>
    <w:rsid w:val="00E17FF3"/>
    <w:rsid w:val="00E24118"/>
    <w:rsid w:val="00E277BD"/>
    <w:rsid w:val="00E33A0D"/>
    <w:rsid w:val="00E34235"/>
    <w:rsid w:val="00E35CB4"/>
    <w:rsid w:val="00E35D74"/>
    <w:rsid w:val="00E37ED7"/>
    <w:rsid w:val="00E40FE9"/>
    <w:rsid w:val="00E45BE2"/>
    <w:rsid w:val="00E469DB"/>
    <w:rsid w:val="00E4768E"/>
    <w:rsid w:val="00E50604"/>
    <w:rsid w:val="00E50ECD"/>
    <w:rsid w:val="00E52388"/>
    <w:rsid w:val="00E52568"/>
    <w:rsid w:val="00E536C7"/>
    <w:rsid w:val="00E56E1C"/>
    <w:rsid w:val="00E60F63"/>
    <w:rsid w:val="00E635A1"/>
    <w:rsid w:val="00E63733"/>
    <w:rsid w:val="00E63756"/>
    <w:rsid w:val="00E63D3D"/>
    <w:rsid w:val="00E6763F"/>
    <w:rsid w:val="00E73325"/>
    <w:rsid w:val="00E7567E"/>
    <w:rsid w:val="00E803AF"/>
    <w:rsid w:val="00E80457"/>
    <w:rsid w:val="00E82222"/>
    <w:rsid w:val="00E84151"/>
    <w:rsid w:val="00E87B8D"/>
    <w:rsid w:val="00E90667"/>
    <w:rsid w:val="00E90748"/>
    <w:rsid w:val="00E92297"/>
    <w:rsid w:val="00E92989"/>
    <w:rsid w:val="00E930E4"/>
    <w:rsid w:val="00E94107"/>
    <w:rsid w:val="00E95FC9"/>
    <w:rsid w:val="00EA01FC"/>
    <w:rsid w:val="00EA2686"/>
    <w:rsid w:val="00EA320B"/>
    <w:rsid w:val="00EA4847"/>
    <w:rsid w:val="00EA5056"/>
    <w:rsid w:val="00EB3BDB"/>
    <w:rsid w:val="00EB426F"/>
    <w:rsid w:val="00EB4646"/>
    <w:rsid w:val="00EB4D33"/>
    <w:rsid w:val="00EB5077"/>
    <w:rsid w:val="00EB6547"/>
    <w:rsid w:val="00EB666B"/>
    <w:rsid w:val="00EB66B5"/>
    <w:rsid w:val="00EC0B31"/>
    <w:rsid w:val="00EC20A5"/>
    <w:rsid w:val="00EC3047"/>
    <w:rsid w:val="00EC34AC"/>
    <w:rsid w:val="00EC3A7E"/>
    <w:rsid w:val="00EC4B0B"/>
    <w:rsid w:val="00EC5891"/>
    <w:rsid w:val="00EC5EE6"/>
    <w:rsid w:val="00EC7562"/>
    <w:rsid w:val="00ED066C"/>
    <w:rsid w:val="00ED5819"/>
    <w:rsid w:val="00ED6B97"/>
    <w:rsid w:val="00ED7EDC"/>
    <w:rsid w:val="00EE030D"/>
    <w:rsid w:val="00EE1F57"/>
    <w:rsid w:val="00EE2A37"/>
    <w:rsid w:val="00EE2E20"/>
    <w:rsid w:val="00EE3584"/>
    <w:rsid w:val="00EE5F0E"/>
    <w:rsid w:val="00EE7812"/>
    <w:rsid w:val="00EF46BA"/>
    <w:rsid w:val="00EF7AAA"/>
    <w:rsid w:val="00F004C1"/>
    <w:rsid w:val="00F00743"/>
    <w:rsid w:val="00F01328"/>
    <w:rsid w:val="00F023E6"/>
    <w:rsid w:val="00F07A1F"/>
    <w:rsid w:val="00F10B53"/>
    <w:rsid w:val="00F12932"/>
    <w:rsid w:val="00F14E51"/>
    <w:rsid w:val="00F17563"/>
    <w:rsid w:val="00F207D9"/>
    <w:rsid w:val="00F22E5B"/>
    <w:rsid w:val="00F23605"/>
    <w:rsid w:val="00F240F0"/>
    <w:rsid w:val="00F25624"/>
    <w:rsid w:val="00F30F07"/>
    <w:rsid w:val="00F32573"/>
    <w:rsid w:val="00F32F6C"/>
    <w:rsid w:val="00F42B66"/>
    <w:rsid w:val="00F457A5"/>
    <w:rsid w:val="00F45D43"/>
    <w:rsid w:val="00F51005"/>
    <w:rsid w:val="00F52563"/>
    <w:rsid w:val="00F544E5"/>
    <w:rsid w:val="00F56EE4"/>
    <w:rsid w:val="00F618CA"/>
    <w:rsid w:val="00F61CCB"/>
    <w:rsid w:val="00F645C8"/>
    <w:rsid w:val="00F663AC"/>
    <w:rsid w:val="00F673DB"/>
    <w:rsid w:val="00F72DB0"/>
    <w:rsid w:val="00F76A8F"/>
    <w:rsid w:val="00F80316"/>
    <w:rsid w:val="00F83BF6"/>
    <w:rsid w:val="00F84D9D"/>
    <w:rsid w:val="00F861F8"/>
    <w:rsid w:val="00F86D84"/>
    <w:rsid w:val="00F907F5"/>
    <w:rsid w:val="00F92659"/>
    <w:rsid w:val="00F926B3"/>
    <w:rsid w:val="00F92733"/>
    <w:rsid w:val="00F92DC8"/>
    <w:rsid w:val="00F944D4"/>
    <w:rsid w:val="00F94C09"/>
    <w:rsid w:val="00F97C95"/>
    <w:rsid w:val="00FA3635"/>
    <w:rsid w:val="00FA64BD"/>
    <w:rsid w:val="00FA654C"/>
    <w:rsid w:val="00FA7DC0"/>
    <w:rsid w:val="00FB232E"/>
    <w:rsid w:val="00FB367C"/>
    <w:rsid w:val="00FB3AF8"/>
    <w:rsid w:val="00FB534D"/>
    <w:rsid w:val="00FC00AF"/>
    <w:rsid w:val="00FC05B1"/>
    <w:rsid w:val="00FC1A0B"/>
    <w:rsid w:val="00FC327F"/>
    <w:rsid w:val="00FC47E7"/>
    <w:rsid w:val="00FC612D"/>
    <w:rsid w:val="00FD3D61"/>
    <w:rsid w:val="00FD6D9D"/>
    <w:rsid w:val="00FD780C"/>
    <w:rsid w:val="00FE12A0"/>
    <w:rsid w:val="00FE2C6F"/>
    <w:rsid w:val="00FE6560"/>
    <w:rsid w:val="00FE7A54"/>
    <w:rsid w:val="00FE7CBF"/>
    <w:rsid w:val="00FF0324"/>
    <w:rsid w:val="00FF1FD2"/>
    <w:rsid w:val="00FF2CF3"/>
    <w:rsid w:val="00FF2E8B"/>
    <w:rsid w:val="00FF30BD"/>
    <w:rsid w:val="00FF4873"/>
    <w:rsid w:val="00FF5CB0"/>
    <w:rsid w:val="00FF7744"/>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7E71B"/>
  <w15:chartTrackingRefBased/>
  <w15:docId w15:val="{6A4EB285-61C3-41CA-8657-D37B8E65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030D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0D3"/>
    <w:pPr>
      <w:tabs>
        <w:tab w:val="center" w:pos="4252"/>
        <w:tab w:val="right" w:pos="8504"/>
      </w:tabs>
      <w:snapToGrid w:val="0"/>
    </w:pPr>
  </w:style>
  <w:style w:type="character" w:customStyle="1" w:styleId="a4">
    <w:name w:val="ヘッダー (文字)"/>
    <w:basedOn w:val="a0"/>
    <w:link w:val="a3"/>
    <w:uiPriority w:val="99"/>
    <w:rsid w:val="00E030D3"/>
  </w:style>
  <w:style w:type="paragraph" w:styleId="a5">
    <w:name w:val="footer"/>
    <w:basedOn w:val="a"/>
    <w:link w:val="a6"/>
    <w:uiPriority w:val="99"/>
    <w:unhideWhenUsed/>
    <w:rsid w:val="00E030D3"/>
    <w:pPr>
      <w:tabs>
        <w:tab w:val="center" w:pos="4252"/>
        <w:tab w:val="right" w:pos="8504"/>
      </w:tabs>
      <w:snapToGrid w:val="0"/>
    </w:pPr>
  </w:style>
  <w:style w:type="character" w:customStyle="1" w:styleId="a6">
    <w:name w:val="フッター (文字)"/>
    <w:basedOn w:val="a0"/>
    <w:link w:val="a5"/>
    <w:uiPriority w:val="99"/>
    <w:rsid w:val="00E030D3"/>
  </w:style>
  <w:style w:type="character" w:customStyle="1" w:styleId="10">
    <w:name w:val="見出し 1 (文字)"/>
    <w:basedOn w:val="a0"/>
    <w:link w:val="1"/>
    <w:uiPriority w:val="9"/>
    <w:rsid w:val="00E030D3"/>
    <w:rPr>
      <w:rFonts w:asciiTheme="majorHAnsi" w:eastAsiaTheme="majorEastAsia" w:hAnsiTheme="majorHAnsi" w:cstheme="majorBidi"/>
      <w:sz w:val="24"/>
      <w:szCs w:val="24"/>
    </w:rPr>
  </w:style>
  <w:style w:type="paragraph" w:styleId="a7">
    <w:name w:val="Title"/>
    <w:basedOn w:val="a"/>
    <w:next w:val="a"/>
    <w:link w:val="a8"/>
    <w:uiPriority w:val="10"/>
    <w:qFormat/>
    <w:rsid w:val="00E030D3"/>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E030D3"/>
    <w:rPr>
      <w:rFonts w:asciiTheme="majorHAnsi" w:eastAsia="ＭＳ ゴシック" w:hAnsiTheme="majorHAnsi" w:cstheme="majorBidi"/>
      <w:sz w:val="32"/>
      <w:szCs w:val="32"/>
    </w:rPr>
  </w:style>
  <w:style w:type="paragraph" w:styleId="a9">
    <w:name w:val="Balloon Text"/>
    <w:basedOn w:val="a"/>
    <w:link w:val="aa"/>
    <w:uiPriority w:val="99"/>
    <w:semiHidden/>
    <w:unhideWhenUsed/>
    <w:rsid w:val="00FF03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0324"/>
    <w:rPr>
      <w:rFonts w:asciiTheme="majorHAnsi" w:eastAsiaTheme="majorEastAsia" w:hAnsiTheme="majorHAnsi" w:cstheme="majorBidi"/>
      <w:sz w:val="18"/>
      <w:szCs w:val="18"/>
    </w:rPr>
  </w:style>
  <w:style w:type="paragraph" w:styleId="ab">
    <w:name w:val="Revision"/>
    <w:hidden/>
    <w:uiPriority w:val="99"/>
    <w:semiHidden/>
    <w:rsid w:val="005900B1"/>
  </w:style>
  <w:style w:type="paragraph" w:styleId="ac">
    <w:name w:val="List Paragraph"/>
    <w:basedOn w:val="a"/>
    <w:uiPriority w:val="34"/>
    <w:qFormat/>
    <w:rsid w:val="00BB4175"/>
    <w:pPr>
      <w:ind w:leftChars="400" w:left="840"/>
    </w:pPr>
  </w:style>
  <w:style w:type="paragraph" w:customStyle="1" w:styleId="ad">
    <w:name w:val="ﾘﾎﾟｰﾄﾜｰﾄﾞﾊﾟﾙ"/>
    <w:uiPriority w:val="99"/>
    <w:rsid w:val="00EE2A37"/>
    <w:pPr>
      <w:widowControl w:val="0"/>
      <w:wordWrap w:val="0"/>
      <w:autoSpaceDE w:val="0"/>
      <w:autoSpaceDN w:val="0"/>
      <w:adjustRightInd w:val="0"/>
      <w:spacing w:line="417" w:lineRule="exact"/>
      <w:jc w:val="both"/>
    </w:pPr>
    <w:rPr>
      <w:rFonts w:ascii="ＭＳ 明朝" w:eastAsia="ＭＳ 明朝" w:hAnsi="Century" w:cs="ＭＳ 明朝"/>
      <w:spacing w:val="15"/>
      <w:kern w:val="0"/>
      <w:sz w:val="26"/>
      <w:szCs w:val="26"/>
    </w:rPr>
  </w:style>
  <w:style w:type="character" w:styleId="ae">
    <w:name w:val="annotation reference"/>
    <w:basedOn w:val="a0"/>
    <w:uiPriority w:val="99"/>
    <w:semiHidden/>
    <w:unhideWhenUsed/>
    <w:rsid w:val="00EE2A37"/>
    <w:rPr>
      <w:sz w:val="18"/>
      <w:szCs w:val="18"/>
    </w:rPr>
  </w:style>
  <w:style w:type="paragraph" w:styleId="af">
    <w:name w:val="annotation text"/>
    <w:basedOn w:val="a"/>
    <w:link w:val="af0"/>
    <w:uiPriority w:val="99"/>
    <w:unhideWhenUsed/>
    <w:rsid w:val="00EE2A37"/>
    <w:pPr>
      <w:jc w:val="left"/>
    </w:pPr>
  </w:style>
  <w:style w:type="character" w:customStyle="1" w:styleId="af0">
    <w:name w:val="コメント文字列 (文字)"/>
    <w:basedOn w:val="a0"/>
    <w:link w:val="af"/>
    <w:uiPriority w:val="99"/>
    <w:rsid w:val="00EE2A37"/>
  </w:style>
  <w:style w:type="paragraph" w:styleId="af1">
    <w:name w:val="annotation subject"/>
    <w:basedOn w:val="af"/>
    <w:next w:val="af"/>
    <w:link w:val="af2"/>
    <w:uiPriority w:val="99"/>
    <w:semiHidden/>
    <w:unhideWhenUsed/>
    <w:rsid w:val="00EE2A37"/>
    <w:rPr>
      <w:b/>
      <w:bCs/>
    </w:rPr>
  </w:style>
  <w:style w:type="character" w:customStyle="1" w:styleId="af2">
    <w:name w:val="コメント内容 (文字)"/>
    <w:basedOn w:val="af0"/>
    <w:link w:val="af1"/>
    <w:uiPriority w:val="99"/>
    <w:semiHidden/>
    <w:rsid w:val="00EE2A37"/>
    <w:rPr>
      <w:b/>
      <w:bCs/>
    </w:rPr>
  </w:style>
  <w:style w:type="table" w:styleId="af3">
    <w:name w:val="Table Grid"/>
    <w:basedOn w:val="a1"/>
    <w:uiPriority w:val="39"/>
    <w:rsid w:val="00B70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0FE4"/>
    <w:pPr>
      <w:widowControl w:val="0"/>
      <w:autoSpaceDE w:val="0"/>
      <w:autoSpaceDN w:val="0"/>
      <w:adjustRightInd w:val="0"/>
    </w:pPr>
    <w:rPr>
      <w:rFonts w:ascii="Meiryo UI" w:eastAsia="Meiryo UI" w:hAnsi="Century" w:cs="Meiryo UI"/>
      <w:color w:val="000000"/>
      <w:kern w:val="0"/>
      <w:sz w:val="24"/>
      <w:szCs w:val="24"/>
    </w:rPr>
  </w:style>
  <w:style w:type="paragraph" w:styleId="af4">
    <w:name w:val="Date"/>
    <w:basedOn w:val="a"/>
    <w:next w:val="a"/>
    <w:link w:val="af5"/>
    <w:rsid w:val="00B70FE4"/>
    <w:rPr>
      <w:rFonts w:ascii="Century" w:eastAsia="ＭＳ 明朝" w:hAnsi="Century" w:cs="Times New Roman"/>
      <w:sz w:val="24"/>
      <w:szCs w:val="24"/>
    </w:rPr>
  </w:style>
  <w:style w:type="character" w:customStyle="1" w:styleId="af5">
    <w:name w:val="日付 (文字)"/>
    <w:basedOn w:val="a0"/>
    <w:link w:val="af4"/>
    <w:rsid w:val="00B70FE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7613">
      <w:bodyDiv w:val="1"/>
      <w:marLeft w:val="0"/>
      <w:marRight w:val="0"/>
      <w:marTop w:val="0"/>
      <w:marBottom w:val="0"/>
      <w:divBdr>
        <w:top w:val="none" w:sz="0" w:space="0" w:color="auto"/>
        <w:left w:val="none" w:sz="0" w:space="0" w:color="auto"/>
        <w:bottom w:val="none" w:sz="0" w:space="0" w:color="auto"/>
        <w:right w:val="none" w:sz="0" w:space="0" w:color="auto"/>
      </w:divBdr>
    </w:div>
    <w:div w:id="569737080">
      <w:bodyDiv w:val="1"/>
      <w:marLeft w:val="0"/>
      <w:marRight w:val="0"/>
      <w:marTop w:val="0"/>
      <w:marBottom w:val="0"/>
      <w:divBdr>
        <w:top w:val="none" w:sz="0" w:space="0" w:color="auto"/>
        <w:left w:val="none" w:sz="0" w:space="0" w:color="auto"/>
        <w:bottom w:val="none" w:sz="0" w:space="0" w:color="auto"/>
        <w:right w:val="none" w:sz="0" w:space="0" w:color="auto"/>
      </w:divBdr>
    </w:div>
    <w:div w:id="18271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AA2E-EDD1-400C-8EA3-15440CAD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12</Pages>
  <Words>1969</Words>
  <Characters>11226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有延 清美</dc:creator>
  <cp:keywords/>
  <dc:description/>
  <cp:lastModifiedBy>有延 清美</cp:lastModifiedBy>
  <cp:revision>2528</cp:revision>
  <cp:lastPrinted>2021-12-24T07:32:00Z</cp:lastPrinted>
  <dcterms:created xsi:type="dcterms:W3CDTF">2023-01-13T04:37:00Z</dcterms:created>
  <dcterms:modified xsi:type="dcterms:W3CDTF">2024-09-03T01:26:00Z</dcterms:modified>
</cp:coreProperties>
</file>