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1F66" w14:textId="73638BC6" w:rsidR="004A1A3E" w:rsidRPr="009D2279" w:rsidRDefault="00033E85" w:rsidP="00F216A6">
      <w:pPr>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2032" behindDoc="0" locked="0" layoutInCell="1" allowOverlap="1" wp14:anchorId="1E83C448" wp14:editId="3B7462C9">
                <wp:simplePos x="0" y="0"/>
                <wp:positionH relativeFrom="column">
                  <wp:posOffset>-57150</wp:posOffset>
                </wp:positionH>
                <wp:positionV relativeFrom="paragraph">
                  <wp:posOffset>19685</wp:posOffset>
                </wp:positionV>
                <wp:extent cx="1371600" cy="31432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1371600" cy="314325"/>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4C2175" w14:textId="5C5888BF" w:rsidR="00012FCA" w:rsidRDefault="00012FCA" w:rsidP="00012F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83C448" id="正方形/長方形 16" o:spid="_x0000_s1026" style="position:absolute;left:0;text-align:left;margin-left:-4.5pt;margin-top:1.55pt;width:108pt;height:24.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" fillcolor="#f30" stroked="f" strokeweight="1pt">
                <v:textbox>
                  <w:txbxContent>
                    <w:p w14:paraId="574C2175" w14:textId="5C5888BF" w:rsidR="00012FCA" w:rsidRDefault="00012FCA" w:rsidP="00012FCA">
                      <w:pPr>
                        <w:jc w:val="center"/>
                      </w:pPr>
                    </w:p>
                  </w:txbxContent>
                </v:textbox>
              </v:rect>
            </w:pict>
          </mc:Fallback>
        </mc:AlternateContent>
      </w:r>
      <w:r w:rsidR="00012FCA">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6128" behindDoc="0" locked="0" layoutInCell="1" allowOverlap="1" wp14:anchorId="619EF70D" wp14:editId="4CF60EA9">
                <wp:simplePos x="0" y="0"/>
                <wp:positionH relativeFrom="margin">
                  <wp:posOffset>-236220</wp:posOffset>
                </wp:positionH>
                <wp:positionV relativeFrom="paragraph">
                  <wp:posOffset>635</wp:posOffset>
                </wp:positionV>
                <wp:extent cx="1743075" cy="3619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7430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2C81E" w14:textId="30D65693" w:rsidR="00012FCA" w:rsidRPr="00012FCA" w:rsidRDefault="00012FCA" w:rsidP="00012FCA">
                            <w:pPr>
                              <w:jc w:val="center"/>
                              <w:rPr>
                                <w:rFonts w:ascii="HG丸ｺﾞｼｯｸM-PRO" w:eastAsia="HG丸ｺﾞｼｯｸM-PRO" w:hAnsi="HG丸ｺﾞｼｯｸM-PRO"/>
                                <w:b/>
                                <w:sz w:val="24"/>
                                <w:szCs w:val="24"/>
                              </w:rPr>
                            </w:pPr>
                            <w:r w:rsidRPr="00012FCA">
                              <w:rPr>
                                <w:rFonts w:ascii="HG丸ｺﾞｼｯｸM-PRO" w:eastAsia="HG丸ｺﾞｼｯｸM-PRO" w:hAnsi="HG丸ｺﾞｼｯｸM-PRO" w:hint="eastAsia"/>
                                <w:b/>
                                <w:sz w:val="24"/>
                                <w:szCs w:val="24"/>
                              </w:rPr>
                              <w:t>認知症とは</w:t>
                            </w:r>
                            <w:r>
                              <w:rPr>
                                <w:rFonts w:ascii="HG丸ｺﾞｼｯｸM-PRO" w:eastAsia="HG丸ｺﾞｼｯｸM-PRO"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EF70D" id="正方形/長方形 18" o:spid="_x0000_s1027" style="position:absolute;left:0;text-align:left;margin-left:-18.6pt;margin-top:.05pt;width:137.25pt;height:2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" filled="f" stroked="f" strokeweight="1pt">
                <v:textbox>
                  <w:txbxContent>
                    <w:p w14:paraId="3A72C81E" w14:textId="30D65693" w:rsidR="00012FCA" w:rsidRPr="00012FCA" w:rsidRDefault="00012FCA" w:rsidP="00012FCA">
                      <w:pPr>
                        <w:jc w:val="center"/>
                        <w:rPr>
                          <w:rFonts w:ascii="HG丸ｺﾞｼｯｸM-PRO" w:eastAsia="HG丸ｺﾞｼｯｸM-PRO" w:hAnsi="HG丸ｺﾞｼｯｸM-PRO"/>
                          <w:b/>
                          <w:sz w:val="24"/>
                          <w:szCs w:val="24"/>
                        </w:rPr>
                      </w:pPr>
                      <w:r w:rsidRPr="00012FCA">
                        <w:rPr>
                          <w:rFonts w:ascii="HG丸ｺﾞｼｯｸM-PRO" w:eastAsia="HG丸ｺﾞｼｯｸM-PRO" w:hAnsi="HG丸ｺﾞｼｯｸM-PRO" w:hint="eastAsia"/>
                          <w:b/>
                          <w:sz w:val="24"/>
                          <w:szCs w:val="24"/>
                        </w:rPr>
                        <w:t>認知症とは</w:t>
                      </w:r>
                      <w:r>
                        <w:rPr>
                          <w:rFonts w:ascii="HG丸ｺﾞｼｯｸM-PRO" w:eastAsia="HG丸ｺﾞｼｯｸM-PRO" w:hAnsi="HG丸ｺﾞｼｯｸM-PRO" w:hint="eastAsia"/>
                          <w:b/>
                          <w:sz w:val="24"/>
                          <w:szCs w:val="24"/>
                        </w:rPr>
                        <w:t>・・❓</w:t>
                      </w:r>
                    </w:p>
                  </w:txbxContent>
                </v:textbox>
                <w10:wrap anchorx="margin"/>
              </v:rect>
            </w:pict>
          </mc:Fallback>
        </mc:AlternateContent>
      </w:r>
      <w:r w:rsidR="00012FCA" w:rsidRPr="009D2279">
        <w:rPr>
          <w:rFonts w:ascii="HG丸ｺﾞｼｯｸM-PRO" w:eastAsia="HG丸ｺﾞｼｯｸM-PRO" w:hAnsi="HG丸ｺﾞｼｯｸM-PRO" w:hint="eastAsia"/>
          <w:b/>
          <w:sz w:val="24"/>
          <w:szCs w:val="24"/>
          <w:shd w:val="pct15" w:color="auto" w:fill="FFFFFF"/>
        </w:rPr>
        <w:t xml:space="preserve"> </w:t>
      </w:r>
    </w:p>
    <w:p w14:paraId="205EED59" w14:textId="77777777" w:rsidR="00D90705" w:rsidRDefault="002F0D70" w:rsidP="001258AD">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3503D0A" w14:textId="2EC917C4" w:rsidR="001258AD" w:rsidRPr="00932B5D" w:rsidRDefault="001258AD" w:rsidP="00A407EE">
      <w:pPr>
        <w:spacing w:line="300" w:lineRule="exact"/>
        <w:ind w:firstLineChars="100" w:firstLine="203"/>
        <w:rPr>
          <w:rFonts w:ascii="HG丸ｺﾞｼｯｸM-PRO" w:eastAsia="HG丸ｺﾞｼｯｸM-PRO" w:hAnsi="HG丸ｺﾞｼｯｸM-PRO"/>
          <w:sz w:val="12"/>
          <w:szCs w:val="12"/>
        </w:rPr>
      </w:pPr>
      <w:r w:rsidRPr="001258AD">
        <w:rPr>
          <w:rFonts w:ascii="HG丸ｺﾞｼｯｸM-PRO" w:eastAsia="HG丸ｺﾞｼｯｸM-PRO" w:hAnsi="HG丸ｺﾞｼｯｸM-PRO" w:hint="eastAsia"/>
          <w:sz w:val="20"/>
          <w:szCs w:val="20"/>
        </w:rPr>
        <w:t>認知症は、誰にも起こりうる脳の病気によるもので、65歳以上の高齢者の約４人に1人が認知症の人又はその予備軍と言われています。</w:t>
      </w:r>
      <w:r w:rsidR="00A407EE">
        <w:rPr>
          <w:rFonts w:ascii="HG丸ｺﾞｼｯｸM-PRO" w:eastAsia="HG丸ｺﾞｼｯｸM-PRO" w:hAnsi="HG丸ｺﾞｼｯｸM-PRO" w:hint="eastAsia"/>
          <w:sz w:val="12"/>
          <w:szCs w:val="12"/>
        </w:rPr>
        <w:t>「認知症施策推進大綱</w:t>
      </w:r>
      <w:r w:rsidRPr="00932B5D">
        <w:rPr>
          <w:rFonts w:ascii="HG丸ｺﾞｼｯｸM-PRO" w:eastAsia="HG丸ｺﾞｼｯｸM-PRO" w:hAnsi="HG丸ｺﾞｼｯｸM-PRO" w:hint="eastAsia"/>
          <w:sz w:val="12"/>
          <w:szCs w:val="12"/>
        </w:rPr>
        <w:t>」より</w:t>
      </w:r>
    </w:p>
    <w:p w14:paraId="0FBFDCDA" w14:textId="7A275E0E" w:rsidR="00033E85" w:rsidRDefault="001258AD" w:rsidP="00D90705">
      <w:pPr>
        <w:spacing w:line="300" w:lineRule="exact"/>
        <w:ind w:firstLineChars="100" w:firstLine="20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認知症は、</w:t>
      </w:r>
      <w:r w:rsidR="00B63421" w:rsidRPr="00033E85">
        <w:rPr>
          <w:rFonts w:ascii="HG丸ｺﾞｼｯｸM-PRO" w:eastAsia="HG丸ｺﾞｼｯｸM-PRO" w:hAnsi="HG丸ｺﾞｼｯｸM-PRO" w:hint="eastAsia"/>
          <w:sz w:val="20"/>
          <w:szCs w:val="20"/>
        </w:rPr>
        <w:t>脳の病気などにより</w:t>
      </w:r>
      <w:r w:rsidR="00CF69A2" w:rsidRPr="00033E85">
        <w:rPr>
          <w:rFonts w:ascii="HG丸ｺﾞｼｯｸM-PRO" w:eastAsia="HG丸ｺﾞｼｯｸM-PRO" w:hAnsi="HG丸ｺﾞｼｯｸM-PRO" w:hint="eastAsia"/>
          <w:sz w:val="20"/>
          <w:szCs w:val="20"/>
        </w:rPr>
        <w:t>認知機能（記憶、思考、理解、判断などをする機能）が低下</w:t>
      </w:r>
      <w:r w:rsidR="00B73B8B" w:rsidRPr="00033E85">
        <w:rPr>
          <w:rFonts w:ascii="HG丸ｺﾞｼｯｸM-PRO" w:eastAsia="HG丸ｺﾞｼｯｸM-PRO" w:hAnsi="HG丸ｺﾞｼｯｸM-PRO" w:hint="eastAsia"/>
          <w:sz w:val="20"/>
          <w:szCs w:val="20"/>
        </w:rPr>
        <w:t>し</w:t>
      </w:r>
      <w:r w:rsidR="00CF69A2" w:rsidRPr="00033E85">
        <w:rPr>
          <w:rFonts w:ascii="HG丸ｺﾞｼｯｸM-PRO" w:eastAsia="HG丸ｺﾞｼｯｸM-PRO" w:hAnsi="HG丸ｺﾞｼｯｸM-PRO" w:hint="eastAsia"/>
          <w:sz w:val="20"/>
          <w:szCs w:val="20"/>
        </w:rPr>
        <w:t>、</w:t>
      </w:r>
      <w:r w:rsidR="00B73B8B" w:rsidRPr="00033E85">
        <w:rPr>
          <w:rFonts w:ascii="HG丸ｺﾞｼｯｸM-PRO" w:eastAsia="HG丸ｺﾞｼｯｸM-PRO" w:hAnsi="HG丸ｺﾞｼｯｸM-PRO" w:hint="eastAsia"/>
          <w:sz w:val="20"/>
          <w:szCs w:val="20"/>
        </w:rPr>
        <w:t>日常生活や社会</w:t>
      </w:r>
      <w:r w:rsidR="00A84DA7" w:rsidRPr="00033E85">
        <w:rPr>
          <w:rFonts w:ascii="HG丸ｺﾞｼｯｸM-PRO" w:eastAsia="HG丸ｺﾞｼｯｸM-PRO" w:hAnsi="HG丸ｺﾞｼｯｸM-PRO" w:hint="eastAsia"/>
          <w:sz w:val="20"/>
          <w:szCs w:val="20"/>
        </w:rPr>
        <w:t>生活</w:t>
      </w:r>
      <w:r w:rsidR="00B73B8B" w:rsidRPr="00033E85">
        <w:rPr>
          <w:rFonts w:ascii="HG丸ｺﾞｼｯｸM-PRO" w:eastAsia="HG丸ｺﾞｼｯｸM-PRO" w:hAnsi="HG丸ｺﾞｼｯｸM-PRO" w:hint="eastAsia"/>
          <w:sz w:val="20"/>
          <w:szCs w:val="20"/>
        </w:rPr>
        <w:t>に支障をきたす状態をいい</w:t>
      </w:r>
      <w:r w:rsidR="00A84DA7" w:rsidRPr="00033E85">
        <w:rPr>
          <w:rFonts w:ascii="HG丸ｺﾞｼｯｸM-PRO" w:eastAsia="HG丸ｺﾞｼｯｸM-PRO" w:hAnsi="HG丸ｺﾞｼｯｸM-PRO" w:hint="eastAsia"/>
          <w:sz w:val="20"/>
          <w:szCs w:val="20"/>
        </w:rPr>
        <w:t>ます</w:t>
      </w:r>
      <w:r w:rsidR="008F3A41" w:rsidRPr="00033E85">
        <w:rPr>
          <w:rFonts w:ascii="HG丸ｺﾞｼｯｸM-PRO" w:eastAsia="HG丸ｺﾞｼｯｸM-PRO" w:hAnsi="HG丸ｺﾞｼｯｸM-PRO" w:hint="eastAsia"/>
          <w:sz w:val="20"/>
          <w:szCs w:val="20"/>
        </w:rPr>
        <w:t>。</w:t>
      </w:r>
    </w:p>
    <w:p w14:paraId="72DBA40B" w14:textId="7AFE7AF4" w:rsidR="00C34C8C" w:rsidRPr="00033E85" w:rsidRDefault="008F3A41" w:rsidP="00D90705">
      <w:pPr>
        <w:spacing w:line="300" w:lineRule="exact"/>
        <w:ind w:firstLineChars="100" w:firstLine="203"/>
        <w:rPr>
          <w:rFonts w:ascii="HG丸ｺﾞｼｯｸM-PRO" w:eastAsia="HG丸ｺﾞｼｯｸM-PRO" w:hAnsi="HG丸ｺﾞｼｯｸM-PRO"/>
          <w:sz w:val="20"/>
          <w:szCs w:val="20"/>
        </w:rPr>
      </w:pPr>
      <w:r w:rsidRPr="00033E85">
        <w:rPr>
          <w:rFonts w:ascii="HG丸ｺﾞｼｯｸM-PRO" w:eastAsia="HG丸ｺﾞｼｯｸM-PRO" w:hAnsi="HG丸ｺﾞｼｯｸM-PRO" w:hint="eastAsia"/>
          <w:sz w:val="20"/>
          <w:szCs w:val="20"/>
        </w:rPr>
        <w:t>認知症は、</w:t>
      </w:r>
      <w:r w:rsidR="00A84DA7" w:rsidRPr="00033E85">
        <w:rPr>
          <w:rFonts w:ascii="HG丸ｺﾞｼｯｸM-PRO" w:eastAsia="HG丸ｺﾞｼｯｸM-PRO" w:hAnsi="HG丸ｺﾞｼｯｸM-PRO" w:hint="eastAsia"/>
          <w:sz w:val="20"/>
          <w:szCs w:val="20"/>
        </w:rPr>
        <w:t>早めに治療を開始</w:t>
      </w:r>
      <w:r w:rsidR="00B73B8B" w:rsidRPr="00033E85">
        <w:rPr>
          <w:rFonts w:ascii="HG丸ｺﾞｼｯｸM-PRO" w:eastAsia="HG丸ｺﾞｼｯｸM-PRO" w:hAnsi="HG丸ｺﾞｼｯｸM-PRO" w:hint="eastAsia"/>
          <w:sz w:val="20"/>
          <w:szCs w:val="20"/>
        </w:rPr>
        <w:t>するほど症状の進行を遅らせたり、改善につながる可能性があります</w:t>
      </w:r>
      <w:r w:rsidR="00A84DA7" w:rsidRPr="00033E85">
        <w:rPr>
          <w:rFonts w:ascii="HG丸ｺﾞｼｯｸM-PRO" w:eastAsia="HG丸ｺﾞｼｯｸM-PRO" w:hAnsi="HG丸ｺﾞｼｯｸM-PRO" w:hint="eastAsia"/>
          <w:sz w:val="20"/>
          <w:szCs w:val="20"/>
        </w:rPr>
        <w:t>。住み慣れた地域で生活を続けるために</w:t>
      </w:r>
      <w:r w:rsidR="002466F2" w:rsidRPr="00033E85">
        <w:rPr>
          <w:rFonts w:ascii="HG丸ｺﾞｼｯｸM-PRO" w:eastAsia="HG丸ｺﾞｼｯｸM-PRO" w:hAnsi="HG丸ｺﾞｼｯｸM-PRO" w:hint="eastAsia"/>
          <w:sz w:val="20"/>
          <w:szCs w:val="20"/>
        </w:rPr>
        <w:t>も</w:t>
      </w:r>
      <w:r w:rsidR="00A84DA7" w:rsidRPr="00033E85">
        <w:rPr>
          <w:rFonts w:ascii="HG丸ｺﾞｼｯｸM-PRO" w:eastAsia="HG丸ｺﾞｼｯｸM-PRO" w:hAnsi="HG丸ｺﾞｼｯｸM-PRO" w:hint="eastAsia"/>
          <w:sz w:val="20"/>
          <w:szCs w:val="20"/>
        </w:rPr>
        <w:t>早期発見</w:t>
      </w:r>
      <w:r w:rsidR="00932B5D" w:rsidRPr="00033E85">
        <w:rPr>
          <w:rFonts w:ascii="HG丸ｺﾞｼｯｸM-PRO" w:eastAsia="HG丸ｺﾞｼｯｸM-PRO" w:hAnsi="HG丸ｺﾞｼｯｸM-PRO" w:hint="eastAsia"/>
          <w:sz w:val="20"/>
          <w:szCs w:val="20"/>
        </w:rPr>
        <w:t>・</w:t>
      </w:r>
      <w:r w:rsidR="00A84DA7" w:rsidRPr="00033E85">
        <w:rPr>
          <w:rFonts w:ascii="HG丸ｺﾞｼｯｸM-PRO" w:eastAsia="HG丸ｺﾞｼｯｸM-PRO" w:hAnsi="HG丸ｺﾞｼｯｸM-PRO" w:hint="eastAsia"/>
          <w:sz w:val="20"/>
          <w:szCs w:val="20"/>
        </w:rPr>
        <w:t>早期治療が大切</w:t>
      </w:r>
      <w:r w:rsidRPr="00033E85">
        <w:rPr>
          <w:rFonts w:ascii="HG丸ｺﾞｼｯｸM-PRO" w:eastAsia="HG丸ｺﾞｼｯｸM-PRO" w:hAnsi="HG丸ｺﾞｼｯｸM-PRO" w:hint="eastAsia"/>
          <w:sz w:val="20"/>
          <w:szCs w:val="20"/>
        </w:rPr>
        <w:t>です。</w:t>
      </w:r>
    </w:p>
    <w:p w14:paraId="6F312A76" w14:textId="57DC312A" w:rsidR="003E13DC" w:rsidRPr="00932B5D" w:rsidRDefault="00FC338E" w:rsidP="00F216A6">
      <w:pPr>
        <w:rPr>
          <w:rFonts w:ascii="HG丸ｺﾞｼｯｸM-PRO" w:eastAsia="HG丸ｺﾞｼｯｸM-PRO" w:hAnsiTheme="majorEastAsia"/>
          <w:b/>
          <w:sz w:val="20"/>
          <w:szCs w:val="20"/>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8176" behindDoc="0" locked="0" layoutInCell="1" allowOverlap="1" wp14:anchorId="7DA37268" wp14:editId="07DD193B">
                <wp:simplePos x="0" y="0"/>
                <wp:positionH relativeFrom="column">
                  <wp:posOffset>-76200</wp:posOffset>
                </wp:positionH>
                <wp:positionV relativeFrom="paragraph">
                  <wp:posOffset>255905</wp:posOffset>
                </wp:positionV>
                <wp:extent cx="3228975" cy="3905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22897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1A1C6" w14:textId="77777777" w:rsidR="00012FCA" w:rsidRPr="00012FCA" w:rsidRDefault="00012FCA" w:rsidP="00012FCA">
                            <w:pPr>
                              <w:rPr>
                                <w:rFonts w:ascii="HG丸ｺﾞｼｯｸM-PRO" w:eastAsia="HG丸ｺﾞｼｯｸM-PRO" w:hAnsi="HG丸ｺﾞｼｯｸM-PRO"/>
                                <w:b/>
                                <w:w w:val="85"/>
                                <w:sz w:val="24"/>
                                <w:szCs w:val="24"/>
                                <w:shd w:val="pct15" w:color="auto" w:fill="FFFFFF"/>
                              </w:rPr>
                            </w:pPr>
                            <w:r w:rsidRPr="00012FCA">
                              <w:rPr>
                                <w:rFonts w:ascii="HG丸ｺﾞｼｯｸM-PRO" w:eastAsia="HG丸ｺﾞｼｯｸM-PRO" w:hAnsi="HG丸ｺﾞｼｯｸM-PRO" w:hint="eastAsia"/>
                                <w:b/>
                                <w:w w:val="85"/>
                                <w:sz w:val="24"/>
                                <w:szCs w:val="24"/>
                              </w:rPr>
                              <w:t>加齢によるもの忘れと認知症の記憶障害との違い</w:t>
                            </w:r>
                          </w:p>
                          <w:p w14:paraId="08936029" w14:textId="2FB996F9" w:rsidR="00012FCA" w:rsidRPr="00012FCA" w:rsidRDefault="00012FCA" w:rsidP="00012FCA">
                            <w:pPr>
                              <w:jc w:val="center"/>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37268" id="正方形/長方形 19" o:spid="_x0000_s1028" style="position:absolute;left:0;text-align:left;margin-left:-6pt;margin-top:20.15pt;width:254.2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" filled="f" stroked="f" strokeweight="1pt">
                <v:textbox>
                  <w:txbxContent>
                    <w:p w14:paraId="7DE1A1C6" w14:textId="77777777" w:rsidR="00012FCA" w:rsidRPr="00012FCA" w:rsidRDefault="00012FCA" w:rsidP="00012FCA">
                      <w:pPr>
                        <w:rPr>
                          <w:rFonts w:ascii="HG丸ｺﾞｼｯｸM-PRO" w:eastAsia="HG丸ｺﾞｼｯｸM-PRO" w:hAnsi="HG丸ｺﾞｼｯｸM-PRO" w:hint="eastAsia"/>
                          <w:b/>
                          <w:w w:val="85"/>
                          <w:sz w:val="24"/>
                          <w:szCs w:val="24"/>
                          <w:shd w:val="pct15" w:color="auto" w:fill="FFFFFF"/>
                        </w:rPr>
                      </w:pPr>
                      <w:r w:rsidRPr="00012FCA">
                        <w:rPr>
                          <w:rFonts w:ascii="HG丸ｺﾞｼｯｸM-PRO" w:eastAsia="HG丸ｺﾞｼｯｸM-PRO" w:hAnsi="HG丸ｺﾞｼｯｸM-PRO" w:hint="eastAsia"/>
                          <w:b/>
                          <w:w w:val="85"/>
                          <w:sz w:val="24"/>
                          <w:szCs w:val="24"/>
                        </w:rPr>
                        <w:t>加齢によるもの忘れと認知症の記憶障害との違い</w:t>
                      </w:r>
                    </w:p>
                    <w:p w14:paraId="08936029" w14:textId="2FB996F9" w:rsidR="00012FCA" w:rsidRPr="00012FCA" w:rsidRDefault="00012FCA" w:rsidP="00012FCA">
                      <w:pPr>
                        <w:jc w:val="center"/>
                        <w:rPr>
                          <w:rFonts w:ascii="HG丸ｺﾞｼｯｸM-PRO" w:eastAsia="HG丸ｺﾞｼｯｸM-PRO" w:hAnsi="HG丸ｺﾞｼｯｸM-PRO"/>
                          <w:b/>
                          <w:sz w:val="24"/>
                          <w:szCs w:val="24"/>
                        </w:rPr>
                      </w:pPr>
                    </w:p>
                  </w:txbxContent>
                </v:textbox>
              </v:rect>
            </w:pict>
          </mc:Fallback>
        </mc:AlternateContent>
      </w:r>
      <w:r w:rsidR="00012FCA">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4080" behindDoc="0" locked="0" layoutInCell="1" allowOverlap="1" wp14:anchorId="27C2E47A" wp14:editId="477D5F29">
                <wp:simplePos x="0" y="0"/>
                <wp:positionH relativeFrom="column">
                  <wp:posOffset>-93345</wp:posOffset>
                </wp:positionH>
                <wp:positionV relativeFrom="paragraph">
                  <wp:posOffset>265430</wp:posOffset>
                </wp:positionV>
                <wp:extent cx="3171825" cy="31432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3171825" cy="314325"/>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E25F02" w14:textId="77777777" w:rsidR="00012FCA" w:rsidRDefault="00012FCA" w:rsidP="00012F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2E47A" id="正方形/長方形 17" o:spid="_x0000_s1029" style="position:absolute;left:0;text-align:left;margin-left:-7.35pt;margin-top:20.9pt;width:249.7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" fillcolor="#f30" stroked="f" strokeweight="1pt">
                <v:textbox>
                  <w:txbxContent>
                    <w:p w14:paraId="03E25F02" w14:textId="77777777" w:rsidR="00012FCA" w:rsidRDefault="00012FCA" w:rsidP="00012FCA">
                      <w:pPr>
                        <w:jc w:val="center"/>
                      </w:pPr>
                    </w:p>
                  </w:txbxContent>
                </v:textbox>
              </v:rect>
            </w:pict>
          </mc:Fallback>
        </mc:AlternateContent>
      </w:r>
    </w:p>
    <w:p w14:paraId="4C36E36F" w14:textId="67523586" w:rsidR="00C34C8C" w:rsidRPr="009D2279" w:rsidRDefault="00C34C8C" w:rsidP="00F216A6">
      <w:pPr>
        <w:rPr>
          <w:rFonts w:ascii="HG丸ｺﾞｼｯｸM-PRO" w:eastAsia="HG丸ｺﾞｼｯｸM-PRO" w:hAnsi="HG丸ｺﾞｼｯｸM-PRO"/>
          <w:b/>
          <w:w w:val="90"/>
          <w:sz w:val="24"/>
          <w:szCs w:val="24"/>
          <w:shd w:val="pct15" w:color="auto" w:fill="FFFFFF"/>
        </w:rPr>
      </w:pPr>
    </w:p>
    <w:p w14:paraId="70BFE8D2" w14:textId="67607A2F" w:rsidR="00A0256A" w:rsidRDefault="00A0256A" w:rsidP="00C03142">
      <w:pPr>
        <w:spacing w:line="120" w:lineRule="exact"/>
      </w:pPr>
    </w:p>
    <w:tbl>
      <w:tblPr>
        <w:tblStyle w:val="a3"/>
        <w:tblW w:w="49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2522"/>
        <w:gridCol w:w="2440"/>
      </w:tblGrid>
      <w:tr w:rsidR="009F16F0" w14:paraId="1C608F71" w14:textId="77777777" w:rsidTr="00043DC4">
        <w:trPr>
          <w:trHeight w:val="480"/>
        </w:trPr>
        <w:tc>
          <w:tcPr>
            <w:tcW w:w="2522" w:type="dxa"/>
            <w:tcBorders>
              <w:bottom w:val="single" w:sz="12" w:space="0" w:color="FFFFFF" w:themeColor="background1"/>
            </w:tcBorders>
            <w:shd w:val="clear" w:color="auto" w:fill="C5E0B3" w:themeFill="accent6" w:themeFillTint="66"/>
            <w:vAlign w:val="center"/>
          </w:tcPr>
          <w:p w14:paraId="0D53B5C8" w14:textId="77777777" w:rsidR="009F16F0" w:rsidRPr="008F3A41" w:rsidRDefault="009F16F0" w:rsidP="00A72A8E">
            <w:pPr>
              <w:spacing w:line="300" w:lineRule="exact"/>
              <w:jc w:val="center"/>
              <w:rPr>
                <w:rFonts w:ascii="HG丸ｺﾞｼｯｸM-PRO" w:eastAsia="HG丸ｺﾞｼｯｸM-PRO" w:hAnsi="HG丸ｺﾞｼｯｸM-PRO"/>
                <w:b/>
                <w:sz w:val="21"/>
                <w:szCs w:val="21"/>
              </w:rPr>
            </w:pPr>
            <w:r w:rsidRPr="008F3A41">
              <w:rPr>
                <w:rFonts w:ascii="HG丸ｺﾞｼｯｸM-PRO" w:eastAsia="HG丸ｺﾞｼｯｸM-PRO" w:hAnsi="HG丸ｺﾞｼｯｸM-PRO" w:hint="eastAsia"/>
                <w:b/>
                <w:sz w:val="21"/>
                <w:szCs w:val="21"/>
              </w:rPr>
              <w:t>加齢によるもの忘れ</w:t>
            </w:r>
          </w:p>
        </w:tc>
        <w:tc>
          <w:tcPr>
            <w:tcW w:w="2440" w:type="dxa"/>
            <w:tcBorders>
              <w:bottom w:val="single" w:sz="12" w:space="0" w:color="FFFFFF" w:themeColor="background1"/>
            </w:tcBorders>
            <w:shd w:val="clear" w:color="auto" w:fill="9CC2E5" w:themeFill="accent1" w:themeFillTint="99"/>
            <w:vAlign w:val="center"/>
          </w:tcPr>
          <w:p w14:paraId="5F7165F0" w14:textId="1E556F72" w:rsidR="009F16F0" w:rsidRPr="008F3A41" w:rsidRDefault="009F16F0" w:rsidP="00A72A8E">
            <w:pPr>
              <w:spacing w:line="300" w:lineRule="exact"/>
              <w:jc w:val="center"/>
              <w:rPr>
                <w:rFonts w:ascii="HG丸ｺﾞｼｯｸM-PRO" w:eastAsia="HG丸ｺﾞｼｯｸM-PRO" w:hAnsi="HG丸ｺﾞｼｯｸM-PRO"/>
                <w:b/>
                <w:sz w:val="21"/>
                <w:szCs w:val="21"/>
              </w:rPr>
            </w:pPr>
            <w:r w:rsidRPr="008F3A41">
              <w:rPr>
                <w:rFonts w:ascii="HG丸ｺﾞｼｯｸM-PRO" w:eastAsia="HG丸ｺﾞｼｯｸM-PRO" w:hAnsi="HG丸ｺﾞｼｯｸM-PRO" w:hint="eastAsia"/>
                <w:b/>
                <w:sz w:val="21"/>
                <w:szCs w:val="21"/>
              </w:rPr>
              <w:t>認知症の記憶障害</w:t>
            </w:r>
          </w:p>
        </w:tc>
      </w:tr>
      <w:tr w:rsidR="009F16F0" w14:paraId="2E45DE77" w14:textId="77777777" w:rsidTr="00043DC4">
        <w:trPr>
          <w:trHeight w:val="567"/>
        </w:trPr>
        <w:tc>
          <w:tcPr>
            <w:tcW w:w="25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75587E89" w14:textId="77777777" w:rsidR="00CC1411"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経験したことが部分的に</w:t>
            </w:r>
          </w:p>
          <w:p w14:paraId="3F6BA111" w14:textId="5EFB4E92"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思い出せない</w:t>
            </w:r>
          </w:p>
        </w:tc>
        <w:tc>
          <w:tcPr>
            <w:tcW w:w="2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6A021A2B" w14:textId="77777777" w:rsidR="00CC1411"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経験したこと全体を</w:t>
            </w:r>
          </w:p>
          <w:p w14:paraId="17C65209" w14:textId="7EE434F9" w:rsidR="009F16F0" w:rsidRPr="008C32E9" w:rsidRDefault="009F16F0" w:rsidP="00CC1411">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忘れている</w:t>
            </w:r>
          </w:p>
        </w:tc>
      </w:tr>
      <w:tr w:rsidR="009F16F0" w14:paraId="1470EA38" w14:textId="77777777" w:rsidTr="00043DC4">
        <w:trPr>
          <w:trHeight w:val="567"/>
        </w:trPr>
        <w:tc>
          <w:tcPr>
            <w:tcW w:w="25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13D13137" w14:textId="77777777" w:rsidR="00CC1411"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目の前の人の名前が</w:t>
            </w:r>
          </w:p>
          <w:p w14:paraId="497441BD" w14:textId="5B59CF17"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思い出せない</w:t>
            </w:r>
          </w:p>
        </w:tc>
        <w:tc>
          <w:tcPr>
            <w:tcW w:w="2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1F6A8378" w14:textId="77777777" w:rsidR="00CC1411"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目の前の人が誰なのか</w:t>
            </w:r>
          </w:p>
          <w:p w14:paraId="0C0AC695" w14:textId="54424B77"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わからない</w:t>
            </w:r>
          </w:p>
        </w:tc>
      </w:tr>
      <w:tr w:rsidR="009F16F0" w14:paraId="39B480CF" w14:textId="77777777" w:rsidTr="00043DC4">
        <w:trPr>
          <w:trHeight w:val="567"/>
        </w:trPr>
        <w:tc>
          <w:tcPr>
            <w:tcW w:w="25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0E55E8E7" w14:textId="77777777" w:rsidR="00CC1411"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物の置き場所を</w:t>
            </w:r>
          </w:p>
          <w:p w14:paraId="4AD620A3" w14:textId="10D4A323"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思い出せないことがある</w:t>
            </w:r>
          </w:p>
        </w:tc>
        <w:tc>
          <w:tcPr>
            <w:tcW w:w="2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13AEF332" w14:textId="471A4B99"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置き忘れ</w:t>
            </w:r>
            <w:r w:rsidR="009A7314" w:rsidRPr="008C32E9">
              <w:rPr>
                <w:rFonts w:ascii="HG丸ｺﾞｼｯｸM-PRO" w:eastAsia="HG丸ｺﾞｼｯｸM-PRO" w:hAnsi="HG丸ｺﾞｼｯｸM-PRO" w:hint="eastAsia"/>
                <w:w w:val="75"/>
                <w:sz w:val="22"/>
              </w:rPr>
              <w:t>、</w:t>
            </w:r>
            <w:r w:rsidRPr="008C32E9">
              <w:rPr>
                <w:rFonts w:ascii="HG丸ｺﾞｼｯｸM-PRO" w:eastAsia="HG丸ｺﾞｼｯｸM-PRO" w:hAnsi="HG丸ｺﾞｼｯｸM-PRO" w:hint="eastAsia"/>
                <w:w w:val="75"/>
                <w:sz w:val="22"/>
              </w:rPr>
              <w:t>紛失が頻繁になる</w:t>
            </w:r>
          </w:p>
        </w:tc>
      </w:tr>
      <w:tr w:rsidR="009F16F0" w14:paraId="72307BCE" w14:textId="77777777" w:rsidTr="00043DC4">
        <w:trPr>
          <w:trHeight w:val="567"/>
        </w:trPr>
        <w:tc>
          <w:tcPr>
            <w:tcW w:w="25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5CBE4F27" w14:textId="55790D51"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何を食べたか思い出せない</w:t>
            </w:r>
          </w:p>
        </w:tc>
        <w:tc>
          <w:tcPr>
            <w:tcW w:w="2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4883388D" w14:textId="13B97D3E" w:rsidR="00CC1411"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食べたことじたいを</w:t>
            </w:r>
          </w:p>
          <w:p w14:paraId="7B9DDCE7" w14:textId="192ADCEF" w:rsidR="009F16F0" w:rsidRPr="008C32E9" w:rsidRDefault="009F16F0" w:rsidP="00CC1411">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忘れている</w:t>
            </w:r>
          </w:p>
        </w:tc>
      </w:tr>
      <w:tr w:rsidR="009F16F0" w14:paraId="52A82F59" w14:textId="77777777" w:rsidTr="00043DC4">
        <w:trPr>
          <w:trHeight w:val="567"/>
        </w:trPr>
        <w:tc>
          <w:tcPr>
            <w:tcW w:w="25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1C6A8B47" w14:textId="77777777" w:rsidR="00CC1411"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約束をうっかり</w:t>
            </w:r>
          </w:p>
          <w:p w14:paraId="490A91A2" w14:textId="3E6DDD16"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忘れてしまった</w:t>
            </w:r>
          </w:p>
        </w:tc>
        <w:tc>
          <w:tcPr>
            <w:tcW w:w="2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17C77AF9" w14:textId="34F73C3A" w:rsidR="00CC1411"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約束したことじたいを</w:t>
            </w:r>
          </w:p>
          <w:p w14:paraId="3581E12C" w14:textId="5AC55E19"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忘れている</w:t>
            </w:r>
          </w:p>
        </w:tc>
      </w:tr>
      <w:tr w:rsidR="009F16F0" w14:paraId="00BF519F" w14:textId="77777777" w:rsidTr="00043DC4">
        <w:trPr>
          <w:trHeight w:val="567"/>
        </w:trPr>
        <w:tc>
          <w:tcPr>
            <w:tcW w:w="25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07828E9D" w14:textId="77777777" w:rsidR="00CC1411" w:rsidRDefault="009F16F0" w:rsidP="00CC1411">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物覚えがわるくなった</w:t>
            </w:r>
          </w:p>
          <w:p w14:paraId="78CCFCC6" w14:textId="36A5C75F" w:rsidR="009F16F0" w:rsidRPr="008C32E9" w:rsidRDefault="009F16F0" w:rsidP="00CC1411">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ように感じる</w:t>
            </w:r>
          </w:p>
        </w:tc>
        <w:tc>
          <w:tcPr>
            <w:tcW w:w="2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6B0A2F23" w14:textId="77777777"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数分前の記憶が残らない</w:t>
            </w:r>
          </w:p>
        </w:tc>
      </w:tr>
      <w:tr w:rsidR="009F16F0" w14:paraId="5BDC7B7E" w14:textId="77777777" w:rsidTr="00043DC4">
        <w:trPr>
          <w:trHeight w:val="567"/>
        </w:trPr>
        <w:tc>
          <w:tcPr>
            <w:tcW w:w="25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10DE530B" w14:textId="77777777" w:rsidR="00CC1411"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曜日や日付を間違えることが</w:t>
            </w:r>
          </w:p>
          <w:p w14:paraId="46AAF6A3" w14:textId="3C248412"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ある</w:t>
            </w:r>
          </w:p>
        </w:tc>
        <w:tc>
          <w:tcPr>
            <w:tcW w:w="2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27C495B2" w14:textId="77777777" w:rsidR="008C32E9"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月や季節を間違えることが</w:t>
            </w:r>
          </w:p>
          <w:p w14:paraId="3BAFA1BC" w14:textId="77777777"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ある</w:t>
            </w:r>
          </w:p>
        </w:tc>
      </w:tr>
      <w:tr w:rsidR="009F16F0" w14:paraId="51602E9A" w14:textId="77777777" w:rsidTr="00043DC4">
        <w:trPr>
          <w:trHeight w:val="567"/>
        </w:trPr>
        <w:tc>
          <w:tcPr>
            <w:tcW w:w="25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347A7494" w14:textId="77777777"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「ヒントがある」と思い出せる</w:t>
            </w:r>
          </w:p>
        </w:tc>
        <w:tc>
          <w:tcPr>
            <w:tcW w:w="2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14:paraId="5FEB6D6B" w14:textId="77777777" w:rsidR="00CC1411"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「ヒントがあっても」</w:t>
            </w:r>
          </w:p>
          <w:p w14:paraId="58D72981" w14:textId="65D19BA1" w:rsidR="009F16F0" w:rsidRPr="008C32E9" w:rsidRDefault="009F16F0" w:rsidP="00A72A8E">
            <w:pPr>
              <w:spacing w:line="240" w:lineRule="exact"/>
              <w:rPr>
                <w:rFonts w:ascii="HG丸ｺﾞｼｯｸM-PRO" w:eastAsia="HG丸ｺﾞｼｯｸM-PRO" w:hAnsi="HG丸ｺﾞｼｯｸM-PRO"/>
                <w:w w:val="75"/>
                <w:sz w:val="22"/>
              </w:rPr>
            </w:pPr>
            <w:r w:rsidRPr="008C32E9">
              <w:rPr>
                <w:rFonts w:ascii="HG丸ｺﾞｼｯｸM-PRO" w:eastAsia="HG丸ｺﾞｼｯｸM-PRO" w:hAnsi="HG丸ｺﾞｼｯｸM-PRO" w:hint="eastAsia"/>
                <w:w w:val="75"/>
                <w:sz w:val="22"/>
              </w:rPr>
              <w:t>思い出せない</w:t>
            </w:r>
          </w:p>
        </w:tc>
      </w:tr>
    </w:tbl>
    <w:p w14:paraId="219EED51" w14:textId="2781FB31" w:rsidR="007025E6" w:rsidRPr="00A72A8E" w:rsidRDefault="007025E6" w:rsidP="004227F3">
      <w:pPr>
        <w:rPr>
          <w:rFonts w:ascii="HG丸ｺﾞｼｯｸM-PRO" w:eastAsia="HG丸ｺﾞｼｯｸM-PRO" w:hAnsiTheme="majorEastAsia"/>
          <w:b/>
          <w:sz w:val="20"/>
          <w:szCs w:val="20"/>
        </w:rPr>
      </w:pPr>
    </w:p>
    <w:p w14:paraId="78474823" w14:textId="54FC0B21" w:rsidR="00BB7785" w:rsidRDefault="00BB7785" w:rsidP="004D4A62">
      <w:pPr>
        <w:spacing w:line="300" w:lineRule="exact"/>
        <w:ind w:firstLineChars="100" w:firstLine="183"/>
        <w:rPr>
          <w:szCs w:val="16"/>
        </w:rPr>
      </w:pPr>
      <w:r w:rsidRPr="00BB7785">
        <w:rPr>
          <w:rFonts w:ascii="HG丸ｺﾞｼｯｸM-PRO" w:eastAsia="HG丸ｺﾞｼｯｸM-PRO" w:hAnsi="HG丸ｺﾞｼｯｸM-PRO" w:hint="eastAsia"/>
          <w:sz w:val="18"/>
          <w:szCs w:val="18"/>
        </w:rPr>
        <w:t>近年、高齢者による交通事故が急増しています。</w:t>
      </w:r>
      <w:r>
        <w:rPr>
          <w:rFonts w:ascii="HG丸ｺﾞｼｯｸM-PRO" w:eastAsia="HG丸ｺﾞｼｯｸM-PRO" w:hAnsi="HG丸ｺﾞｼｯｸM-PRO" w:hint="eastAsia"/>
          <w:sz w:val="18"/>
          <w:szCs w:val="18"/>
        </w:rPr>
        <w:t>加齢</w:t>
      </w:r>
      <w:r w:rsidR="00E43FBE">
        <w:rPr>
          <w:rFonts w:ascii="HG丸ｺﾞｼｯｸM-PRO" w:eastAsia="HG丸ｺﾞｼｯｸM-PRO" w:hAnsi="HG丸ｺﾞｼｯｸM-PRO" w:hint="eastAsia"/>
          <w:sz w:val="18"/>
          <w:szCs w:val="18"/>
        </w:rPr>
        <w:t>に伴って、記憶力や判断力などが低下し、運転に影響を及ぼすおそれがあります。</w:t>
      </w:r>
      <w:r w:rsidRPr="00BB7785">
        <w:rPr>
          <w:rFonts w:ascii="HG丸ｺﾞｼｯｸM-PRO" w:eastAsia="HG丸ｺﾞｼｯｸM-PRO" w:hAnsi="HG丸ｺﾞｼｯｸM-PRO" w:hint="eastAsia"/>
          <w:sz w:val="18"/>
          <w:szCs w:val="18"/>
        </w:rPr>
        <w:t>自分や他人の命を守るためにも、運転をやめるという決断をすることも大切です</w:t>
      </w:r>
      <w:r w:rsidRPr="00822BB6">
        <w:rPr>
          <w:rFonts w:hint="eastAsia"/>
          <w:szCs w:val="16"/>
        </w:rPr>
        <w:t>。</w:t>
      </w:r>
    </w:p>
    <w:tbl>
      <w:tblPr>
        <w:tblStyle w:val="10"/>
        <w:tblpPr w:leftFromText="142" w:rightFromText="142" w:vertAnchor="page" w:horzAnchor="margin" w:tblpXSpec="center" w:tblpY="2116"/>
        <w:tblW w:w="4877" w:type="dxa"/>
        <w:tblLayout w:type="fixed"/>
        <w:tblCellMar>
          <w:left w:w="57" w:type="dxa"/>
          <w:right w:w="57" w:type="dxa"/>
        </w:tblCellMar>
        <w:tblLook w:val="04A0" w:firstRow="1" w:lastRow="0" w:firstColumn="1" w:lastColumn="0" w:noHBand="0" w:noVBand="1"/>
      </w:tblPr>
      <w:tblGrid>
        <w:gridCol w:w="4877"/>
      </w:tblGrid>
      <w:tr w:rsidR="007025E6" w:rsidRPr="003C5E72" w14:paraId="34C824EF" w14:textId="77777777" w:rsidTr="00602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7" w:type="dxa"/>
            <w:shd w:val="clear" w:color="auto" w:fill="FF3300"/>
          </w:tcPr>
          <w:p w14:paraId="19C7D22A" w14:textId="77777777" w:rsidR="007025E6" w:rsidRPr="004B52BD" w:rsidRDefault="007025E6" w:rsidP="00602327">
            <w:pPr>
              <w:jc w:val="center"/>
              <w:rPr>
                <w:rFonts w:ascii="HG丸ｺﾞｼｯｸM-PRO" w:eastAsia="HG丸ｺﾞｼｯｸM-PRO" w:hAnsiTheme="majorEastAsia"/>
                <w:sz w:val="28"/>
                <w:szCs w:val="28"/>
              </w:rPr>
            </w:pPr>
            <w:r w:rsidRPr="004B52BD">
              <w:rPr>
                <w:rFonts w:ascii="HG丸ｺﾞｼｯｸM-PRO" w:eastAsia="HG丸ｺﾞｼｯｸM-PRO" w:hAnsiTheme="majorEastAsia" w:hint="eastAsia"/>
                <w:sz w:val="28"/>
                <w:szCs w:val="28"/>
              </w:rPr>
              <w:t>運転に出る認知機能の低下</w:t>
            </w:r>
          </w:p>
          <w:p w14:paraId="21D64956" w14:textId="77777777" w:rsidR="007025E6" w:rsidRPr="00FB48EE" w:rsidRDefault="007025E6" w:rsidP="00602327">
            <w:pPr>
              <w:jc w:val="center"/>
              <w:rPr>
                <w:rFonts w:asciiTheme="majorEastAsia" w:eastAsiaTheme="majorEastAsia" w:hAnsiTheme="majorEastAsia"/>
                <w:sz w:val="18"/>
                <w:szCs w:val="18"/>
              </w:rPr>
            </w:pPr>
            <w:r w:rsidRPr="004B52BD">
              <w:rPr>
                <w:rFonts w:ascii="HG丸ｺﾞｼｯｸM-PRO" w:eastAsia="HG丸ｺﾞｼｯｸM-PRO" w:hAnsiTheme="majorEastAsia" w:hint="eastAsia"/>
                <w:sz w:val="28"/>
                <w:szCs w:val="28"/>
              </w:rPr>
              <w:t>チェックリスト</w:t>
            </w:r>
          </w:p>
        </w:tc>
      </w:tr>
      <w:tr w:rsidR="007025E6" w:rsidRPr="003C5E72" w14:paraId="458608E5" w14:textId="77777777" w:rsidTr="0060232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877" w:type="dxa"/>
            <w:shd w:val="clear" w:color="auto" w:fill="F7CAAC" w:themeFill="accent2" w:themeFillTint="66"/>
            <w:vAlign w:val="center"/>
          </w:tcPr>
          <w:p w14:paraId="7D3DC39B" w14:textId="77777777" w:rsidR="007025E6" w:rsidRPr="0040664B" w:rsidRDefault="007025E6" w:rsidP="00602327">
            <w:pPr>
              <w:rPr>
                <w:rFonts w:ascii="HG丸ｺﾞｼｯｸM-PRO" w:eastAsia="HG丸ｺﾞｼｯｸM-PRO" w:hAnsi="HG丸ｺﾞｼｯｸM-PRO"/>
                <w:color w:val="auto"/>
                <w:w w:val="85"/>
                <w:szCs w:val="16"/>
              </w:rPr>
            </w:pPr>
            <w:r w:rsidRPr="0040664B">
              <w:rPr>
                <w:rFonts w:ascii="HG丸ｺﾞｼｯｸM-PRO" w:eastAsia="HG丸ｺﾞｼｯｸM-PRO" w:hAnsi="HG丸ｺﾞｼｯｸM-PRO" w:hint="eastAsia"/>
                <w:color w:val="auto"/>
                <w:w w:val="85"/>
                <w:szCs w:val="16"/>
              </w:rPr>
              <w:t>□　車のキーや免許証などを探し回ることが増えた</w:t>
            </w:r>
          </w:p>
        </w:tc>
      </w:tr>
      <w:tr w:rsidR="007025E6" w:rsidRPr="003C5E72" w14:paraId="7D21724D" w14:textId="77777777" w:rsidTr="00602327">
        <w:trPr>
          <w:trHeight w:val="312"/>
        </w:trPr>
        <w:tc>
          <w:tcPr>
            <w:cnfStyle w:val="001000000000" w:firstRow="0" w:lastRow="0" w:firstColumn="1" w:lastColumn="0" w:oddVBand="0" w:evenVBand="0" w:oddHBand="0" w:evenHBand="0" w:firstRowFirstColumn="0" w:firstRowLastColumn="0" w:lastRowFirstColumn="0" w:lastRowLastColumn="0"/>
            <w:tcW w:w="4877" w:type="dxa"/>
            <w:shd w:val="clear" w:color="auto" w:fill="F7CAAC" w:themeFill="accent2" w:themeFillTint="66"/>
            <w:vAlign w:val="center"/>
          </w:tcPr>
          <w:p w14:paraId="42100F22" w14:textId="77777777" w:rsidR="007025E6" w:rsidRPr="0040664B" w:rsidRDefault="007025E6" w:rsidP="00602327">
            <w:pPr>
              <w:rPr>
                <w:rFonts w:ascii="HG丸ｺﾞｼｯｸM-PRO" w:eastAsia="HG丸ｺﾞｼｯｸM-PRO" w:hAnsi="HG丸ｺﾞｼｯｸM-PRO"/>
                <w:color w:val="auto"/>
                <w:w w:val="85"/>
                <w:szCs w:val="16"/>
              </w:rPr>
            </w:pPr>
            <w:r w:rsidRPr="0040664B">
              <w:rPr>
                <w:rFonts w:ascii="HG丸ｺﾞｼｯｸM-PRO" w:eastAsia="HG丸ｺﾞｼｯｸM-PRO" w:hAnsi="HG丸ｺﾞｼｯｸM-PRO" w:hint="eastAsia"/>
                <w:color w:val="auto"/>
                <w:w w:val="85"/>
                <w:szCs w:val="16"/>
              </w:rPr>
              <w:t>□　曲がる際にウィンカーを出し忘れることが増えた</w:t>
            </w:r>
          </w:p>
        </w:tc>
      </w:tr>
      <w:tr w:rsidR="007025E6" w:rsidRPr="003C5E72" w14:paraId="1373904A" w14:textId="77777777" w:rsidTr="0060232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877" w:type="dxa"/>
            <w:shd w:val="clear" w:color="auto" w:fill="F7CAAC" w:themeFill="accent2" w:themeFillTint="66"/>
            <w:vAlign w:val="center"/>
          </w:tcPr>
          <w:p w14:paraId="072AE3D8" w14:textId="77777777" w:rsidR="007025E6" w:rsidRPr="0040664B" w:rsidRDefault="007025E6" w:rsidP="00602327">
            <w:pPr>
              <w:rPr>
                <w:rFonts w:ascii="HG丸ｺﾞｼｯｸM-PRO" w:eastAsia="HG丸ｺﾞｼｯｸM-PRO" w:hAnsi="HG丸ｺﾞｼｯｸM-PRO"/>
                <w:color w:val="auto"/>
                <w:w w:val="85"/>
                <w:szCs w:val="16"/>
              </w:rPr>
            </w:pPr>
            <w:r w:rsidRPr="0040664B">
              <w:rPr>
                <w:rFonts w:ascii="HG丸ｺﾞｼｯｸM-PRO" w:eastAsia="HG丸ｺﾞｼｯｸM-PRO" w:hAnsi="HG丸ｺﾞｼｯｸM-PRO" w:hint="eastAsia"/>
                <w:color w:val="auto"/>
                <w:w w:val="85"/>
                <w:szCs w:val="16"/>
              </w:rPr>
              <w:t>□　何度も行っている場所への道順がすぐに思い出せないことが増えた</w:t>
            </w:r>
          </w:p>
        </w:tc>
      </w:tr>
      <w:tr w:rsidR="007025E6" w:rsidRPr="003C5E72" w14:paraId="0528462C" w14:textId="77777777" w:rsidTr="00602327">
        <w:trPr>
          <w:trHeight w:val="312"/>
        </w:trPr>
        <w:tc>
          <w:tcPr>
            <w:cnfStyle w:val="001000000000" w:firstRow="0" w:lastRow="0" w:firstColumn="1" w:lastColumn="0" w:oddVBand="0" w:evenVBand="0" w:oddHBand="0" w:evenHBand="0" w:firstRowFirstColumn="0" w:firstRowLastColumn="0" w:lastRowFirstColumn="0" w:lastRowLastColumn="0"/>
            <w:tcW w:w="4877" w:type="dxa"/>
            <w:shd w:val="clear" w:color="auto" w:fill="F7CAAC" w:themeFill="accent2" w:themeFillTint="66"/>
            <w:vAlign w:val="center"/>
          </w:tcPr>
          <w:p w14:paraId="537330E9" w14:textId="77777777" w:rsidR="007025E6" w:rsidRPr="0040664B" w:rsidRDefault="007025E6" w:rsidP="00602327">
            <w:pPr>
              <w:rPr>
                <w:rFonts w:ascii="HG丸ｺﾞｼｯｸM-PRO" w:eastAsia="HG丸ｺﾞｼｯｸM-PRO" w:hAnsi="HG丸ｺﾞｼｯｸM-PRO"/>
                <w:color w:val="auto"/>
                <w:w w:val="85"/>
                <w:szCs w:val="16"/>
              </w:rPr>
            </w:pPr>
            <w:r w:rsidRPr="0040664B">
              <w:rPr>
                <w:rFonts w:ascii="HG丸ｺﾞｼｯｸM-PRO" w:eastAsia="HG丸ｺﾞｼｯｸM-PRO" w:hAnsi="HG丸ｺﾞｼｯｸM-PRO" w:hint="eastAsia"/>
                <w:color w:val="auto"/>
                <w:w w:val="85"/>
                <w:szCs w:val="16"/>
              </w:rPr>
              <w:t>□　車庫入れで壁やフェンスに車体をこすることが増えた</w:t>
            </w:r>
          </w:p>
        </w:tc>
      </w:tr>
      <w:tr w:rsidR="007025E6" w:rsidRPr="003C5E72" w14:paraId="4E92EC6E" w14:textId="77777777" w:rsidTr="0060232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877" w:type="dxa"/>
            <w:shd w:val="clear" w:color="auto" w:fill="F7CAAC" w:themeFill="accent2" w:themeFillTint="66"/>
            <w:vAlign w:val="center"/>
          </w:tcPr>
          <w:p w14:paraId="7518AC32" w14:textId="77777777" w:rsidR="007025E6" w:rsidRPr="0040664B" w:rsidRDefault="007025E6" w:rsidP="00602327">
            <w:pPr>
              <w:rPr>
                <w:rFonts w:ascii="HG丸ｺﾞｼｯｸM-PRO" w:eastAsia="HG丸ｺﾞｼｯｸM-PRO" w:hAnsi="HG丸ｺﾞｼｯｸM-PRO"/>
                <w:color w:val="auto"/>
                <w:w w:val="85"/>
                <w:szCs w:val="16"/>
              </w:rPr>
            </w:pPr>
            <w:r w:rsidRPr="0040664B">
              <w:rPr>
                <w:rFonts w:ascii="HG丸ｺﾞｼｯｸM-PRO" w:eastAsia="HG丸ｺﾞｼｯｸM-PRO" w:hAnsi="HG丸ｺﾞｼｯｸM-PRO" w:hint="eastAsia"/>
                <w:color w:val="auto"/>
                <w:w w:val="85"/>
                <w:szCs w:val="16"/>
              </w:rPr>
              <w:t>□　駐車場所のラインや、枠内に合わせて車を止めることが難しくなった</w:t>
            </w:r>
          </w:p>
        </w:tc>
      </w:tr>
      <w:tr w:rsidR="007025E6" w:rsidRPr="003C5E72" w14:paraId="0D0E76E4" w14:textId="77777777" w:rsidTr="00602327">
        <w:trPr>
          <w:trHeight w:val="312"/>
        </w:trPr>
        <w:tc>
          <w:tcPr>
            <w:cnfStyle w:val="001000000000" w:firstRow="0" w:lastRow="0" w:firstColumn="1" w:lastColumn="0" w:oddVBand="0" w:evenVBand="0" w:oddHBand="0" w:evenHBand="0" w:firstRowFirstColumn="0" w:firstRowLastColumn="0" w:lastRowFirstColumn="0" w:lastRowLastColumn="0"/>
            <w:tcW w:w="4877" w:type="dxa"/>
            <w:shd w:val="clear" w:color="auto" w:fill="F7CAAC" w:themeFill="accent2" w:themeFillTint="66"/>
            <w:vAlign w:val="center"/>
          </w:tcPr>
          <w:p w14:paraId="758511F2" w14:textId="77777777" w:rsidR="007025E6" w:rsidRPr="0040664B" w:rsidRDefault="007025E6" w:rsidP="00602327">
            <w:pPr>
              <w:rPr>
                <w:rFonts w:ascii="HG丸ｺﾞｼｯｸM-PRO" w:eastAsia="HG丸ｺﾞｼｯｸM-PRO" w:hAnsi="HG丸ｺﾞｼｯｸM-PRO"/>
                <w:w w:val="85"/>
                <w:szCs w:val="16"/>
              </w:rPr>
            </w:pPr>
          </w:p>
        </w:tc>
      </w:tr>
      <w:tr w:rsidR="007025E6" w:rsidRPr="003C5E72" w14:paraId="663E5D02" w14:textId="77777777" w:rsidTr="0060232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877" w:type="dxa"/>
            <w:shd w:val="clear" w:color="auto" w:fill="F7CAAC" w:themeFill="accent2" w:themeFillTint="66"/>
            <w:vAlign w:val="center"/>
          </w:tcPr>
          <w:p w14:paraId="7EF3B39C" w14:textId="77777777" w:rsidR="007025E6" w:rsidRPr="0040664B" w:rsidRDefault="007025E6" w:rsidP="00602327">
            <w:pPr>
              <w:spacing w:line="180" w:lineRule="exact"/>
              <w:ind w:left="106" w:hanging="106"/>
              <w:rPr>
                <w:rFonts w:ascii="HG丸ｺﾞｼｯｸM-PRO" w:eastAsia="HG丸ｺﾞｼｯｸM-PRO" w:hAnsi="HG丸ｺﾞｼｯｸM-PRO"/>
                <w:color w:val="auto"/>
                <w:w w:val="85"/>
                <w:szCs w:val="16"/>
              </w:rPr>
            </w:pPr>
            <w:r w:rsidRPr="0040664B">
              <w:rPr>
                <w:rFonts w:ascii="HG丸ｺﾞｼｯｸM-PRO" w:eastAsia="HG丸ｺﾞｼｯｸM-PRO" w:hAnsi="HG丸ｺﾞｼｯｸM-PRO" w:hint="eastAsia"/>
                <w:color w:val="auto"/>
                <w:w w:val="85"/>
                <w:szCs w:val="16"/>
              </w:rPr>
              <w:t>□　急発進や急ブレーキ、急ハンドルなど、運転が荒くなった（と言われる）</w:t>
            </w:r>
          </w:p>
        </w:tc>
      </w:tr>
      <w:tr w:rsidR="007025E6" w:rsidRPr="003C5E72" w14:paraId="19C84159" w14:textId="77777777" w:rsidTr="00602327">
        <w:trPr>
          <w:trHeight w:val="312"/>
        </w:trPr>
        <w:tc>
          <w:tcPr>
            <w:cnfStyle w:val="001000000000" w:firstRow="0" w:lastRow="0" w:firstColumn="1" w:lastColumn="0" w:oddVBand="0" w:evenVBand="0" w:oddHBand="0" w:evenHBand="0" w:firstRowFirstColumn="0" w:firstRowLastColumn="0" w:lastRowFirstColumn="0" w:lastRowLastColumn="0"/>
            <w:tcW w:w="4877" w:type="dxa"/>
            <w:shd w:val="clear" w:color="auto" w:fill="F7CAAC" w:themeFill="accent2" w:themeFillTint="66"/>
            <w:vAlign w:val="center"/>
          </w:tcPr>
          <w:p w14:paraId="018300F4" w14:textId="77777777" w:rsidR="007025E6" w:rsidRPr="0040664B" w:rsidRDefault="007025E6" w:rsidP="00602327">
            <w:pPr>
              <w:rPr>
                <w:rFonts w:ascii="HG丸ｺﾞｼｯｸM-PRO" w:eastAsia="HG丸ｺﾞｼｯｸM-PRO" w:hAnsi="HG丸ｺﾞｼｯｸM-PRO"/>
                <w:color w:val="auto"/>
                <w:w w:val="85"/>
                <w:szCs w:val="16"/>
              </w:rPr>
            </w:pPr>
            <w:r w:rsidRPr="0040664B">
              <w:rPr>
                <w:rFonts w:ascii="HG丸ｺﾞｼｯｸM-PRO" w:eastAsia="HG丸ｺﾞｼｯｸM-PRO" w:hAnsi="HG丸ｺﾞｼｯｸM-PRO" w:hint="eastAsia"/>
                <w:color w:val="auto"/>
                <w:w w:val="85"/>
                <w:szCs w:val="16"/>
              </w:rPr>
              <w:t>□　車の汚れが気にならず、あまり洗車をしなくなった</w:t>
            </w:r>
          </w:p>
        </w:tc>
      </w:tr>
      <w:tr w:rsidR="007025E6" w:rsidRPr="003C5E72" w14:paraId="6690EBF9" w14:textId="77777777" w:rsidTr="0060232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877" w:type="dxa"/>
            <w:shd w:val="clear" w:color="auto" w:fill="F7CAAC" w:themeFill="accent2" w:themeFillTint="66"/>
            <w:vAlign w:val="center"/>
          </w:tcPr>
          <w:p w14:paraId="327FA95C" w14:textId="77777777" w:rsidR="007025E6" w:rsidRPr="0040664B" w:rsidRDefault="007025E6" w:rsidP="00602327">
            <w:pPr>
              <w:rPr>
                <w:rFonts w:ascii="HG丸ｺﾞｼｯｸM-PRO" w:eastAsia="HG丸ｺﾞｼｯｸM-PRO" w:hAnsi="HG丸ｺﾞｼｯｸM-PRO"/>
                <w:color w:val="auto"/>
                <w:w w:val="85"/>
                <w:szCs w:val="16"/>
              </w:rPr>
            </w:pPr>
            <w:r w:rsidRPr="0040664B">
              <w:rPr>
                <w:rFonts w:ascii="HG丸ｺﾞｼｯｸM-PRO" w:eastAsia="HG丸ｺﾞｼｯｸM-PRO" w:hAnsi="HG丸ｺﾞｼｯｸM-PRO" w:hint="eastAsia"/>
                <w:color w:val="auto"/>
                <w:w w:val="85"/>
                <w:szCs w:val="16"/>
              </w:rPr>
              <w:t>□　洗車道具などをきれいに整理しなくなった</w:t>
            </w:r>
          </w:p>
        </w:tc>
      </w:tr>
      <w:tr w:rsidR="007025E6" w:rsidRPr="003C5E72" w14:paraId="4CF55ACA" w14:textId="77777777" w:rsidTr="00602327">
        <w:trPr>
          <w:trHeight w:val="312"/>
        </w:trPr>
        <w:tc>
          <w:tcPr>
            <w:cnfStyle w:val="001000000000" w:firstRow="0" w:lastRow="0" w:firstColumn="1" w:lastColumn="0" w:oddVBand="0" w:evenVBand="0" w:oddHBand="0" w:evenHBand="0" w:firstRowFirstColumn="0" w:firstRowLastColumn="0" w:lastRowFirstColumn="0" w:lastRowLastColumn="0"/>
            <w:tcW w:w="4877" w:type="dxa"/>
            <w:shd w:val="clear" w:color="auto" w:fill="F7CAAC" w:themeFill="accent2" w:themeFillTint="66"/>
            <w:vAlign w:val="center"/>
          </w:tcPr>
          <w:p w14:paraId="60B9A4D5" w14:textId="77777777" w:rsidR="007025E6" w:rsidRPr="0040664B" w:rsidRDefault="007025E6" w:rsidP="00602327">
            <w:pPr>
              <w:spacing w:line="180" w:lineRule="exact"/>
              <w:ind w:left="108" w:hanging="108"/>
              <w:rPr>
                <w:rFonts w:ascii="HG丸ｺﾞｼｯｸM-PRO" w:eastAsia="HG丸ｺﾞｼｯｸM-PRO" w:hAnsi="HG丸ｺﾞｼｯｸM-PRO"/>
                <w:color w:val="auto"/>
                <w:w w:val="85"/>
                <w:szCs w:val="16"/>
              </w:rPr>
            </w:pPr>
            <w:r w:rsidRPr="0040664B">
              <w:rPr>
                <w:rFonts w:ascii="HG丸ｺﾞｼｯｸM-PRO" w:eastAsia="HG丸ｺﾞｼｯｸM-PRO" w:hAnsi="HG丸ｺﾞｼｯｸM-PRO" w:hint="eastAsia"/>
                <w:color w:val="auto"/>
                <w:w w:val="85"/>
                <w:szCs w:val="16"/>
              </w:rPr>
              <w:t>□　好きだったドライブに行く回数が減った</w:t>
            </w:r>
          </w:p>
        </w:tc>
      </w:tr>
      <w:tr w:rsidR="007025E6" w:rsidRPr="003C5E72" w14:paraId="19E4A18D" w14:textId="77777777" w:rsidTr="0060232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877" w:type="dxa"/>
            <w:shd w:val="clear" w:color="auto" w:fill="F7CAAC" w:themeFill="accent2" w:themeFillTint="66"/>
            <w:vAlign w:val="center"/>
          </w:tcPr>
          <w:p w14:paraId="7BA8E84C" w14:textId="77777777" w:rsidR="007025E6" w:rsidRPr="0040664B" w:rsidRDefault="007025E6" w:rsidP="00602327">
            <w:pPr>
              <w:spacing w:line="180" w:lineRule="exact"/>
              <w:ind w:left="108" w:hanging="108"/>
              <w:rPr>
                <w:rFonts w:ascii="HG丸ｺﾞｼｯｸM-PRO" w:eastAsia="HG丸ｺﾞｼｯｸM-PRO" w:hAnsi="HG丸ｺﾞｼｯｸM-PRO"/>
                <w:color w:val="auto"/>
                <w:w w:val="85"/>
                <w:szCs w:val="16"/>
              </w:rPr>
            </w:pPr>
            <w:r w:rsidRPr="0040664B">
              <w:rPr>
                <w:rFonts w:ascii="HG丸ｺﾞｼｯｸM-PRO" w:eastAsia="HG丸ｺﾞｼｯｸM-PRO" w:hAnsi="HG丸ｺﾞｼｯｸM-PRO" w:hint="eastAsia"/>
                <w:color w:val="auto"/>
                <w:w w:val="85"/>
                <w:szCs w:val="16"/>
              </w:rPr>
              <w:t>□　同乗者と会話しながらの運転がしづらくなった</w:t>
            </w:r>
          </w:p>
        </w:tc>
      </w:tr>
    </w:tbl>
    <w:p w14:paraId="186F635A" w14:textId="32631FD2" w:rsidR="00FB48EE" w:rsidRPr="004D4A62" w:rsidRDefault="00FB48EE" w:rsidP="007025E6">
      <w:pPr>
        <w:spacing w:line="120" w:lineRule="exact"/>
        <w:ind w:firstLineChars="200" w:firstLine="365"/>
        <w:rPr>
          <w:rFonts w:ascii="HG丸ｺﾞｼｯｸM-PRO" w:eastAsia="HG丸ｺﾞｼｯｸM-PRO"/>
          <w:color w:val="FF0000"/>
          <w:sz w:val="18"/>
          <w:szCs w:val="18"/>
        </w:rPr>
      </w:pPr>
    </w:p>
    <w:p w14:paraId="505608FC" w14:textId="18F54EC5" w:rsidR="007025E6" w:rsidRPr="004D4A62" w:rsidRDefault="007025E6" w:rsidP="007025E6">
      <w:pPr>
        <w:spacing w:line="280" w:lineRule="exact"/>
        <w:ind w:firstLineChars="200" w:firstLine="365"/>
        <w:rPr>
          <w:rFonts w:ascii="HG丸ｺﾞｼｯｸM-PRO" w:eastAsia="HG丸ｺﾞｼｯｸM-PRO"/>
          <w:color w:val="FF0000"/>
          <w:sz w:val="18"/>
          <w:szCs w:val="18"/>
        </w:rPr>
      </w:pPr>
      <w:r w:rsidRPr="004D4A62">
        <w:rPr>
          <w:rFonts w:ascii="HG丸ｺﾞｼｯｸM-PRO" w:eastAsia="HG丸ｺﾞｼｯｸM-PRO" w:hint="eastAsia"/>
          <w:color w:val="FF0000"/>
          <w:sz w:val="18"/>
          <w:szCs w:val="18"/>
        </w:rPr>
        <w:t>三つ以上の項目にチェックが入る人は要注意です。</w:t>
      </w:r>
    </w:p>
    <w:p w14:paraId="04432321" w14:textId="4E5C3A12" w:rsidR="0040664B" w:rsidRPr="004D4A62" w:rsidRDefault="004D4A62" w:rsidP="007025E6">
      <w:pPr>
        <w:spacing w:line="280" w:lineRule="exact"/>
        <w:ind w:firstLineChars="800" w:firstLine="1462"/>
        <w:rPr>
          <w:rFonts w:ascii="HG丸ｺﾞｼｯｸM-PRO" w:eastAsia="HG丸ｺﾞｼｯｸM-PRO"/>
          <w:color w:val="FF0000"/>
          <w:sz w:val="18"/>
          <w:szCs w:val="18"/>
        </w:rPr>
      </w:pPr>
      <w:r w:rsidRPr="004D4A62">
        <w:rPr>
          <w:rFonts w:ascii="HG丸ｺﾞｼｯｸM-PRO" w:eastAsia="HG丸ｺﾞｼｯｸM-PRO" w:hint="eastAsia"/>
          <w:color w:val="FF0000"/>
          <w:sz w:val="18"/>
          <w:szCs w:val="18"/>
        </w:rPr>
        <w:t>受診の検討をしましょう。</w:t>
      </w:r>
    </w:p>
    <w:p w14:paraId="09427484" w14:textId="047296EA" w:rsidR="004861E8" w:rsidRDefault="004861E8" w:rsidP="00FC6EE1">
      <w:pPr>
        <w:jc w:val="right"/>
        <w:rPr>
          <w:sz w:val="11"/>
          <w:szCs w:val="11"/>
        </w:rPr>
      </w:pPr>
      <w:r w:rsidRPr="00974686">
        <w:rPr>
          <w:rFonts w:hint="eastAsia"/>
          <w:sz w:val="11"/>
          <w:szCs w:val="11"/>
        </w:rPr>
        <w:t>※</w:t>
      </w:r>
      <w:r w:rsidR="001D63E9">
        <w:rPr>
          <w:rFonts w:hint="eastAsia"/>
          <w:sz w:val="11"/>
          <w:szCs w:val="11"/>
        </w:rPr>
        <w:t>「</w:t>
      </w:r>
      <w:r w:rsidR="001D63E9" w:rsidRPr="001D63E9">
        <w:rPr>
          <w:rFonts w:hint="eastAsia"/>
          <w:sz w:val="11"/>
          <w:szCs w:val="11"/>
        </w:rPr>
        <w:t>認知症の新基礎知識」鳥取大学医学部浦上克哉教授著（</w:t>
      </w:r>
      <w:r w:rsidR="001D63E9" w:rsidRPr="001D63E9">
        <w:rPr>
          <w:rFonts w:hint="eastAsia"/>
          <w:sz w:val="11"/>
          <w:szCs w:val="11"/>
        </w:rPr>
        <w:t>JAF</w:t>
      </w:r>
      <w:r w:rsidR="001D63E9" w:rsidRPr="001D63E9">
        <w:rPr>
          <w:rFonts w:hint="eastAsia"/>
          <w:sz w:val="11"/>
          <w:szCs w:val="11"/>
        </w:rPr>
        <w:t>メディアワークス）から</w:t>
      </w:r>
      <w:r w:rsidRPr="001D63E9">
        <w:rPr>
          <w:rFonts w:hint="eastAsia"/>
          <w:sz w:val="11"/>
          <w:szCs w:val="11"/>
        </w:rPr>
        <w:t>引用</w:t>
      </w:r>
    </w:p>
    <w:p w14:paraId="59BD892D" w14:textId="71909537" w:rsidR="006121A3" w:rsidRDefault="009D2279" w:rsidP="0027119C">
      <w:pPr>
        <w:rPr>
          <w:rFonts w:asciiTheme="majorEastAsia" w:eastAsiaTheme="majorEastAsia" w:hAnsiTheme="majorEastAsia"/>
          <w:sz w:val="12"/>
          <w:szCs w:val="12"/>
        </w:rPr>
      </w:pPr>
      <w:r>
        <w:rPr>
          <w:rFonts w:asciiTheme="majorEastAsia" w:eastAsiaTheme="majorEastAsia" w:hAnsiTheme="majorEastAsia"/>
          <w:noProof/>
          <w:szCs w:val="16"/>
        </w:rPr>
        <mc:AlternateContent>
          <mc:Choice Requires="wps">
            <w:drawing>
              <wp:anchor distT="0" distB="0" distL="114300" distR="114300" simplePos="0" relativeHeight="251680768" behindDoc="0" locked="0" layoutInCell="1" allowOverlap="1" wp14:anchorId="066DCD06" wp14:editId="51386EEA">
                <wp:simplePos x="0" y="0"/>
                <wp:positionH relativeFrom="column">
                  <wp:posOffset>265430</wp:posOffset>
                </wp:positionH>
                <wp:positionV relativeFrom="paragraph">
                  <wp:posOffset>119009</wp:posOffset>
                </wp:positionV>
                <wp:extent cx="2202815" cy="459740"/>
                <wp:effectExtent l="0" t="0" r="6985" b="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815" cy="459740"/>
                        </a:xfrm>
                        <a:prstGeom prst="roundRect">
                          <a:avLst/>
                        </a:prstGeom>
                        <a:solidFill>
                          <a:srgbClr val="FF330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2EE2E" w14:textId="350ADD08" w:rsidR="00B73B8B" w:rsidRPr="00B73B8B" w:rsidRDefault="00B73B8B" w:rsidP="004E4B85">
                            <w:pPr>
                              <w:spacing w:line="240" w:lineRule="exact"/>
                              <w:rPr>
                                <w:rFonts w:ascii="HG丸ｺﾞｼｯｸM-PRO" w:eastAsia="HG丸ｺﾞｼｯｸM-PRO" w:hAnsiTheme="majorEastAsia"/>
                                <w:szCs w:val="16"/>
                              </w:rPr>
                            </w:pPr>
                            <w:r>
                              <w:rPr>
                                <w:rFonts w:ascii="HG丸ｺﾞｼｯｸM-PRO" w:eastAsia="HG丸ｺﾞｼｯｸM-PRO" w:hAnsiTheme="majorEastAsia" w:hint="eastAsia"/>
                                <w:szCs w:val="16"/>
                              </w:rPr>
                              <w:t>地域</w:t>
                            </w:r>
                            <w:r>
                              <w:rPr>
                                <w:rFonts w:ascii="HG丸ｺﾞｼｯｸM-PRO" w:eastAsia="HG丸ｺﾞｼｯｸM-PRO" w:hAnsiTheme="majorEastAsia"/>
                                <w:szCs w:val="16"/>
                              </w:rPr>
                              <w:t>の</w:t>
                            </w:r>
                            <w:r>
                              <w:rPr>
                                <w:rFonts w:ascii="HG丸ｺﾞｼｯｸM-PRO" w:eastAsia="HG丸ｺﾞｼｯｸM-PRO" w:hAnsiTheme="majorEastAsia" w:hint="eastAsia"/>
                                <w:szCs w:val="16"/>
                              </w:rPr>
                              <w:t xml:space="preserve">みんなで </w:t>
                            </w:r>
                            <w:r w:rsidRPr="00B73B8B">
                              <w:rPr>
                                <w:rFonts w:ascii="HG丸ｺﾞｼｯｸM-PRO" w:eastAsia="HG丸ｺﾞｼｯｸM-PRO" w:hAnsiTheme="majorEastAsia" w:hint="eastAsia"/>
                                <w:szCs w:val="16"/>
                              </w:rPr>
                              <w:t>認知</w:t>
                            </w:r>
                            <w:r>
                              <w:rPr>
                                <w:rFonts w:ascii="HG丸ｺﾞｼｯｸM-PRO" w:eastAsia="HG丸ｺﾞｼｯｸM-PRO" w:hAnsiTheme="majorEastAsia" w:hint="eastAsia"/>
                                <w:szCs w:val="16"/>
                              </w:rPr>
                              <w:t>症の理解者</w:t>
                            </w:r>
                            <w:r>
                              <w:rPr>
                                <w:rFonts w:ascii="HG丸ｺﾞｼｯｸM-PRO" w:eastAsia="HG丸ｺﾞｼｯｸM-PRO" w:hAnsiTheme="majorEastAsia"/>
                                <w:szCs w:val="16"/>
                              </w:rPr>
                              <w:t>である</w:t>
                            </w:r>
                          </w:p>
                          <w:p w14:paraId="15B013B2" w14:textId="0AC60A72" w:rsidR="0006679B" w:rsidRDefault="002111B6" w:rsidP="00B73B8B">
                            <w:pPr>
                              <w:spacing w:line="240" w:lineRule="exact"/>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認知症サポーター</w:t>
                            </w:r>
                            <w:r w:rsidR="00B73B8B">
                              <w:rPr>
                                <w:rFonts w:ascii="HG丸ｺﾞｼｯｸM-PRO" w:eastAsia="HG丸ｺﾞｼｯｸM-PRO" w:hAnsiTheme="majorEastAsia" w:hint="eastAsia"/>
                                <w:b/>
                                <w:sz w:val="20"/>
                                <w:szCs w:val="20"/>
                              </w:rPr>
                              <w:t>になりましょう</w:t>
                            </w:r>
                          </w:p>
                          <w:p w14:paraId="6A8B6139" w14:textId="77777777" w:rsidR="00B73B8B" w:rsidRPr="00B73B8B" w:rsidRDefault="00B73B8B" w:rsidP="00B73B8B">
                            <w:pPr>
                              <w:spacing w:line="240" w:lineRule="exact"/>
                              <w:rPr>
                                <w:rFonts w:ascii="HG丸ｺﾞｼｯｸM-PRO" w:eastAsia="HG丸ｺﾞｼｯｸM-PRO" w:hAnsiTheme="majorEastAsia"/>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66DCD06" id="角丸四角形 12" o:spid="_x0000_s1030" style="position:absolute;left:0;text-align:left;margin-left:20.9pt;margin-top:9.35pt;width:173.45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" fillcolor="#f30" stroked="f">
                <v:stroke joinstyle="miter"/>
                <v:path arrowok="t"/>
                <v:textbox>
                  <w:txbxContent>
                    <w:p w14:paraId="4692EE2E" w14:textId="350ADD08" w:rsidR="00B73B8B" w:rsidRPr="00B73B8B" w:rsidRDefault="00B73B8B" w:rsidP="004E4B85">
                      <w:pPr>
                        <w:spacing w:line="240" w:lineRule="exact"/>
                        <w:rPr>
                          <w:rFonts w:ascii="HG丸ｺﾞｼｯｸM-PRO" w:eastAsia="HG丸ｺﾞｼｯｸM-PRO" w:hAnsiTheme="majorEastAsia" w:hint="eastAsia"/>
                          <w:szCs w:val="16"/>
                        </w:rPr>
                      </w:pPr>
                      <w:r>
                        <w:rPr>
                          <w:rFonts w:ascii="HG丸ｺﾞｼｯｸM-PRO" w:eastAsia="HG丸ｺﾞｼｯｸM-PRO" w:hAnsiTheme="majorEastAsia" w:hint="eastAsia"/>
                          <w:szCs w:val="16"/>
                        </w:rPr>
                        <w:t>地域</w:t>
                      </w:r>
                      <w:r>
                        <w:rPr>
                          <w:rFonts w:ascii="HG丸ｺﾞｼｯｸM-PRO" w:eastAsia="HG丸ｺﾞｼｯｸM-PRO" w:hAnsiTheme="majorEastAsia"/>
                          <w:szCs w:val="16"/>
                        </w:rPr>
                        <w:t>の</w:t>
                      </w:r>
                      <w:r>
                        <w:rPr>
                          <w:rFonts w:ascii="HG丸ｺﾞｼｯｸM-PRO" w:eastAsia="HG丸ｺﾞｼｯｸM-PRO" w:hAnsiTheme="majorEastAsia" w:hint="eastAsia"/>
                          <w:szCs w:val="16"/>
                        </w:rPr>
                        <w:t xml:space="preserve">みんなで </w:t>
                      </w:r>
                      <w:r w:rsidRPr="00B73B8B">
                        <w:rPr>
                          <w:rFonts w:ascii="HG丸ｺﾞｼｯｸM-PRO" w:eastAsia="HG丸ｺﾞｼｯｸM-PRO" w:hAnsiTheme="majorEastAsia" w:hint="eastAsia"/>
                          <w:szCs w:val="16"/>
                        </w:rPr>
                        <w:t>認知</w:t>
                      </w:r>
                      <w:r>
                        <w:rPr>
                          <w:rFonts w:ascii="HG丸ｺﾞｼｯｸM-PRO" w:eastAsia="HG丸ｺﾞｼｯｸM-PRO" w:hAnsiTheme="majorEastAsia" w:hint="eastAsia"/>
                          <w:szCs w:val="16"/>
                        </w:rPr>
                        <w:t>症の理解者</w:t>
                      </w:r>
                      <w:r>
                        <w:rPr>
                          <w:rFonts w:ascii="HG丸ｺﾞｼｯｸM-PRO" w:eastAsia="HG丸ｺﾞｼｯｸM-PRO" w:hAnsiTheme="majorEastAsia"/>
                          <w:szCs w:val="16"/>
                        </w:rPr>
                        <w:t>である</w:t>
                      </w:r>
                    </w:p>
                    <w:p w14:paraId="15B013B2" w14:textId="0AC60A72" w:rsidR="0006679B" w:rsidRDefault="002111B6" w:rsidP="00B73B8B">
                      <w:pPr>
                        <w:spacing w:line="240" w:lineRule="exact"/>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認知症サポーター</w:t>
                      </w:r>
                      <w:r w:rsidR="00B73B8B">
                        <w:rPr>
                          <w:rFonts w:ascii="HG丸ｺﾞｼｯｸM-PRO" w:eastAsia="HG丸ｺﾞｼｯｸM-PRO" w:hAnsiTheme="majorEastAsia" w:hint="eastAsia"/>
                          <w:b/>
                          <w:sz w:val="20"/>
                          <w:szCs w:val="20"/>
                        </w:rPr>
                        <w:t>になりましょう</w:t>
                      </w:r>
                    </w:p>
                    <w:p w14:paraId="6A8B6139" w14:textId="77777777" w:rsidR="00B73B8B" w:rsidRPr="00B73B8B" w:rsidRDefault="00B73B8B" w:rsidP="00B73B8B">
                      <w:pPr>
                        <w:spacing w:line="240" w:lineRule="exact"/>
                        <w:rPr>
                          <w:rFonts w:ascii="HG丸ｺﾞｼｯｸM-PRO" w:eastAsia="HG丸ｺﾞｼｯｸM-PRO" w:hAnsiTheme="majorEastAsia" w:hint="eastAsia"/>
                          <w:b/>
                          <w:sz w:val="20"/>
                          <w:szCs w:val="20"/>
                        </w:rPr>
                      </w:pPr>
                    </w:p>
                  </w:txbxContent>
                </v:textbox>
              </v:roundrect>
            </w:pict>
          </mc:Fallback>
        </mc:AlternateContent>
      </w:r>
      <w:r w:rsidR="00C4129D">
        <w:rPr>
          <w:rFonts w:asciiTheme="majorEastAsia" w:eastAsiaTheme="majorEastAsia" w:hAnsiTheme="majorEastAsia"/>
          <w:noProof/>
          <w:szCs w:val="16"/>
        </w:rPr>
        <mc:AlternateContent>
          <mc:Choice Requires="wps">
            <w:drawing>
              <wp:anchor distT="0" distB="0" distL="114300" distR="114300" simplePos="0" relativeHeight="251682816" behindDoc="0" locked="0" layoutInCell="1" allowOverlap="1" wp14:anchorId="4A07A4E1" wp14:editId="3CFF6714">
                <wp:simplePos x="0" y="0"/>
                <wp:positionH relativeFrom="column">
                  <wp:posOffset>2487295</wp:posOffset>
                </wp:positionH>
                <wp:positionV relativeFrom="paragraph">
                  <wp:posOffset>28575</wp:posOffset>
                </wp:positionV>
                <wp:extent cx="638175" cy="581025"/>
                <wp:effectExtent l="0" t="3175"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397D0" w14:textId="1832F78F" w:rsidR="002466F2" w:rsidRDefault="002466F2">
                            <w:r>
                              <w:rPr>
                                <w:noProof/>
                              </w:rPr>
                              <w:drawing>
                                <wp:inline distT="0" distB="0" distL="0" distR="0" wp14:anchorId="764FD707" wp14:editId="3399C471">
                                  <wp:extent cx="1676400" cy="485775"/>
                                  <wp:effectExtent l="0" t="0" r="0" b="0"/>
                                  <wp:docPr id="14" name="図 14"/>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485775"/>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7A4E1" id="Rectangle 12" o:spid="_x0000_s1031" style="position:absolute;left:0;text-align:left;margin-left:195.85pt;margin-top:2.25pt;width:50.2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" stroked="f">
                <v:textbox inset="5.85pt,.7pt,5.85pt,.7pt">
                  <w:txbxContent>
                    <w:p w14:paraId="040397D0" w14:textId="1832F78F" w:rsidR="002466F2" w:rsidRDefault="002466F2">
                      <w:r>
                        <w:rPr>
                          <w:noProof/>
                        </w:rPr>
                        <w:drawing>
                          <wp:inline distT="0" distB="0" distL="0" distR="0" wp14:anchorId="764FD707" wp14:editId="3399C471">
                            <wp:extent cx="1676400" cy="485775"/>
                            <wp:effectExtent l="0" t="0" r="0" b="0"/>
                            <wp:docPr id="14" name="図 14"/>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485775"/>
                                    </a:xfrm>
                                    <a:prstGeom prst="rect">
                                      <a:avLst/>
                                    </a:prstGeom>
                                  </pic:spPr>
                                </pic:pic>
                              </a:graphicData>
                            </a:graphic>
                          </wp:inline>
                        </w:drawing>
                      </w:r>
                    </w:p>
                  </w:txbxContent>
                </v:textbox>
              </v:rect>
            </w:pict>
          </mc:Fallback>
        </mc:AlternateContent>
      </w:r>
    </w:p>
    <w:p w14:paraId="26A16BCB" w14:textId="5B70D0B8" w:rsidR="003C5E72" w:rsidRPr="004861E8" w:rsidRDefault="003C5E72" w:rsidP="0027119C">
      <w:pPr>
        <w:rPr>
          <w:rFonts w:asciiTheme="majorEastAsia" w:eastAsiaTheme="majorEastAsia" w:hAnsiTheme="majorEastAsia"/>
          <w:sz w:val="12"/>
          <w:szCs w:val="12"/>
        </w:rPr>
      </w:pPr>
    </w:p>
    <w:p w14:paraId="19B11334" w14:textId="77777777" w:rsidR="004E4B85" w:rsidRDefault="004E4B85" w:rsidP="00A17E55">
      <w:pPr>
        <w:spacing w:line="120" w:lineRule="exact"/>
        <w:rPr>
          <w:rFonts w:ascii="HG丸ｺﾞｼｯｸM-PRO" w:eastAsia="HG丸ｺﾞｼｯｸM-PRO" w:hAnsi="HG丸ｺﾞｼｯｸM-PRO"/>
          <w:szCs w:val="16"/>
        </w:rPr>
      </w:pPr>
    </w:p>
    <w:p w14:paraId="393A7E2B" w14:textId="77777777" w:rsidR="004E4B85" w:rsidRDefault="004E4B85" w:rsidP="00A17E55">
      <w:pPr>
        <w:spacing w:line="120" w:lineRule="exact"/>
        <w:rPr>
          <w:rFonts w:ascii="HG丸ｺﾞｼｯｸM-PRO" w:eastAsia="HG丸ｺﾞｼｯｸM-PRO" w:hAnsi="HG丸ｺﾞｼｯｸM-PRO"/>
          <w:szCs w:val="16"/>
        </w:rPr>
      </w:pPr>
    </w:p>
    <w:p w14:paraId="14070E04" w14:textId="77777777" w:rsidR="004E4B85" w:rsidRDefault="004E4B85" w:rsidP="00A17E55">
      <w:pPr>
        <w:spacing w:line="120" w:lineRule="exact"/>
        <w:rPr>
          <w:rFonts w:ascii="HG丸ｺﾞｼｯｸM-PRO" w:eastAsia="HG丸ｺﾞｼｯｸM-PRO" w:hAnsi="HG丸ｺﾞｼｯｸM-PRO"/>
          <w:szCs w:val="16"/>
        </w:rPr>
      </w:pPr>
    </w:p>
    <w:p w14:paraId="6DB1737C" w14:textId="52646C03" w:rsidR="004E4B85" w:rsidRDefault="004E4B85" w:rsidP="00A17E55">
      <w:pPr>
        <w:spacing w:line="120" w:lineRule="exact"/>
        <w:rPr>
          <w:rFonts w:ascii="HG丸ｺﾞｼｯｸM-PRO" w:eastAsia="HG丸ｺﾞｼｯｸM-PRO" w:hAnsi="HG丸ｺﾞｼｯｸM-PRO"/>
          <w:szCs w:val="16"/>
        </w:rPr>
      </w:pPr>
    </w:p>
    <w:p w14:paraId="4BA8598D" w14:textId="77777777" w:rsidR="00A17E55" w:rsidRDefault="00A17E55" w:rsidP="00A17E55">
      <w:pPr>
        <w:spacing w:line="120" w:lineRule="exact"/>
        <w:rPr>
          <w:rFonts w:ascii="HG丸ｺﾞｼｯｸM-PRO" w:eastAsia="HG丸ｺﾞｼｯｸM-PRO" w:hAnsi="HG丸ｺﾞｼｯｸM-PRO"/>
          <w:szCs w:val="16"/>
        </w:rPr>
      </w:pPr>
    </w:p>
    <w:p w14:paraId="148059A8" w14:textId="0A5A94BA" w:rsidR="00A84DA7" w:rsidRPr="00A17E55" w:rsidRDefault="00A84DA7" w:rsidP="00A17E55">
      <w:pPr>
        <w:spacing w:line="240" w:lineRule="exact"/>
        <w:rPr>
          <w:rFonts w:ascii="HG丸ｺﾞｼｯｸM-PRO" w:eastAsia="HG丸ｺﾞｼｯｸM-PRO" w:hAnsi="HG丸ｺﾞｼｯｸM-PRO"/>
          <w:w w:val="90"/>
          <w:sz w:val="18"/>
          <w:szCs w:val="18"/>
        </w:rPr>
      </w:pPr>
      <w:r w:rsidRPr="00A17E55">
        <w:rPr>
          <w:rFonts w:ascii="HG丸ｺﾞｼｯｸM-PRO" w:eastAsia="HG丸ｺﾞｼｯｸM-PRO" w:hAnsi="HG丸ｺﾞｼｯｸM-PRO" w:hint="eastAsia"/>
          <w:w w:val="90"/>
          <w:sz w:val="18"/>
          <w:szCs w:val="18"/>
        </w:rPr>
        <w:t xml:space="preserve">　認知症について正しく理解し、偏見をもたず、認知症の人や家族を温かく見守る応援者のことを</w:t>
      </w:r>
      <w:r w:rsidR="00B15401" w:rsidRPr="002111B6">
        <w:rPr>
          <w:rFonts w:ascii="HG丸ｺﾞｼｯｸM-PRO" w:eastAsia="HG丸ｺﾞｼｯｸM-PRO" w:hAnsi="HG丸ｺﾞｼｯｸM-PRO" w:hint="eastAsia"/>
          <w:b/>
          <w:color w:val="FF0000"/>
          <w:w w:val="90"/>
          <w:sz w:val="18"/>
          <w:szCs w:val="18"/>
        </w:rPr>
        <w:t>「</w:t>
      </w:r>
      <w:r w:rsidRPr="002111B6">
        <w:rPr>
          <w:rFonts w:ascii="HG丸ｺﾞｼｯｸM-PRO" w:eastAsia="HG丸ｺﾞｼｯｸM-PRO" w:hAnsi="HG丸ｺﾞｼｯｸM-PRO" w:hint="eastAsia"/>
          <w:b/>
          <w:color w:val="FF0000"/>
          <w:w w:val="90"/>
          <w:sz w:val="18"/>
          <w:szCs w:val="18"/>
        </w:rPr>
        <w:t>認知症サポーター</w:t>
      </w:r>
      <w:r w:rsidR="00B15401" w:rsidRPr="002111B6">
        <w:rPr>
          <w:rFonts w:ascii="HG丸ｺﾞｼｯｸM-PRO" w:eastAsia="HG丸ｺﾞｼｯｸM-PRO" w:hAnsi="HG丸ｺﾞｼｯｸM-PRO" w:hint="eastAsia"/>
          <w:b/>
          <w:color w:val="FF0000"/>
          <w:w w:val="90"/>
          <w:sz w:val="18"/>
          <w:szCs w:val="18"/>
        </w:rPr>
        <w:t>」</w:t>
      </w:r>
      <w:r w:rsidRPr="00A17E55">
        <w:rPr>
          <w:rFonts w:ascii="HG丸ｺﾞｼｯｸM-PRO" w:eastAsia="HG丸ｺﾞｼｯｸM-PRO" w:hAnsi="HG丸ｺﾞｼｯｸM-PRO" w:hint="eastAsia"/>
          <w:w w:val="90"/>
          <w:sz w:val="18"/>
          <w:szCs w:val="18"/>
        </w:rPr>
        <w:t>といいます。</w:t>
      </w:r>
    </w:p>
    <w:p w14:paraId="53AE5803" w14:textId="3FA8FA19" w:rsidR="00504F84" w:rsidRPr="00A17E55" w:rsidRDefault="0064369C" w:rsidP="00A17E55">
      <w:pPr>
        <w:spacing w:line="240" w:lineRule="exact"/>
        <w:rPr>
          <w:rFonts w:ascii="HG丸ｺﾞｼｯｸM-PRO" w:eastAsia="HG丸ｺﾞｼｯｸM-PRO" w:hAnsi="HG丸ｺﾞｼｯｸM-PRO"/>
          <w:w w:val="90"/>
          <w:sz w:val="18"/>
          <w:szCs w:val="18"/>
        </w:rPr>
      </w:pPr>
      <w:r w:rsidRPr="00A17E55">
        <w:rPr>
          <w:rFonts w:ascii="HG丸ｺﾞｼｯｸM-PRO" w:eastAsia="HG丸ｺﾞｼｯｸM-PRO" w:hAnsi="HG丸ｺﾞｼｯｸM-PRO" w:hint="eastAsia"/>
          <w:w w:val="90"/>
          <w:sz w:val="18"/>
          <w:szCs w:val="18"/>
        </w:rPr>
        <w:t xml:space="preserve">　</w:t>
      </w:r>
      <w:r w:rsidR="00504F84">
        <w:rPr>
          <w:rFonts w:ascii="HG丸ｺﾞｼｯｸM-PRO" w:eastAsia="HG丸ｺﾞｼｯｸM-PRO" w:hAnsi="HG丸ｺﾞｼｯｸM-PRO" w:hint="eastAsia"/>
          <w:w w:val="90"/>
          <w:sz w:val="18"/>
          <w:szCs w:val="18"/>
        </w:rPr>
        <w:t>認知症の人が</w:t>
      </w:r>
      <w:r w:rsidR="00A407EE">
        <w:rPr>
          <w:rFonts w:ascii="HG丸ｺﾞｼｯｸM-PRO" w:eastAsia="HG丸ｺﾞｼｯｸM-PRO" w:hAnsi="HG丸ｺﾞｼｯｸM-PRO" w:hint="eastAsia"/>
          <w:w w:val="90"/>
          <w:sz w:val="18"/>
          <w:szCs w:val="18"/>
        </w:rPr>
        <w:t>困</w:t>
      </w:r>
      <w:r w:rsidR="00052F7F">
        <w:rPr>
          <w:rFonts w:ascii="HG丸ｺﾞｼｯｸM-PRO" w:eastAsia="HG丸ｺﾞｼｯｸM-PRO" w:hAnsi="HG丸ｺﾞｼｯｸM-PRO" w:hint="eastAsia"/>
          <w:w w:val="90"/>
          <w:sz w:val="18"/>
          <w:szCs w:val="18"/>
        </w:rPr>
        <w:t>っている</w:t>
      </w:r>
      <w:r w:rsidR="00504F84">
        <w:rPr>
          <w:rFonts w:ascii="HG丸ｺﾞｼｯｸM-PRO" w:eastAsia="HG丸ｺﾞｼｯｸM-PRO" w:hAnsi="HG丸ｺﾞｼｯｸM-PRO" w:hint="eastAsia"/>
          <w:w w:val="90"/>
          <w:sz w:val="18"/>
          <w:szCs w:val="18"/>
        </w:rPr>
        <w:t>ときに</w:t>
      </w:r>
      <w:r w:rsidR="00052F7F">
        <w:rPr>
          <w:rFonts w:ascii="HG丸ｺﾞｼｯｸM-PRO" w:eastAsia="HG丸ｺﾞｼｯｸM-PRO" w:hAnsi="HG丸ｺﾞｼｯｸM-PRO" w:hint="eastAsia"/>
          <w:w w:val="90"/>
          <w:sz w:val="18"/>
          <w:szCs w:val="18"/>
        </w:rPr>
        <w:t>声をかけ</w:t>
      </w:r>
      <w:r w:rsidR="00504F84">
        <w:rPr>
          <w:rFonts w:ascii="HG丸ｺﾞｼｯｸM-PRO" w:eastAsia="HG丸ｺﾞｼｯｸM-PRO" w:hAnsi="HG丸ｺﾞｼｯｸM-PRO" w:hint="eastAsia"/>
          <w:w w:val="90"/>
          <w:sz w:val="18"/>
          <w:szCs w:val="18"/>
        </w:rPr>
        <w:t>たり協力をすることは、地域での生活の継続にとって大きな支え</w:t>
      </w:r>
      <w:r w:rsidR="004A1852">
        <w:rPr>
          <w:rFonts w:ascii="HG丸ｺﾞｼｯｸM-PRO" w:eastAsia="HG丸ｺﾞｼｯｸM-PRO" w:hAnsi="HG丸ｺﾞｼｯｸM-PRO" w:hint="eastAsia"/>
          <w:w w:val="90"/>
          <w:sz w:val="18"/>
          <w:szCs w:val="18"/>
        </w:rPr>
        <w:t>と</w:t>
      </w:r>
      <w:r w:rsidR="00504F84">
        <w:rPr>
          <w:rFonts w:ascii="HG丸ｺﾞｼｯｸM-PRO" w:eastAsia="HG丸ｺﾞｼｯｸM-PRO" w:hAnsi="HG丸ｺﾞｼｯｸM-PRO" w:hint="eastAsia"/>
          <w:w w:val="90"/>
          <w:sz w:val="18"/>
          <w:szCs w:val="18"/>
        </w:rPr>
        <w:t>なります。</w:t>
      </w:r>
    </w:p>
    <w:p w14:paraId="39BF17E8" w14:textId="1BB09099" w:rsidR="007025E6" w:rsidRDefault="0064369C" w:rsidP="00504F84">
      <w:pPr>
        <w:spacing w:line="240" w:lineRule="exact"/>
        <w:rPr>
          <w:rFonts w:ascii="HG丸ｺﾞｼｯｸM-PRO" w:eastAsia="HG丸ｺﾞｼｯｸM-PRO" w:hAnsi="HG丸ｺﾞｼｯｸM-PRO"/>
          <w:w w:val="90"/>
          <w:sz w:val="18"/>
          <w:szCs w:val="18"/>
        </w:rPr>
      </w:pPr>
      <w:r w:rsidRPr="00A17E55">
        <w:rPr>
          <w:rFonts w:ascii="HG丸ｺﾞｼｯｸM-PRO" w:eastAsia="HG丸ｺﾞｼｯｸM-PRO" w:hAnsi="HG丸ｺﾞｼｯｸM-PRO" w:hint="eastAsia"/>
          <w:w w:val="90"/>
          <w:sz w:val="18"/>
          <w:szCs w:val="18"/>
        </w:rPr>
        <w:t xml:space="preserve">　</w:t>
      </w:r>
      <w:r w:rsidR="00A84DA7" w:rsidRPr="00A17E55">
        <w:rPr>
          <w:rFonts w:ascii="HG丸ｺﾞｼｯｸM-PRO" w:eastAsia="HG丸ｺﾞｼｯｸM-PRO" w:hAnsi="HG丸ｺﾞｼｯｸM-PRO" w:hint="eastAsia"/>
          <w:w w:val="90"/>
          <w:sz w:val="18"/>
          <w:szCs w:val="18"/>
        </w:rPr>
        <w:t>認知症サポーターは</w:t>
      </w:r>
      <w:r w:rsidR="004861E8" w:rsidRPr="002111B6">
        <w:rPr>
          <w:rFonts w:ascii="HG丸ｺﾞｼｯｸM-PRO" w:eastAsia="HG丸ｺﾞｼｯｸM-PRO" w:hAnsi="HG丸ｺﾞｼｯｸM-PRO" w:hint="eastAsia"/>
          <w:b/>
          <w:color w:val="FF0000"/>
          <w:w w:val="90"/>
          <w:sz w:val="18"/>
          <w:szCs w:val="18"/>
        </w:rPr>
        <w:t>「認知症</w:t>
      </w:r>
      <w:r w:rsidR="004227F3" w:rsidRPr="002111B6">
        <w:rPr>
          <w:rFonts w:ascii="HG丸ｺﾞｼｯｸM-PRO" w:eastAsia="HG丸ｺﾞｼｯｸM-PRO" w:hAnsi="HG丸ｺﾞｼｯｸM-PRO" w:hint="eastAsia"/>
          <w:b/>
          <w:color w:val="FF0000"/>
          <w:w w:val="90"/>
          <w:sz w:val="18"/>
          <w:szCs w:val="18"/>
        </w:rPr>
        <w:t>サポーター養成講座」を受講</w:t>
      </w:r>
      <w:r w:rsidR="004227F3" w:rsidRPr="00A17E55">
        <w:rPr>
          <w:rFonts w:ascii="HG丸ｺﾞｼｯｸM-PRO" w:eastAsia="HG丸ｺﾞｼｯｸM-PRO" w:hAnsi="HG丸ｺﾞｼｯｸM-PRO" w:hint="eastAsia"/>
          <w:w w:val="90"/>
          <w:sz w:val="18"/>
          <w:szCs w:val="18"/>
        </w:rPr>
        <w:t>すれば、どなたでもなることができます。</w:t>
      </w:r>
      <w:r w:rsidR="00504F84">
        <w:rPr>
          <w:rFonts w:ascii="HG丸ｺﾞｼｯｸM-PRO" w:eastAsia="HG丸ｺﾞｼｯｸM-PRO" w:hAnsi="HG丸ｺﾞｼｯｸM-PRO" w:hint="eastAsia"/>
          <w:w w:val="90"/>
          <w:sz w:val="18"/>
          <w:szCs w:val="18"/>
        </w:rPr>
        <w:t>ご</w:t>
      </w:r>
      <w:r w:rsidR="00602327">
        <w:rPr>
          <w:rFonts w:ascii="HG丸ｺﾞｼｯｸM-PRO" w:eastAsia="HG丸ｺﾞｼｯｸM-PRO" w:hAnsi="HG丸ｺﾞｼｯｸM-PRO" w:hint="eastAsia"/>
          <w:w w:val="90"/>
          <w:sz w:val="18"/>
          <w:szCs w:val="18"/>
        </w:rPr>
        <w:t>知症になっても安心して暮らせるまちづくり</w:t>
      </w:r>
      <w:r w:rsidR="00D3654E">
        <w:rPr>
          <w:rFonts w:ascii="HG丸ｺﾞｼｯｸM-PRO" w:eastAsia="HG丸ｺﾞｼｯｸM-PRO" w:hAnsi="HG丸ｺﾞｼｯｸM-PRO" w:hint="eastAsia"/>
          <w:w w:val="90"/>
          <w:sz w:val="18"/>
          <w:szCs w:val="18"/>
        </w:rPr>
        <w:t>のために、あなたの街や学校、職場で認知症について学んでみませんか</w:t>
      </w:r>
      <w:r w:rsidR="00602327">
        <w:rPr>
          <w:rFonts w:ascii="HG丸ｺﾞｼｯｸM-PRO" w:eastAsia="HG丸ｺﾞｼｯｸM-PRO" w:hAnsi="HG丸ｺﾞｼｯｸM-PRO" w:hint="eastAsia"/>
          <w:w w:val="90"/>
          <w:sz w:val="18"/>
          <w:szCs w:val="18"/>
        </w:rPr>
        <w:t>。</w:t>
      </w:r>
      <w:r w:rsidR="00602327" w:rsidRPr="00A17E55">
        <w:rPr>
          <w:rFonts w:ascii="HG丸ｺﾞｼｯｸM-PRO" w:eastAsia="HG丸ｺﾞｼｯｸM-PRO" w:hAnsi="HG丸ｺﾞｼｯｸM-PRO" w:hint="eastAsia"/>
          <w:w w:val="90"/>
          <w:sz w:val="18"/>
          <w:szCs w:val="18"/>
        </w:rPr>
        <w:t>お問い合わせ先は、高齢介護課</w:t>
      </w:r>
      <w:r w:rsidR="00602327">
        <w:rPr>
          <w:rFonts w:ascii="HG丸ｺﾞｼｯｸM-PRO" w:eastAsia="HG丸ｺﾞｼｯｸM-PRO" w:hAnsi="HG丸ｺﾞｼｯｸM-PRO" w:hint="eastAsia"/>
          <w:w w:val="90"/>
          <w:sz w:val="18"/>
          <w:szCs w:val="18"/>
        </w:rPr>
        <w:t>です。</w:t>
      </w:r>
    </w:p>
    <w:p w14:paraId="72486208" w14:textId="4AEDCF1E" w:rsidR="00BB7785" w:rsidRDefault="00602327" w:rsidP="00602327">
      <w:pPr>
        <w:spacing w:line="260" w:lineRule="exact"/>
        <w:rPr>
          <w:rFonts w:ascii="HG丸ｺﾞｼｯｸM-PRO" w:eastAsia="HG丸ｺﾞｼｯｸM-PRO" w:hAnsi="HG丸ｺﾞｼｯｸM-PRO"/>
          <w:szCs w:val="16"/>
        </w:rPr>
      </w:pPr>
      <w:r>
        <w:rPr>
          <w:rFonts w:ascii="HG丸ｺﾞｼｯｸM-PRO" w:eastAsia="HG丸ｺﾞｼｯｸM-PRO" w:hAnsi="HG丸ｺﾞｼｯｸM-PRO"/>
          <w:noProof/>
          <w:szCs w:val="16"/>
        </w:rPr>
        <mc:AlternateContent>
          <mc:Choice Requires="wps">
            <w:drawing>
              <wp:anchor distT="0" distB="0" distL="114300" distR="114300" simplePos="0" relativeHeight="251681792" behindDoc="0" locked="0" layoutInCell="1" allowOverlap="1" wp14:anchorId="3D5F1175" wp14:editId="572259A9">
                <wp:simplePos x="0" y="0"/>
                <wp:positionH relativeFrom="column">
                  <wp:posOffset>-49530</wp:posOffset>
                </wp:positionH>
                <wp:positionV relativeFrom="paragraph">
                  <wp:posOffset>104775</wp:posOffset>
                </wp:positionV>
                <wp:extent cx="3152775" cy="504825"/>
                <wp:effectExtent l="0" t="0" r="28575" b="285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504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5A68FB" id="正方形/長方形 13" o:spid="_x0000_s1026" style="position:absolute;left:0;text-align:left;margin-left:-3.9pt;margin-top:8.25pt;width:248.2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" filled="f" strokecolor="black [3213]">
                <v:path arrowok="t"/>
              </v:rect>
            </w:pict>
          </mc:Fallback>
        </mc:AlternateContent>
      </w:r>
    </w:p>
    <w:p w14:paraId="5017ED94" w14:textId="21A64DE2" w:rsidR="00A84DA7" w:rsidRDefault="00A84DA7" w:rsidP="00602327">
      <w:pPr>
        <w:spacing w:line="240" w:lineRule="exact"/>
        <w:rPr>
          <w:rFonts w:ascii="HG丸ｺﾞｼｯｸM-PRO" w:eastAsia="HG丸ｺﾞｼｯｸM-PRO" w:hAnsi="HG丸ｺﾞｼｯｸM-PRO"/>
          <w:szCs w:val="16"/>
        </w:rPr>
      </w:pPr>
      <w:r>
        <w:rPr>
          <w:rFonts w:ascii="HG丸ｺﾞｼｯｸM-PRO" w:eastAsia="HG丸ｺﾞｼｯｸM-PRO" w:hAnsi="HG丸ｺﾞｼｯｸM-PRO" w:hint="eastAsia"/>
          <w:szCs w:val="16"/>
        </w:rPr>
        <w:t xml:space="preserve">　</w:t>
      </w:r>
      <w:r w:rsidR="003E13DC">
        <w:rPr>
          <w:rFonts w:ascii="HG丸ｺﾞｼｯｸM-PRO" w:eastAsia="HG丸ｺﾞｼｯｸM-PRO" w:hAnsi="HG丸ｺﾞｼｯｸM-PRO" w:hint="eastAsia"/>
          <w:szCs w:val="16"/>
        </w:rPr>
        <w:t xml:space="preserve">　</w:t>
      </w:r>
      <w:r w:rsidR="001C3D35">
        <w:rPr>
          <w:rFonts w:ascii="HG丸ｺﾞｼｯｸM-PRO" w:eastAsia="HG丸ｺﾞｼｯｸM-PRO" w:hAnsi="HG丸ｺﾞｼｯｸM-PRO" w:hint="eastAsia"/>
          <w:szCs w:val="16"/>
        </w:rPr>
        <w:t xml:space="preserve">編集発行　</w:t>
      </w:r>
      <w:r w:rsidR="001C3D35" w:rsidRPr="00602327">
        <w:rPr>
          <w:rFonts w:ascii="HG丸ｺﾞｼｯｸM-PRO" w:eastAsia="HG丸ｺﾞｼｯｸM-PRO" w:hAnsi="HG丸ｺﾞｼｯｸM-PRO" w:hint="eastAsia"/>
          <w:b/>
          <w:sz w:val="20"/>
          <w:szCs w:val="20"/>
        </w:rPr>
        <w:t xml:space="preserve">秦野市高齢介護課　</w:t>
      </w:r>
      <w:r w:rsidRPr="00602327">
        <w:rPr>
          <w:rFonts w:ascii="HG丸ｺﾞｼｯｸM-PRO" w:eastAsia="HG丸ｺﾞｼｯｸM-PRO" w:hAnsi="HG丸ｺﾞｼｯｸM-PRO" w:hint="eastAsia"/>
          <w:b/>
          <w:sz w:val="20"/>
          <w:szCs w:val="20"/>
        </w:rPr>
        <w:t>高齢者支援担当</w:t>
      </w:r>
    </w:p>
    <w:p w14:paraId="410224E0" w14:textId="6B1521B0" w:rsidR="00A84DA7" w:rsidRPr="00A407EE" w:rsidRDefault="00A84DA7" w:rsidP="00A407E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Cs w:val="16"/>
        </w:rPr>
        <w:t xml:space="preserve">　　</w:t>
      </w:r>
      <w:r w:rsidR="00A407EE">
        <w:rPr>
          <w:rFonts w:ascii="HG丸ｺﾞｼｯｸM-PRO" w:eastAsia="HG丸ｺﾞｼｯｸM-PRO" w:hAnsi="HG丸ｺﾞｼｯｸM-PRO" w:hint="eastAsia"/>
          <w:szCs w:val="16"/>
        </w:rPr>
        <w:t>直通</w:t>
      </w:r>
      <w:r>
        <w:rPr>
          <w:rFonts w:ascii="HG丸ｺﾞｼｯｸM-PRO" w:eastAsia="HG丸ｺﾞｼｯｸM-PRO" w:hAnsi="HG丸ｺﾞｼｯｸM-PRO" w:hint="eastAsia"/>
          <w:szCs w:val="16"/>
        </w:rPr>
        <w:t xml:space="preserve">電話　</w:t>
      </w:r>
      <w:r w:rsidR="00A407EE">
        <w:rPr>
          <w:rFonts w:ascii="HG丸ｺﾞｼｯｸM-PRO" w:eastAsia="HG丸ｺﾞｼｯｸM-PRO" w:hAnsi="HG丸ｺﾞｼｯｸM-PRO" w:hint="eastAsia"/>
          <w:b/>
          <w:sz w:val="20"/>
          <w:szCs w:val="20"/>
        </w:rPr>
        <w:t xml:space="preserve">０４６３（８２）７３９４　</w:t>
      </w:r>
      <w:r w:rsidR="006958C1" w:rsidRPr="006958C1">
        <w:rPr>
          <w:rFonts w:ascii="HG丸ｺﾞｼｯｸM-PRO" w:eastAsia="HG丸ｺﾞｼｯｸM-PRO" w:hAnsi="HG丸ｺﾞｼｯｸM-PRO" w:hint="eastAsia"/>
          <w:sz w:val="12"/>
          <w:szCs w:val="12"/>
        </w:rPr>
        <w:t>R</w:t>
      </w:r>
      <w:r w:rsidR="004F1B5F">
        <w:rPr>
          <w:rFonts w:ascii="HG丸ｺﾞｼｯｸM-PRO" w:eastAsia="HG丸ｺﾞｼｯｸM-PRO" w:hAnsi="HG丸ｺﾞｼｯｸM-PRO" w:hint="eastAsia"/>
          <w:sz w:val="12"/>
          <w:szCs w:val="12"/>
        </w:rPr>
        <w:t>5.8</w:t>
      </w:r>
      <w:r w:rsidR="003F2367">
        <w:rPr>
          <w:rFonts w:ascii="HG丸ｺﾞｼｯｸM-PRO" w:eastAsia="HG丸ｺﾞｼｯｸM-PRO" w:hAnsi="HG丸ｺﾞｼｯｸM-PRO" w:hint="eastAsia"/>
          <w:sz w:val="12"/>
          <w:szCs w:val="12"/>
        </w:rPr>
        <w:t>月</w:t>
      </w:r>
      <w:r w:rsidR="00A407EE">
        <w:rPr>
          <w:rFonts w:ascii="HG丸ｺﾞｼｯｸM-PRO" w:eastAsia="HG丸ｺﾞｼｯｸM-PRO" w:hAnsi="HG丸ｺﾞｼｯｸM-PRO" w:hint="eastAsia"/>
          <w:sz w:val="12"/>
          <w:szCs w:val="12"/>
        </w:rPr>
        <w:t>作成</w:t>
      </w:r>
    </w:p>
    <w:p w14:paraId="2BC2FBF3" w14:textId="740A6D5F" w:rsidR="00BB7785" w:rsidRPr="006958C1" w:rsidRDefault="00BB7785" w:rsidP="00F667DD">
      <w:pPr>
        <w:spacing w:line="240" w:lineRule="exact"/>
        <w:rPr>
          <w:rFonts w:asciiTheme="majorEastAsia" w:eastAsiaTheme="majorEastAsia" w:hAnsiTheme="majorEastAsia"/>
          <w:sz w:val="12"/>
          <w:szCs w:val="12"/>
          <w:bdr w:val="single" w:sz="4" w:space="0" w:color="auto"/>
        </w:rPr>
      </w:pPr>
    </w:p>
    <w:p w14:paraId="3F64DE2B" w14:textId="2D9211F5" w:rsidR="00F667DD" w:rsidRDefault="00521814" w:rsidP="00F667DD">
      <w:pPr>
        <w:spacing w:line="240" w:lineRule="exact"/>
        <w:rPr>
          <w:rFonts w:asciiTheme="majorEastAsia" w:eastAsiaTheme="majorEastAsia" w:hAnsiTheme="majorEastAsia"/>
          <w:szCs w:val="16"/>
          <w:bdr w:val="single" w:sz="4" w:space="0" w:color="auto"/>
        </w:rPr>
      </w:pPr>
      <w:r>
        <w:rPr>
          <w:rFonts w:asciiTheme="majorEastAsia" w:eastAsiaTheme="majorEastAsia" w:hAnsiTheme="majorEastAsia"/>
          <w:noProof/>
          <w:szCs w:val="16"/>
        </w:rPr>
        <mc:AlternateContent>
          <mc:Choice Requires="wps">
            <w:drawing>
              <wp:anchor distT="0" distB="0" distL="114300" distR="114300" simplePos="0" relativeHeight="251684864" behindDoc="1" locked="0" layoutInCell="1" allowOverlap="1" wp14:anchorId="0E9BE4D0" wp14:editId="0D522BF5">
                <wp:simplePos x="0" y="0"/>
                <wp:positionH relativeFrom="page">
                  <wp:posOffset>7134225</wp:posOffset>
                </wp:positionH>
                <wp:positionV relativeFrom="paragraph">
                  <wp:posOffset>-304165</wp:posOffset>
                </wp:positionV>
                <wp:extent cx="3371850" cy="1781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371850" cy="1781175"/>
                        </a:xfrm>
                        <a:prstGeom prst="rect">
                          <a:avLst/>
                        </a:prstGeom>
                        <a:solidFill>
                          <a:srgbClr val="FF3300"/>
                        </a:solidFill>
                        <a:ln w="6350">
                          <a:solidFill>
                            <a:srgbClr val="FF0066"/>
                          </a:solidFill>
                        </a:ln>
                        <a:effectLst/>
                      </wps:spPr>
                      <wps:style>
                        <a:lnRef idx="0">
                          <a:schemeClr val="accent1"/>
                        </a:lnRef>
                        <a:fillRef idx="0">
                          <a:schemeClr val="accent1"/>
                        </a:fillRef>
                        <a:effectRef idx="0">
                          <a:schemeClr val="accent1"/>
                        </a:effectRef>
                        <a:fontRef idx="minor">
                          <a:schemeClr val="dk1"/>
                        </a:fontRef>
                      </wps:style>
                      <wps:txbx>
                        <w:txbxContent>
                          <w:p w14:paraId="2A05EA78" w14:textId="77777777" w:rsidR="003A0AE8" w:rsidRDefault="003A0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BE4D0" id="_x0000_t202" coordsize="21600,21600" o:spt="202" path="m,l,21600r21600,l21600,xe">
                <v:stroke joinstyle="miter"/>
                <v:path gradientshapeok="t" o:connecttype="rect"/>
              </v:shapetype>
              <v:shape id="テキスト ボックス 6" o:spid="_x0000_s1032" type="#_x0000_t202" style="position:absolute;left:0;text-align:left;margin-left:561.75pt;margin-top:-23.95pt;width:265.5pt;height:140.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" fillcolor="#f30" strokecolor="#f06" strokeweight=".5pt">
                <v:textbox>
                  <w:txbxContent>
                    <w:p w14:paraId="2A05EA78" w14:textId="77777777" w:rsidR="003A0AE8" w:rsidRDefault="003A0AE8"/>
                  </w:txbxContent>
                </v:textbox>
                <w10:wrap anchorx="page"/>
              </v:shape>
            </w:pict>
          </mc:Fallback>
        </mc:AlternateContent>
      </w:r>
      <w:r>
        <w:rPr>
          <w:rFonts w:asciiTheme="majorEastAsia" w:eastAsiaTheme="majorEastAsia" w:hAnsiTheme="majorEastAsia"/>
          <w:noProof/>
          <w:szCs w:val="16"/>
        </w:rPr>
        <mc:AlternateContent>
          <mc:Choice Requires="wps">
            <w:drawing>
              <wp:anchor distT="0" distB="0" distL="114300" distR="114300" simplePos="0" relativeHeight="251677696" behindDoc="0" locked="0" layoutInCell="1" allowOverlap="1" wp14:anchorId="5B4ED5A3" wp14:editId="07A9A9FF">
                <wp:simplePos x="0" y="0"/>
                <wp:positionH relativeFrom="margin">
                  <wp:align>right</wp:align>
                </wp:positionH>
                <wp:positionV relativeFrom="paragraph">
                  <wp:posOffset>-275590</wp:posOffset>
                </wp:positionV>
                <wp:extent cx="3009900" cy="202311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2023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619CF" w14:textId="422A3B66" w:rsidR="0006679B" w:rsidRDefault="0006679B" w:rsidP="00393669">
                            <w:pPr>
                              <w:spacing w:line="280" w:lineRule="exact"/>
                              <w:jc w:val="center"/>
                              <w:rPr>
                                <w:rFonts w:ascii="HGPｺﾞｼｯｸM" w:eastAsia="HGPｺﾞｼｯｸM" w:hAnsiTheme="majorEastAsia"/>
                                <w:b/>
                                <w:color w:val="FFFFFF" w:themeColor="background1"/>
                                <w:sz w:val="24"/>
                                <w:szCs w:val="24"/>
                              </w:rPr>
                            </w:pPr>
                            <w:r w:rsidRPr="00FE167C">
                              <w:rPr>
                                <w:rFonts w:ascii="HGPｺﾞｼｯｸM" w:eastAsia="HGPｺﾞｼｯｸM" w:hAnsiTheme="majorEastAsia" w:hint="eastAsia"/>
                                <w:color w:val="FFFFFF" w:themeColor="background1"/>
                                <w:w w:val="80"/>
                                <w:sz w:val="24"/>
                                <w:szCs w:val="24"/>
                              </w:rPr>
                              <w:t>秦野市</w:t>
                            </w:r>
                            <w:r w:rsidR="0061394B" w:rsidRPr="00FE167C">
                              <w:rPr>
                                <w:rFonts w:ascii="HGPｺﾞｼｯｸM" w:eastAsia="HGPｺﾞｼｯｸM" w:hAnsiTheme="majorEastAsia" w:hint="eastAsia"/>
                                <w:color w:val="FFFFFF" w:themeColor="background1"/>
                                <w:w w:val="80"/>
                                <w:sz w:val="24"/>
                                <w:szCs w:val="24"/>
                              </w:rPr>
                              <w:t>認知症ガイドブック</w:t>
                            </w:r>
                            <w:r w:rsidR="00393669" w:rsidRPr="00FE167C">
                              <w:rPr>
                                <w:rFonts w:ascii="HGPｺﾞｼｯｸM" w:eastAsia="HGPｺﾞｼｯｸM" w:hAnsiTheme="majorEastAsia" w:hint="eastAsia"/>
                                <w:color w:val="FFFFFF" w:themeColor="background1"/>
                                <w:w w:val="80"/>
                                <w:sz w:val="24"/>
                                <w:szCs w:val="24"/>
                              </w:rPr>
                              <w:t>(ケアパス)</w:t>
                            </w:r>
                            <w:r w:rsidR="00393669">
                              <w:rPr>
                                <w:rFonts w:ascii="HGPｺﾞｼｯｸM" w:eastAsia="HGPｺﾞｼｯｸM" w:hAnsiTheme="majorEastAsia" w:hint="eastAsia"/>
                                <w:color w:val="FFFFFF" w:themeColor="background1"/>
                                <w:sz w:val="24"/>
                                <w:szCs w:val="24"/>
                              </w:rPr>
                              <w:t xml:space="preserve"> </w:t>
                            </w:r>
                            <w:r w:rsidR="00380173" w:rsidRPr="00393669">
                              <w:rPr>
                                <w:rFonts w:ascii="HGPｺﾞｼｯｸM" w:eastAsia="HGPｺﾞｼｯｸM" w:hAnsiTheme="majorEastAsia" w:hint="eastAsia"/>
                                <w:b/>
                                <w:color w:val="FFFFFF" w:themeColor="background1"/>
                                <w:sz w:val="24"/>
                                <w:szCs w:val="24"/>
                              </w:rPr>
                              <w:t>ダイジェスト版</w:t>
                            </w:r>
                          </w:p>
                          <w:p w14:paraId="4C874698" w14:textId="69358647" w:rsidR="00393669" w:rsidRDefault="00393669" w:rsidP="00393669">
                            <w:pPr>
                              <w:spacing w:line="80" w:lineRule="exact"/>
                              <w:jc w:val="center"/>
                              <w:rPr>
                                <w:rFonts w:ascii="HGPｺﾞｼｯｸM" w:eastAsia="HGPｺﾞｼｯｸM" w:hAnsiTheme="majorEastAsia"/>
                                <w:b/>
                                <w:color w:val="FFFFFF" w:themeColor="background1"/>
                                <w:sz w:val="24"/>
                                <w:szCs w:val="24"/>
                              </w:rPr>
                            </w:pPr>
                          </w:p>
                          <w:p w14:paraId="3ABE6DA5" w14:textId="36812776" w:rsidR="00FE167C" w:rsidRPr="00FE167C" w:rsidRDefault="00FE167C" w:rsidP="00FE167C">
                            <w:pPr>
                              <w:spacing w:line="80" w:lineRule="exact"/>
                              <w:rPr>
                                <w:rFonts w:ascii="HGPｺﾞｼｯｸM" w:eastAsia="HGPｺﾞｼｯｸM" w:hAnsiTheme="majorEastAsia"/>
                                <w:b/>
                                <w:color w:val="FFFFFF" w:themeColor="background1"/>
                                <w:sz w:val="24"/>
                                <w:szCs w:val="24"/>
                              </w:rPr>
                            </w:pPr>
                          </w:p>
                          <w:p w14:paraId="0BEE4237" w14:textId="042A164B" w:rsidR="00490D4F" w:rsidRPr="00490D4F" w:rsidRDefault="00380173" w:rsidP="00FE167C">
                            <w:pPr>
                              <w:jc w:val="center"/>
                              <w:rPr>
                                <w:rFonts w:ascii="HGS創英角ﾎﾟｯﾌﾟ体" w:eastAsia="HGS創英角ﾎﾟｯﾌﾟ体" w:hAnsi="HGS創英角ﾎﾟｯﾌﾟ体"/>
                                <w:color w:val="FFFFFF" w:themeColor="background1"/>
                                <w:sz w:val="48"/>
                                <w:szCs w:val="48"/>
                              </w:rPr>
                            </w:pPr>
                            <w:r w:rsidRPr="00490D4F">
                              <w:rPr>
                                <w:rFonts w:ascii="HGS創英角ﾎﾟｯﾌﾟ体" w:eastAsia="HGS創英角ﾎﾟｯﾌﾟ体" w:hAnsi="HGS創英角ﾎﾟｯﾌﾟ体" w:hint="eastAsia"/>
                                <w:color w:val="FFFFFF" w:themeColor="background1"/>
                                <w:sz w:val="48"/>
                                <w:szCs w:val="48"/>
                              </w:rPr>
                              <w:t>認</w:t>
                            </w:r>
                            <w:r w:rsidR="002A366C">
                              <w:rPr>
                                <w:rFonts w:ascii="HGS創英角ﾎﾟｯﾌﾟ体" w:eastAsia="HGS創英角ﾎﾟｯﾌﾟ体" w:hAnsi="HGS創英角ﾎﾟｯﾌﾟ体" w:hint="eastAsia"/>
                                <w:color w:val="FFFFFF" w:themeColor="background1"/>
                                <w:sz w:val="48"/>
                                <w:szCs w:val="48"/>
                              </w:rPr>
                              <w:t xml:space="preserve">　</w:t>
                            </w:r>
                            <w:r w:rsidRPr="00490D4F">
                              <w:rPr>
                                <w:rFonts w:ascii="HGS創英角ﾎﾟｯﾌﾟ体" w:eastAsia="HGS創英角ﾎﾟｯﾌﾟ体" w:hAnsi="HGS創英角ﾎﾟｯﾌﾟ体" w:hint="eastAsia"/>
                                <w:color w:val="FFFFFF" w:themeColor="background1"/>
                                <w:sz w:val="48"/>
                                <w:szCs w:val="48"/>
                              </w:rPr>
                              <w:t>知</w:t>
                            </w:r>
                            <w:r w:rsidR="002A366C">
                              <w:rPr>
                                <w:rFonts w:ascii="HGS創英角ﾎﾟｯﾌﾟ体" w:eastAsia="HGS創英角ﾎﾟｯﾌﾟ体" w:hAnsi="HGS創英角ﾎﾟｯﾌﾟ体" w:hint="eastAsia"/>
                                <w:color w:val="FFFFFF" w:themeColor="background1"/>
                                <w:sz w:val="48"/>
                                <w:szCs w:val="48"/>
                              </w:rPr>
                              <w:t xml:space="preserve">　</w:t>
                            </w:r>
                            <w:r w:rsidRPr="00490D4F">
                              <w:rPr>
                                <w:rFonts w:ascii="HGS創英角ﾎﾟｯﾌﾟ体" w:eastAsia="HGS創英角ﾎﾟｯﾌﾟ体" w:hAnsi="HGS創英角ﾎﾟｯﾌﾟ体" w:hint="eastAsia"/>
                                <w:color w:val="FFFFFF" w:themeColor="background1"/>
                                <w:sz w:val="48"/>
                                <w:szCs w:val="48"/>
                              </w:rPr>
                              <w:t>症</w:t>
                            </w:r>
                          </w:p>
                          <w:p w14:paraId="25ABBE6F" w14:textId="7BD9409D" w:rsidR="004B4E5D" w:rsidRPr="00490D4F" w:rsidRDefault="00380173" w:rsidP="00FE167C">
                            <w:pPr>
                              <w:rPr>
                                <w:rFonts w:ascii="HGS創英角ﾎﾟｯﾌﾟ体" w:eastAsia="HGS創英角ﾎﾟｯﾌﾟ体" w:hAnsi="HGS創英角ﾎﾟｯﾌﾟ体"/>
                                <w:sz w:val="40"/>
                                <w:szCs w:val="40"/>
                              </w:rPr>
                            </w:pPr>
                            <w:r w:rsidRPr="00490D4F">
                              <w:rPr>
                                <w:rFonts w:ascii="HGS創英角ﾎﾟｯﾌﾟ体" w:eastAsia="HGS創英角ﾎﾟｯﾌﾟ体" w:hAnsi="HGS創英角ﾎﾟｯﾌﾟ体"/>
                                <w:color w:val="FFFFFF" w:themeColor="background1"/>
                                <w:sz w:val="40"/>
                                <w:szCs w:val="40"/>
                              </w:rPr>
                              <w:t>お</w:t>
                            </w:r>
                            <w:r w:rsidR="00490D4F" w:rsidRPr="00490D4F">
                              <w:rPr>
                                <w:rFonts w:ascii="HGS創英角ﾎﾟｯﾌﾟ体" w:eastAsia="HGS創英角ﾎﾟｯﾌﾟ体" w:hAnsi="HGS創英角ﾎﾟｯﾌﾟ体" w:hint="eastAsia"/>
                                <w:color w:val="FFFFFF" w:themeColor="background1"/>
                                <w:sz w:val="40"/>
                                <w:szCs w:val="40"/>
                              </w:rPr>
                              <w:t xml:space="preserve">　</w:t>
                            </w:r>
                            <w:r w:rsidRPr="00490D4F">
                              <w:rPr>
                                <w:rFonts w:ascii="HGS創英角ﾎﾟｯﾌﾟ体" w:eastAsia="HGS創英角ﾎﾟｯﾌﾟ体" w:hAnsi="HGS創英角ﾎﾟｯﾌﾟ体"/>
                                <w:color w:val="FFFFFF" w:themeColor="background1"/>
                                <w:sz w:val="40"/>
                                <w:szCs w:val="40"/>
                              </w:rPr>
                              <w:t>役</w:t>
                            </w:r>
                            <w:r w:rsidR="00490D4F" w:rsidRPr="00490D4F">
                              <w:rPr>
                                <w:rFonts w:ascii="HGS創英角ﾎﾟｯﾌﾟ体" w:eastAsia="HGS創英角ﾎﾟｯﾌﾟ体" w:hAnsi="HGS創英角ﾎﾟｯﾌﾟ体" w:hint="eastAsia"/>
                                <w:color w:val="FFFFFF" w:themeColor="background1"/>
                                <w:sz w:val="40"/>
                                <w:szCs w:val="40"/>
                              </w:rPr>
                              <w:t xml:space="preserve">　</w:t>
                            </w:r>
                            <w:r w:rsidRPr="00490D4F">
                              <w:rPr>
                                <w:rFonts w:ascii="HGS創英角ﾎﾟｯﾌﾟ体" w:eastAsia="HGS創英角ﾎﾟｯﾌﾟ体" w:hAnsi="HGS創英角ﾎﾟｯﾌﾟ体"/>
                                <w:color w:val="FFFFFF" w:themeColor="background1"/>
                                <w:sz w:val="40"/>
                                <w:szCs w:val="40"/>
                              </w:rPr>
                              <w:t>立</w:t>
                            </w:r>
                            <w:r w:rsidR="00490D4F" w:rsidRPr="00490D4F">
                              <w:rPr>
                                <w:rFonts w:ascii="HGS創英角ﾎﾟｯﾌﾟ体" w:eastAsia="HGS創英角ﾎﾟｯﾌﾟ体" w:hAnsi="HGS創英角ﾎﾟｯﾌﾟ体" w:hint="eastAsia"/>
                                <w:color w:val="FFFFFF" w:themeColor="background1"/>
                                <w:sz w:val="40"/>
                                <w:szCs w:val="40"/>
                              </w:rPr>
                              <w:t xml:space="preserve">　</w:t>
                            </w:r>
                            <w:r w:rsidRPr="00490D4F">
                              <w:rPr>
                                <w:rFonts w:ascii="HGS創英角ﾎﾟｯﾌﾟ体" w:eastAsia="HGS創英角ﾎﾟｯﾌﾟ体" w:hAnsi="HGS創英角ﾎﾟｯﾌﾟ体"/>
                                <w:color w:val="FFFFFF" w:themeColor="background1"/>
                                <w:sz w:val="40"/>
                                <w:szCs w:val="40"/>
                              </w:rPr>
                              <w:t>ち</w:t>
                            </w:r>
                            <w:r w:rsidR="00490D4F">
                              <w:rPr>
                                <w:rFonts w:ascii="HGS創英角ﾎﾟｯﾌﾟ体" w:eastAsia="HGS創英角ﾎﾟｯﾌﾟ体" w:hAnsi="HGS創英角ﾎﾟｯﾌﾟ体" w:hint="eastAsia"/>
                                <w:color w:val="FFFFFF" w:themeColor="background1"/>
                                <w:sz w:val="40"/>
                                <w:szCs w:val="40"/>
                              </w:rPr>
                              <w:t xml:space="preserve">　</w:t>
                            </w:r>
                            <w:r w:rsidRPr="00490D4F">
                              <w:rPr>
                                <w:rFonts w:ascii="HGS創英角ﾎﾟｯﾌﾟ体" w:eastAsia="HGS創英角ﾎﾟｯﾌﾟ体" w:hAnsi="HGS創英角ﾎﾟｯﾌﾟ体"/>
                                <w:color w:val="FFFFFF" w:themeColor="background1"/>
                                <w:sz w:val="40"/>
                                <w:szCs w:val="40"/>
                              </w:rPr>
                              <w:t>情</w:t>
                            </w:r>
                            <w:r w:rsidR="00490D4F" w:rsidRPr="00490D4F">
                              <w:rPr>
                                <w:rFonts w:ascii="HGS創英角ﾎﾟｯﾌﾟ体" w:eastAsia="HGS創英角ﾎﾟｯﾌﾟ体" w:hAnsi="HGS創英角ﾎﾟｯﾌﾟ体" w:hint="eastAsia"/>
                                <w:color w:val="FFFFFF" w:themeColor="background1"/>
                                <w:sz w:val="40"/>
                                <w:szCs w:val="40"/>
                              </w:rPr>
                              <w:t xml:space="preserve">　</w:t>
                            </w:r>
                            <w:r w:rsidRPr="00490D4F">
                              <w:rPr>
                                <w:rFonts w:ascii="HGS創英角ﾎﾟｯﾌﾟ体" w:eastAsia="HGS創英角ﾎﾟｯﾌﾟ体" w:hAnsi="HGS創英角ﾎﾟｯﾌﾟ体"/>
                                <w:color w:val="FFFFFF" w:themeColor="background1"/>
                                <w:sz w:val="40"/>
                                <w:szCs w:val="40"/>
                              </w:rPr>
                              <w:t>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ED5A3" id="_x0000_t202" coordsize="21600,21600" o:spt="202" path="m,l,21600r21600,l21600,xe">
                <v:stroke joinstyle="miter"/>
                <v:path gradientshapeok="t" o:connecttype="rect"/>
              </v:shapetype>
              <v:shape id="テキスト ボックス 23" o:spid="_x0000_s1033" type="#_x0000_t202" style="position:absolute;left:0;text-align:left;margin-left:185.8pt;margin-top:-21.7pt;width:237pt;height:159.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" filled="f" stroked="f" strokeweight=".5pt">
                <v:path arrowok="t"/>
                <v:textbox>
                  <w:txbxContent>
                    <w:p w14:paraId="341619CF" w14:textId="422A3B66" w:rsidR="0006679B" w:rsidRDefault="0006679B" w:rsidP="00393669">
                      <w:pPr>
                        <w:spacing w:line="280" w:lineRule="exact"/>
                        <w:jc w:val="center"/>
                        <w:rPr>
                          <w:rFonts w:ascii="HGPｺﾞｼｯｸM" w:eastAsia="HGPｺﾞｼｯｸM" w:hAnsiTheme="majorEastAsia"/>
                          <w:b/>
                          <w:color w:val="FFFFFF" w:themeColor="background1"/>
                          <w:sz w:val="24"/>
                          <w:szCs w:val="24"/>
                        </w:rPr>
                      </w:pPr>
                      <w:r w:rsidRPr="00FE167C">
                        <w:rPr>
                          <w:rFonts w:ascii="HGPｺﾞｼｯｸM" w:eastAsia="HGPｺﾞｼｯｸM" w:hAnsiTheme="majorEastAsia" w:hint="eastAsia"/>
                          <w:color w:val="FFFFFF" w:themeColor="background1"/>
                          <w:w w:val="80"/>
                          <w:sz w:val="24"/>
                          <w:szCs w:val="24"/>
                        </w:rPr>
                        <w:t>秦野市</w:t>
                      </w:r>
                      <w:r w:rsidR="0061394B" w:rsidRPr="00FE167C">
                        <w:rPr>
                          <w:rFonts w:ascii="HGPｺﾞｼｯｸM" w:eastAsia="HGPｺﾞｼｯｸM" w:hAnsiTheme="majorEastAsia" w:hint="eastAsia"/>
                          <w:color w:val="FFFFFF" w:themeColor="background1"/>
                          <w:w w:val="80"/>
                          <w:sz w:val="24"/>
                          <w:szCs w:val="24"/>
                        </w:rPr>
                        <w:t>認知症ガイドブック</w:t>
                      </w:r>
                      <w:r w:rsidR="00393669" w:rsidRPr="00FE167C">
                        <w:rPr>
                          <w:rFonts w:ascii="HGPｺﾞｼｯｸM" w:eastAsia="HGPｺﾞｼｯｸM" w:hAnsiTheme="majorEastAsia" w:hint="eastAsia"/>
                          <w:color w:val="FFFFFF" w:themeColor="background1"/>
                          <w:w w:val="80"/>
                          <w:sz w:val="24"/>
                          <w:szCs w:val="24"/>
                        </w:rPr>
                        <w:t>(ケアパス)</w:t>
                      </w:r>
                      <w:r w:rsidR="00393669">
                        <w:rPr>
                          <w:rFonts w:ascii="HGPｺﾞｼｯｸM" w:eastAsia="HGPｺﾞｼｯｸM" w:hAnsiTheme="majorEastAsia" w:hint="eastAsia"/>
                          <w:color w:val="FFFFFF" w:themeColor="background1"/>
                          <w:sz w:val="24"/>
                          <w:szCs w:val="24"/>
                        </w:rPr>
                        <w:t xml:space="preserve"> </w:t>
                      </w:r>
                      <w:r w:rsidR="00380173" w:rsidRPr="00393669">
                        <w:rPr>
                          <w:rFonts w:ascii="HGPｺﾞｼｯｸM" w:eastAsia="HGPｺﾞｼｯｸM" w:hAnsiTheme="majorEastAsia" w:hint="eastAsia"/>
                          <w:b/>
                          <w:color w:val="FFFFFF" w:themeColor="background1"/>
                          <w:sz w:val="24"/>
                          <w:szCs w:val="24"/>
                        </w:rPr>
                        <w:t>ダイジェスト版</w:t>
                      </w:r>
                    </w:p>
                    <w:p w14:paraId="4C874698" w14:textId="69358647" w:rsidR="00393669" w:rsidRDefault="00393669" w:rsidP="00393669">
                      <w:pPr>
                        <w:spacing w:line="80" w:lineRule="exact"/>
                        <w:jc w:val="center"/>
                        <w:rPr>
                          <w:rFonts w:ascii="HGPｺﾞｼｯｸM" w:eastAsia="HGPｺﾞｼｯｸM" w:hAnsiTheme="majorEastAsia"/>
                          <w:b/>
                          <w:color w:val="FFFFFF" w:themeColor="background1"/>
                          <w:sz w:val="24"/>
                          <w:szCs w:val="24"/>
                        </w:rPr>
                      </w:pPr>
                    </w:p>
                    <w:p w14:paraId="3ABE6DA5" w14:textId="36812776" w:rsidR="00FE167C" w:rsidRPr="00FE167C" w:rsidRDefault="00FE167C" w:rsidP="00FE167C">
                      <w:pPr>
                        <w:spacing w:line="80" w:lineRule="exact"/>
                        <w:rPr>
                          <w:rFonts w:ascii="HGPｺﾞｼｯｸM" w:eastAsia="HGPｺﾞｼｯｸM" w:hAnsiTheme="majorEastAsia" w:hint="eastAsia"/>
                          <w:b/>
                          <w:color w:val="FFFFFF" w:themeColor="background1"/>
                          <w:sz w:val="24"/>
                          <w:szCs w:val="24"/>
                        </w:rPr>
                      </w:pPr>
                    </w:p>
                    <w:p w14:paraId="0BEE4237" w14:textId="042A164B" w:rsidR="00490D4F" w:rsidRPr="00490D4F" w:rsidRDefault="00380173" w:rsidP="00FE167C">
                      <w:pPr>
                        <w:jc w:val="center"/>
                        <w:rPr>
                          <w:rFonts w:ascii="HGS創英角ﾎﾟｯﾌﾟ体" w:eastAsia="HGS創英角ﾎﾟｯﾌﾟ体" w:hAnsi="HGS創英角ﾎﾟｯﾌﾟ体"/>
                          <w:color w:val="FFFFFF" w:themeColor="background1"/>
                          <w:sz w:val="48"/>
                          <w:szCs w:val="48"/>
                        </w:rPr>
                      </w:pPr>
                      <w:r w:rsidRPr="00490D4F">
                        <w:rPr>
                          <w:rFonts w:ascii="HGS創英角ﾎﾟｯﾌﾟ体" w:eastAsia="HGS創英角ﾎﾟｯﾌﾟ体" w:hAnsi="HGS創英角ﾎﾟｯﾌﾟ体" w:hint="eastAsia"/>
                          <w:color w:val="FFFFFF" w:themeColor="background1"/>
                          <w:sz w:val="48"/>
                          <w:szCs w:val="48"/>
                        </w:rPr>
                        <w:t>認</w:t>
                      </w:r>
                      <w:r w:rsidR="002A366C">
                        <w:rPr>
                          <w:rFonts w:ascii="HGS創英角ﾎﾟｯﾌﾟ体" w:eastAsia="HGS創英角ﾎﾟｯﾌﾟ体" w:hAnsi="HGS創英角ﾎﾟｯﾌﾟ体" w:hint="eastAsia"/>
                          <w:color w:val="FFFFFF" w:themeColor="background1"/>
                          <w:sz w:val="48"/>
                          <w:szCs w:val="48"/>
                        </w:rPr>
                        <w:t xml:space="preserve">　</w:t>
                      </w:r>
                      <w:r w:rsidRPr="00490D4F">
                        <w:rPr>
                          <w:rFonts w:ascii="HGS創英角ﾎﾟｯﾌﾟ体" w:eastAsia="HGS創英角ﾎﾟｯﾌﾟ体" w:hAnsi="HGS創英角ﾎﾟｯﾌﾟ体" w:hint="eastAsia"/>
                          <w:color w:val="FFFFFF" w:themeColor="background1"/>
                          <w:sz w:val="48"/>
                          <w:szCs w:val="48"/>
                        </w:rPr>
                        <w:t>知</w:t>
                      </w:r>
                      <w:r w:rsidR="002A366C">
                        <w:rPr>
                          <w:rFonts w:ascii="HGS創英角ﾎﾟｯﾌﾟ体" w:eastAsia="HGS創英角ﾎﾟｯﾌﾟ体" w:hAnsi="HGS創英角ﾎﾟｯﾌﾟ体" w:hint="eastAsia"/>
                          <w:color w:val="FFFFFF" w:themeColor="background1"/>
                          <w:sz w:val="48"/>
                          <w:szCs w:val="48"/>
                        </w:rPr>
                        <w:t xml:space="preserve">　</w:t>
                      </w:r>
                      <w:bookmarkStart w:id="1" w:name="_GoBack"/>
                      <w:bookmarkEnd w:id="1"/>
                      <w:r w:rsidRPr="00490D4F">
                        <w:rPr>
                          <w:rFonts w:ascii="HGS創英角ﾎﾟｯﾌﾟ体" w:eastAsia="HGS創英角ﾎﾟｯﾌﾟ体" w:hAnsi="HGS創英角ﾎﾟｯﾌﾟ体" w:hint="eastAsia"/>
                          <w:color w:val="FFFFFF" w:themeColor="background1"/>
                          <w:sz w:val="48"/>
                          <w:szCs w:val="48"/>
                        </w:rPr>
                        <w:t>症</w:t>
                      </w:r>
                    </w:p>
                    <w:p w14:paraId="25ABBE6F" w14:textId="7BD9409D" w:rsidR="004B4E5D" w:rsidRPr="00490D4F" w:rsidRDefault="00380173" w:rsidP="00FE167C">
                      <w:pPr>
                        <w:rPr>
                          <w:rFonts w:ascii="HGS創英角ﾎﾟｯﾌﾟ体" w:eastAsia="HGS創英角ﾎﾟｯﾌﾟ体" w:hAnsi="HGS創英角ﾎﾟｯﾌﾟ体"/>
                          <w:sz w:val="40"/>
                          <w:szCs w:val="40"/>
                        </w:rPr>
                      </w:pPr>
                      <w:r w:rsidRPr="00490D4F">
                        <w:rPr>
                          <w:rFonts w:ascii="HGS創英角ﾎﾟｯﾌﾟ体" w:eastAsia="HGS創英角ﾎﾟｯﾌﾟ体" w:hAnsi="HGS創英角ﾎﾟｯﾌﾟ体"/>
                          <w:color w:val="FFFFFF" w:themeColor="background1"/>
                          <w:sz w:val="40"/>
                          <w:szCs w:val="40"/>
                        </w:rPr>
                        <w:t>お</w:t>
                      </w:r>
                      <w:r w:rsidR="00490D4F" w:rsidRPr="00490D4F">
                        <w:rPr>
                          <w:rFonts w:ascii="HGS創英角ﾎﾟｯﾌﾟ体" w:eastAsia="HGS創英角ﾎﾟｯﾌﾟ体" w:hAnsi="HGS創英角ﾎﾟｯﾌﾟ体" w:hint="eastAsia"/>
                          <w:color w:val="FFFFFF" w:themeColor="background1"/>
                          <w:sz w:val="40"/>
                          <w:szCs w:val="40"/>
                        </w:rPr>
                        <w:t xml:space="preserve">　</w:t>
                      </w:r>
                      <w:r w:rsidRPr="00490D4F">
                        <w:rPr>
                          <w:rFonts w:ascii="HGS創英角ﾎﾟｯﾌﾟ体" w:eastAsia="HGS創英角ﾎﾟｯﾌﾟ体" w:hAnsi="HGS創英角ﾎﾟｯﾌﾟ体"/>
                          <w:color w:val="FFFFFF" w:themeColor="background1"/>
                          <w:sz w:val="40"/>
                          <w:szCs w:val="40"/>
                        </w:rPr>
                        <w:t>役</w:t>
                      </w:r>
                      <w:r w:rsidR="00490D4F" w:rsidRPr="00490D4F">
                        <w:rPr>
                          <w:rFonts w:ascii="HGS創英角ﾎﾟｯﾌﾟ体" w:eastAsia="HGS創英角ﾎﾟｯﾌﾟ体" w:hAnsi="HGS創英角ﾎﾟｯﾌﾟ体" w:hint="eastAsia"/>
                          <w:color w:val="FFFFFF" w:themeColor="background1"/>
                          <w:sz w:val="40"/>
                          <w:szCs w:val="40"/>
                        </w:rPr>
                        <w:t xml:space="preserve">　</w:t>
                      </w:r>
                      <w:r w:rsidRPr="00490D4F">
                        <w:rPr>
                          <w:rFonts w:ascii="HGS創英角ﾎﾟｯﾌﾟ体" w:eastAsia="HGS創英角ﾎﾟｯﾌﾟ体" w:hAnsi="HGS創英角ﾎﾟｯﾌﾟ体"/>
                          <w:color w:val="FFFFFF" w:themeColor="background1"/>
                          <w:sz w:val="40"/>
                          <w:szCs w:val="40"/>
                        </w:rPr>
                        <w:t>立</w:t>
                      </w:r>
                      <w:r w:rsidR="00490D4F" w:rsidRPr="00490D4F">
                        <w:rPr>
                          <w:rFonts w:ascii="HGS創英角ﾎﾟｯﾌﾟ体" w:eastAsia="HGS創英角ﾎﾟｯﾌﾟ体" w:hAnsi="HGS創英角ﾎﾟｯﾌﾟ体" w:hint="eastAsia"/>
                          <w:color w:val="FFFFFF" w:themeColor="background1"/>
                          <w:sz w:val="40"/>
                          <w:szCs w:val="40"/>
                        </w:rPr>
                        <w:t xml:space="preserve">　</w:t>
                      </w:r>
                      <w:r w:rsidRPr="00490D4F">
                        <w:rPr>
                          <w:rFonts w:ascii="HGS創英角ﾎﾟｯﾌﾟ体" w:eastAsia="HGS創英角ﾎﾟｯﾌﾟ体" w:hAnsi="HGS創英角ﾎﾟｯﾌﾟ体"/>
                          <w:color w:val="FFFFFF" w:themeColor="background1"/>
                          <w:sz w:val="40"/>
                          <w:szCs w:val="40"/>
                        </w:rPr>
                        <w:t>ち</w:t>
                      </w:r>
                      <w:r w:rsidR="00490D4F">
                        <w:rPr>
                          <w:rFonts w:ascii="HGS創英角ﾎﾟｯﾌﾟ体" w:eastAsia="HGS創英角ﾎﾟｯﾌﾟ体" w:hAnsi="HGS創英角ﾎﾟｯﾌﾟ体" w:hint="eastAsia"/>
                          <w:color w:val="FFFFFF" w:themeColor="background1"/>
                          <w:sz w:val="40"/>
                          <w:szCs w:val="40"/>
                        </w:rPr>
                        <w:t xml:space="preserve">　</w:t>
                      </w:r>
                      <w:r w:rsidRPr="00490D4F">
                        <w:rPr>
                          <w:rFonts w:ascii="HGS創英角ﾎﾟｯﾌﾟ体" w:eastAsia="HGS創英角ﾎﾟｯﾌﾟ体" w:hAnsi="HGS創英角ﾎﾟｯﾌﾟ体"/>
                          <w:color w:val="FFFFFF" w:themeColor="background1"/>
                          <w:sz w:val="40"/>
                          <w:szCs w:val="40"/>
                        </w:rPr>
                        <w:t>情</w:t>
                      </w:r>
                      <w:r w:rsidR="00490D4F" w:rsidRPr="00490D4F">
                        <w:rPr>
                          <w:rFonts w:ascii="HGS創英角ﾎﾟｯﾌﾟ体" w:eastAsia="HGS創英角ﾎﾟｯﾌﾟ体" w:hAnsi="HGS創英角ﾎﾟｯﾌﾟ体" w:hint="eastAsia"/>
                          <w:color w:val="FFFFFF" w:themeColor="background1"/>
                          <w:sz w:val="40"/>
                          <w:szCs w:val="40"/>
                        </w:rPr>
                        <w:t xml:space="preserve">　</w:t>
                      </w:r>
                      <w:r w:rsidRPr="00490D4F">
                        <w:rPr>
                          <w:rFonts w:ascii="HGS創英角ﾎﾟｯﾌﾟ体" w:eastAsia="HGS創英角ﾎﾟｯﾌﾟ体" w:hAnsi="HGS創英角ﾎﾟｯﾌﾟ体"/>
                          <w:color w:val="FFFFFF" w:themeColor="background1"/>
                          <w:sz w:val="40"/>
                          <w:szCs w:val="40"/>
                        </w:rPr>
                        <w:t>報</w:t>
                      </w:r>
                    </w:p>
                  </w:txbxContent>
                </v:textbox>
                <w10:wrap anchorx="margin"/>
              </v:shape>
            </w:pict>
          </mc:Fallback>
        </mc:AlternateContent>
      </w:r>
    </w:p>
    <w:p w14:paraId="1BABF044" w14:textId="09687200" w:rsidR="00F667DD" w:rsidRDefault="00F667DD" w:rsidP="00F667DD">
      <w:pPr>
        <w:spacing w:line="240" w:lineRule="exact"/>
        <w:rPr>
          <w:rFonts w:asciiTheme="majorEastAsia" w:eastAsiaTheme="majorEastAsia" w:hAnsiTheme="majorEastAsia"/>
          <w:szCs w:val="16"/>
          <w:bdr w:val="single" w:sz="4" w:space="0" w:color="auto"/>
        </w:rPr>
      </w:pPr>
    </w:p>
    <w:p w14:paraId="2E2D0F9C" w14:textId="5572B738" w:rsidR="00F667DD" w:rsidRDefault="00F667DD" w:rsidP="00F667DD">
      <w:pPr>
        <w:spacing w:line="240" w:lineRule="exact"/>
        <w:rPr>
          <w:rFonts w:asciiTheme="majorEastAsia" w:eastAsiaTheme="majorEastAsia" w:hAnsiTheme="majorEastAsia"/>
          <w:szCs w:val="16"/>
          <w:bdr w:val="single" w:sz="4" w:space="0" w:color="auto"/>
        </w:rPr>
      </w:pPr>
    </w:p>
    <w:p w14:paraId="11BCA246" w14:textId="6F6F3FC7" w:rsidR="00F667DD" w:rsidRDefault="00F667DD" w:rsidP="00F667DD">
      <w:pPr>
        <w:spacing w:line="240" w:lineRule="exact"/>
        <w:rPr>
          <w:rFonts w:asciiTheme="majorEastAsia" w:eastAsiaTheme="majorEastAsia" w:hAnsiTheme="majorEastAsia"/>
          <w:szCs w:val="16"/>
          <w:bdr w:val="single" w:sz="4" w:space="0" w:color="auto"/>
        </w:rPr>
      </w:pPr>
    </w:p>
    <w:p w14:paraId="4EACF8BE" w14:textId="6548FB63" w:rsidR="00F667DD" w:rsidRDefault="00F667DD" w:rsidP="00F667DD">
      <w:pPr>
        <w:spacing w:line="240" w:lineRule="exact"/>
        <w:rPr>
          <w:rFonts w:asciiTheme="majorEastAsia" w:eastAsiaTheme="majorEastAsia" w:hAnsiTheme="majorEastAsia"/>
          <w:szCs w:val="16"/>
          <w:bdr w:val="single" w:sz="4" w:space="0" w:color="auto"/>
        </w:rPr>
      </w:pPr>
    </w:p>
    <w:p w14:paraId="5CCF7A72" w14:textId="486003B0" w:rsidR="00F667DD" w:rsidRDefault="00F667DD" w:rsidP="00F667DD">
      <w:pPr>
        <w:spacing w:line="240" w:lineRule="exact"/>
        <w:rPr>
          <w:rFonts w:asciiTheme="majorEastAsia" w:eastAsiaTheme="majorEastAsia" w:hAnsiTheme="majorEastAsia"/>
          <w:szCs w:val="16"/>
          <w:bdr w:val="single" w:sz="4" w:space="0" w:color="auto"/>
        </w:rPr>
      </w:pPr>
    </w:p>
    <w:p w14:paraId="1E99570F" w14:textId="061AED95" w:rsidR="00F667DD" w:rsidRDefault="004B4E5D" w:rsidP="00F667DD">
      <w:pPr>
        <w:spacing w:line="240" w:lineRule="exact"/>
        <w:rPr>
          <w:rFonts w:asciiTheme="majorEastAsia" w:eastAsiaTheme="majorEastAsia" w:hAnsiTheme="majorEastAsia"/>
          <w:szCs w:val="16"/>
          <w:bdr w:val="single" w:sz="4" w:space="0" w:color="auto"/>
        </w:rPr>
      </w:pPr>
      <w:r>
        <w:rPr>
          <w:rFonts w:asciiTheme="majorEastAsia" w:eastAsiaTheme="majorEastAsia" w:hAnsiTheme="majorEastAsia"/>
          <w:noProof/>
          <w:szCs w:val="16"/>
        </w:rPr>
        <w:drawing>
          <wp:anchor distT="0" distB="0" distL="114300" distR="114300" simplePos="0" relativeHeight="251689984" behindDoc="0" locked="0" layoutInCell="1" allowOverlap="1" wp14:anchorId="44613CB0" wp14:editId="7FAC5E65">
            <wp:simplePos x="0" y="0"/>
            <wp:positionH relativeFrom="margin">
              <wp:posOffset>7990840</wp:posOffset>
            </wp:positionH>
            <wp:positionV relativeFrom="paragraph">
              <wp:posOffset>9525</wp:posOffset>
            </wp:positionV>
            <wp:extent cx="1257300" cy="475615"/>
            <wp:effectExtent l="19050" t="0" r="19050" b="17208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ロバ親子のキャラバン隊(左向) 認サポ以外の使用不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4756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7BADA6A6" w14:textId="241E1359" w:rsidR="00F667DD" w:rsidRDefault="00F667DD" w:rsidP="00F667DD">
      <w:pPr>
        <w:spacing w:line="240" w:lineRule="exact"/>
        <w:rPr>
          <w:rFonts w:asciiTheme="majorEastAsia" w:eastAsiaTheme="majorEastAsia" w:hAnsiTheme="majorEastAsia"/>
          <w:szCs w:val="16"/>
          <w:bdr w:val="single" w:sz="4" w:space="0" w:color="auto"/>
        </w:rPr>
      </w:pPr>
    </w:p>
    <w:p w14:paraId="4FDF2417" w14:textId="1A6A6282" w:rsidR="00F667DD" w:rsidRDefault="00F667DD" w:rsidP="00F667DD">
      <w:pPr>
        <w:spacing w:line="240" w:lineRule="exact"/>
        <w:rPr>
          <w:rFonts w:asciiTheme="majorEastAsia" w:eastAsiaTheme="majorEastAsia" w:hAnsiTheme="majorEastAsia"/>
          <w:szCs w:val="16"/>
          <w:bdr w:val="single" w:sz="4" w:space="0" w:color="auto"/>
        </w:rPr>
      </w:pPr>
    </w:p>
    <w:p w14:paraId="139A8F5A" w14:textId="741912FF" w:rsidR="00521814" w:rsidRDefault="009860D2" w:rsidP="009860D2">
      <w:pPr>
        <w:spacing w:line="240" w:lineRule="exact"/>
        <w:ind w:firstLineChars="100" w:firstLine="183"/>
        <w:rPr>
          <w:rFonts w:ascii="HG丸ｺﾞｼｯｸM-PRO" w:eastAsia="HG丸ｺﾞｼｯｸM-PRO" w:hAnsi="HG丸ｺﾞｼｯｸM-PRO"/>
          <w:sz w:val="18"/>
          <w:szCs w:val="18"/>
        </w:rPr>
      </w:pPr>
      <w:r w:rsidRPr="009860D2">
        <w:rPr>
          <w:rFonts w:ascii="HG丸ｺﾞｼｯｸM-PRO" w:eastAsia="HG丸ｺﾞｼｯｸM-PRO" w:hAnsi="HG丸ｺﾞｼｯｸM-PRO" w:hint="eastAsia"/>
          <w:sz w:val="18"/>
          <w:szCs w:val="18"/>
        </w:rPr>
        <w:t xml:space="preserve">　</w:t>
      </w:r>
    </w:p>
    <w:p w14:paraId="4A833A87" w14:textId="436EB064" w:rsidR="00521814" w:rsidRDefault="00521814" w:rsidP="009860D2">
      <w:pPr>
        <w:spacing w:line="240" w:lineRule="exact"/>
        <w:ind w:firstLineChars="100" w:firstLine="163"/>
        <w:rPr>
          <w:rFonts w:ascii="HG丸ｺﾞｼｯｸM-PRO" w:eastAsia="HG丸ｺﾞｼｯｸM-PRO" w:hAnsi="HG丸ｺﾞｼｯｸM-PRO"/>
          <w:sz w:val="20"/>
          <w:szCs w:val="20"/>
        </w:rPr>
      </w:pPr>
      <w:r>
        <w:rPr>
          <w:rFonts w:asciiTheme="majorEastAsia" w:eastAsiaTheme="majorEastAsia" w:hAnsiTheme="majorEastAsia"/>
          <w:noProof/>
          <w:szCs w:val="16"/>
        </w:rPr>
        <mc:AlternateContent>
          <mc:Choice Requires="wps">
            <w:drawing>
              <wp:anchor distT="0" distB="0" distL="114300" distR="114300" simplePos="0" relativeHeight="251679744" behindDoc="0" locked="0" layoutInCell="1" allowOverlap="1" wp14:anchorId="7A66C2F1" wp14:editId="629E5FC3">
                <wp:simplePos x="0" y="0"/>
                <wp:positionH relativeFrom="column">
                  <wp:posOffset>426085</wp:posOffset>
                </wp:positionH>
                <wp:positionV relativeFrom="paragraph">
                  <wp:posOffset>13335</wp:posOffset>
                </wp:positionV>
                <wp:extent cx="2552700" cy="257175"/>
                <wp:effectExtent l="0" t="0" r="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886D6" w14:textId="77777777" w:rsidR="0006679B" w:rsidRPr="00D6043C" w:rsidRDefault="0006679B" w:rsidP="005F2537">
                            <w:pPr>
                              <w:spacing w:line="240" w:lineRule="exact"/>
                              <w:rPr>
                                <w:rFonts w:ascii="HGS創英角ﾎﾟｯﾌﾟ体" w:eastAsia="HGS創英角ﾎﾟｯﾌﾟ体" w:hAnsi="HGS創英角ﾎﾟｯﾌﾟ体"/>
                                <w:sz w:val="24"/>
                                <w:szCs w:val="24"/>
                              </w:rPr>
                            </w:pPr>
                            <w:r w:rsidRPr="00D6043C">
                              <w:rPr>
                                <w:rFonts w:ascii="HGS創英角ﾎﾟｯﾌﾟ体" w:eastAsia="HGS創英角ﾎﾟｯﾌﾟ体" w:hAnsi="HGS創英角ﾎﾟｯﾌﾟ体" w:hint="eastAsia"/>
                                <w:sz w:val="24"/>
                                <w:szCs w:val="24"/>
                              </w:rPr>
                              <w:t>最近</w:t>
                            </w:r>
                            <w:r w:rsidRPr="00D6043C">
                              <w:rPr>
                                <w:rFonts w:ascii="HGS創英角ﾎﾟｯﾌﾟ体" w:eastAsia="HGS創英角ﾎﾟｯﾌﾟ体" w:hAnsi="HGS創英角ﾎﾟｯﾌﾟ体"/>
                                <w:sz w:val="24"/>
                                <w:szCs w:val="24"/>
                              </w:rPr>
                              <w:t>こんなことはありませんか？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6C2F1" id="テキスト ボックス 11" o:spid="_x0000_s1030" type="#_x0000_t202" style="position:absolute;left:0;text-align:left;margin-left:33.55pt;margin-top:1.05pt;width:201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" fillcolor="white [3212]" stroked="f" strokeweight=".5pt">
                <v:path arrowok="t"/>
                <v:textbox>
                  <w:txbxContent>
                    <w:p w14:paraId="616886D6" w14:textId="77777777" w:rsidR="0006679B" w:rsidRPr="00D6043C" w:rsidRDefault="0006679B" w:rsidP="005F2537">
                      <w:pPr>
                        <w:spacing w:line="240" w:lineRule="exact"/>
                        <w:rPr>
                          <w:rFonts w:ascii="HGS創英角ﾎﾟｯﾌﾟ体" w:eastAsia="HGS創英角ﾎﾟｯﾌﾟ体" w:hAnsi="HGS創英角ﾎﾟｯﾌﾟ体"/>
                          <w:sz w:val="24"/>
                          <w:szCs w:val="24"/>
                        </w:rPr>
                      </w:pPr>
                      <w:r w:rsidRPr="00D6043C">
                        <w:rPr>
                          <w:rFonts w:ascii="HGS創英角ﾎﾟｯﾌﾟ体" w:eastAsia="HGS創英角ﾎﾟｯﾌﾟ体" w:hAnsi="HGS創英角ﾎﾟｯﾌﾟ体" w:hint="eastAsia"/>
                          <w:sz w:val="24"/>
                          <w:szCs w:val="24"/>
                        </w:rPr>
                        <w:t>最近</w:t>
                      </w:r>
                      <w:r w:rsidRPr="00D6043C">
                        <w:rPr>
                          <w:rFonts w:ascii="HGS創英角ﾎﾟｯﾌﾟ体" w:eastAsia="HGS創英角ﾎﾟｯﾌﾟ体" w:hAnsi="HGS創英角ﾎﾟｯﾌﾟ体"/>
                          <w:sz w:val="24"/>
                          <w:szCs w:val="24"/>
                        </w:rPr>
                        <w:t>こんなことはありませんか？</w:t>
                      </w:r>
                    </w:p>
                  </w:txbxContent>
                </v:textbox>
              </v:shape>
            </w:pict>
          </mc:Fallback>
        </mc:AlternateContent>
      </w:r>
    </w:p>
    <w:p w14:paraId="276919B2" w14:textId="6A1BB153" w:rsidR="00521814" w:rsidRDefault="00521814" w:rsidP="009860D2">
      <w:pPr>
        <w:spacing w:line="240" w:lineRule="exact"/>
        <w:ind w:firstLineChars="100" w:firstLine="203"/>
        <w:rPr>
          <w:rFonts w:ascii="HG丸ｺﾞｼｯｸM-PRO" w:eastAsia="HG丸ｺﾞｼｯｸM-PRO" w:hAnsi="HG丸ｺﾞｼｯｸM-PRO"/>
          <w:sz w:val="20"/>
          <w:szCs w:val="20"/>
        </w:rPr>
      </w:pPr>
    </w:p>
    <w:p w14:paraId="03F7275D" w14:textId="3C3F084D" w:rsidR="009860D2" w:rsidRPr="008C32E9" w:rsidRDefault="009860D2" w:rsidP="00521814">
      <w:pPr>
        <w:spacing w:line="240" w:lineRule="exact"/>
        <w:ind w:firstLineChars="100" w:firstLine="203"/>
        <w:rPr>
          <w:rFonts w:ascii="HG丸ｺﾞｼｯｸM-PRO" w:eastAsia="HG丸ｺﾞｼｯｸM-PRO" w:hAnsi="HG丸ｺﾞｼｯｸM-PRO"/>
          <w:sz w:val="20"/>
          <w:szCs w:val="20"/>
        </w:rPr>
      </w:pPr>
      <w:r w:rsidRPr="008C32E9">
        <w:rPr>
          <w:rFonts w:ascii="HG丸ｺﾞｼｯｸM-PRO" w:eastAsia="HG丸ｺﾞｼｯｸM-PRO" w:hAnsi="HG丸ｺﾞｼｯｸM-PRO" w:hint="eastAsia"/>
          <w:sz w:val="20"/>
          <w:szCs w:val="20"/>
        </w:rPr>
        <w:t>～認知症の始まりに家族の気付きも大切です～</w:t>
      </w:r>
    </w:p>
    <w:p w14:paraId="20B6A768" w14:textId="04237B30" w:rsidR="00521814" w:rsidRDefault="00521814" w:rsidP="008C32E9">
      <w:pPr>
        <w:spacing w:line="240" w:lineRule="exact"/>
        <w:ind w:firstLineChars="200" w:firstLine="325"/>
        <w:rPr>
          <w:rFonts w:ascii="HG丸ｺﾞｼｯｸM-PRO" w:eastAsia="HG丸ｺﾞｼｯｸM-PRO" w:hAnsi="HG丸ｺﾞｼｯｸM-PRO"/>
          <w:sz w:val="20"/>
          <w:szCs w:val="20"/>
        </w:rPr>
      </w:pPr>
      <w:r>
        <w:rPr>
          <w:rFonts w:asciiTheme="majorEastAsia" w:eastAsiaTheme="majorEastAsia" w:hAnsiTheme="majorEastAsia"/>
          <w:noProof/>
          <w:szCs w:val="16"/>
        </w:rPr>
        <mc:AlternateContent>
          <mc:Choice Requires="wps">
            <w:drawing>
              <wp:anchor distT="0" distB="0" distL="114300" distR="114300" simplePos="0" relativeHeight="251678720" behindDoc="0" locked="0" layoutInCell="1" allowOverlap="1" wp14:anchorId="53518851" wp14:editId="48088345">
                <wp:simplePos x="0" y="0"/>
                <wp:positionH relativeFrom="margin">
                  <wp:posOffset>6990715</wp:posOffset>
                </wp:positionH>
                <wp:positionV relativeFrom="paragraph">
                  <wp:posOffset>10160</wp:posOffset>
                </wp:positionV>
                <wp:extent cx="3117215" cy="3724275"/>
                <wp:effectExtent l="0" t="0" r="2603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215" cy="3724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78B40" id="正方形/長方形 10" o:spid="_x0000_s1026" style="position:absolute;left:0;text-align:left;margin-left:550.45pt;margin-top:.8pt;width:245.45pt;height:29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" filled="f" strokecolor="black [3213]" strokeweight="1pt">
                <v:path arrowok="t"/>
                <w10:wrap anchorx="margin"/>
              </v:rect>
            </w:pict>
          </mc:Fallback>
        </mc:AlternateContent>
      </w:r>
    </w:p>
    <w:p w14:paraId="3BADDD79" w14:textId="77777777" w:rsidR="000C66F9" w:rsidRPr="008C32E9" w:rsidRDefault="008C32E9" w:rsidP="008C32E9">
      <w:pPr>
        <w:spacing w:line="240" w:lineRule="exact"/>
        <w:ind w:firstLineChars="200" w:firstLine="405"/>
        <w:rPr>
          <w:rFonts w:ascii="HG丸ｺﾞｼｯｸM-PRO" w:eastAsia="HG丸ｺﾞｼｯｸM-PRO" w:hAnsi="HG丸ｺﾞｼｯｸM-PRO"/>
          <w:sz w:val="20"/>
          <w:szCs w:val="20"/>
        </w:rPr>
      </w:pPr>
      <w:r w:rsidRPr="008C32E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9860D2" w:rsidRPr="008C32E9">
        <w:rPr>
          <w:rFonts w:ascii="HG丸ｺﾞｼｯｸM-PRO" w:eastAsia="HG丸ｺﾞｼｯｸM-PRO" w:hAnsi="HG丸ｺﾞｼｯｸM-PRO" w:hint="eastAsia"/>
          <w:sz w:val="20"/>
          <w:szCs w:val="20"/>
        </w:rPr>
        <w:t>最近の出来事が思い出せないことがある</w:t>
      </w:r>
    </w:p>
    <w:p w14:paraId="181637C3" w14:textId="109799E5" w:rsidR="000434E2" w:rsidRPr="00E43FBE" w:rsidRDefault="009860D2" w:rsidP="009860D2">
      <w:pPr>
        <w:spacing w:line="240" w:lineRule="exact"/>
        <w:ind w:firstLineChars="100" w:firstLine="203"/>
        <w:rPr>
          <w:rFonts w:ascii="HG丸ｺﾞｼｯｸM-PRO" w:eastAsia="HG丸ｺﾞｼｯｸM-PRO" w:hAnsi="HG丸ｺﾞｼｯｸM-PRO"/>
          <w:sz w:val="20"/>
          <w:szCs w:val="20"/>
        </w:rPr>
      </w:pPr>
      <w:r w:rsidRPr="008C32E9">
        <w:rPr>
          <w:rFonts w:ascii="HG丸ｺﾞｼｯｸM-PRO" w:eastAsia="HG丸ｺﾞｼｯｸM-PRO" w:hAnsi="HG丸ｺﾞｼｯｸM-PRO" w:hint="eastAsia"/>
          <w:sz w:val="20"/>
          <w:szCs w:val="20"/>
        </w:rPr>
        <w:t xml:space="preserve">　□</w:t>
      </w:r>
      <w:r w:rsidR="00D6043C" w:rsidRPr="008C32E9">
        <w:rPr>
          <w:rFonts w:ascii="HG丸ｺﾞｼｯｸM-PRO" w:eastAsia="HG丸ｺﾞｼｯｸM-PRO" w:hAnsi="HG丸ｺﾞｼｯｸM-PRO" w:hint="eastAsia"/>
          <w:sz w:val="20"/>
          <w:szCs w:val="20"/>
        </w:rPr>
        <w:t xml:space="preserve"> </w:t>
      </w:r>
      <w:r w:rsidRPr="00E43FBE">
        <w:rPr>
          <w:rFonts w:ascii="HG丸ｺﾞｼｯｸM-PRO" w:eastAsia="HG丸ｺﾞｼｯｸM-PRO" w:hAnsi="HG丸ｺﾞｼｯｸM-PRO" w:hint="eastAsia"/>
          <w:sz w:val="20"/>
          <w:szCs w:val="20"/>
        </w:rPr>
        <w:t>同じことを</w:t>
      </w:r>
      <w:r w:rsidR="000434E2" w:rsidRPr="00E43FBE">
        <w:rPr>
          <w:rFonts w:ascii="HG丸ｺﾞｼｯｸM-PRO" w:eastAsia="HG丸ｺﾞｼｯｸM-PRO" w:hAnsi="HG丸ｺﾞｼｯｸM-PRO" w:hint="eastAsia"/>
          <w:sz w:val="20"/>
          <w:szCs w:val="20"/>
        </w:rPr>
        <w:t>短時間のうちに</w:t>
      </w:r>
      <w:r w:rsidRPr="00E43FBE">
        <w:rPr>
          <w:rFonts w:ascii="HG丸ｺﾞｼｯｸM-PRO" w:eastAsia="HG丸ｺﾞｼｯｸM-PRO" w:hAnsi="HG丸ｺﾞｼｯｸM-PRO" w:hint="eastAsia"/>
          <w:sz w:val="20"/>
          <w:szCs w:val="20"/>
        </w:rPr>
        <w:t>何度も言</w:t>
      </w:r>
      <w:r w:rsidR="000434E2" w:rsidRPr="00E43FBE">
        <w:rPr>
          <w:rFonts w:ascii="HG丸ｺﾞｼｯｸM-PRO" w:eastAsia="HG丸ｺﾞｼｯｸM-PRO" w:hAnsi="HG丸ｺﾞｼｯｸM-PRO" w:hint="eastAsia"/>
          <w:sz w:val="20"/>
          <w:szCs w:val="20"/>
        </w:rPr>
        <w:t>う</w:t>
      </w:r>
    </w:p>
    <w:p w14:paraId="2765EE49" w14:textId="7E3EA75A" w:rsidR="000C66F9" w:rsidRPr="00E43FBE" w:rsidRDefault="009860D2" w:rsidP="008C32E9">
      <w:pPr>
        <w:spacing w:line="240" w:lineRule="exact"/>
        <w:ind w:leftChars="250" w:left="711" w:hangingChars="150" w:hanging="304"/>
        <w:rPr>
          <w:rFonts w:ascii="HG丸ｺﾞｼｯｸM-PRO" w:eastAsia="HG丸ｺﾞｼｯｸM-PRO" w:hAnsi="HG丸ｺﾞｼｯｸM-PRO"/>
          <w:sz w:val="20"/>
          <w:szCs w:val="20"/>
        </w:rPr>
      </w:pPr>
      <w:r w:rsidRPr="00E43FBE">
        <w:rPr>
          <w:rFonts w:ascii="HG丸ｺﾞｼｯｸM-PRO" w:eastAsia="HG丸ｺﾞｼｯｸM-PRO" w:hAnsi="HG丸ｺﾞｼｯｸM-PRO" w:hint="eastAsia"/>
          <w:sz w:val="20"/>
          <w:szCs w:val="20"/>
        </w:rPr>
        <w:t>□</w:t>
      </w:r>
      <w:r w:rsidR="00D6043C" w:rsidRPr="00E43FBE">
        <w:rPr>
          <w:rFonts w:ascii="HG丸ｺﾞｼｯｸM-PRO" w:eastAsia="HG丸ｺﾞｼｯｸM-PRO" w:hAnsi="HG丸ｺﾞｼｯｸM-PRO" w:hint="eastAsia"/>
          <w:sz w:val="20"/>
          <w:szCs w:val="20"/>
        </w:rPr>
        <w:t xml:space="preserve"> </w:t>
      </w:r>
      <w:r w:rsidRPr="00E43FBE">
        <w:rPr>
          <w:rFonts w:ascii="HG丸ｺﾞｼｯｸM-PRO" w:eastAsia="HG丸ｺﾞｼｯｸM-PRO" w:hAnsi="HG丸ｺﾞｼｯｸM-PRO" w:hint="eastAsia"/>
          <w:sz w:val="20"/>
          <w:szCs w:val="20"/>
        </w:rPr>
        <w:t>置き忘れやしまい忘れ</w:t>
      </w:r>
      <w:r w:rsidR="000434E2" w:rsidRPr="00E43FBE">
        <w:rPr>
          <w:rFonts w:ascii="HG丸ｺﾞｼｯｸM-PRO" w:eastAsia="HG丸ｺﾞｼｯｸM-PRO" w:hAnsi="HG丸ｺﾞｼｯｸM-PRO" w:hint="eastAsia"/>
          <w:sz w:val="20"/>
          <w:szCs w:val="20"/>
        </w:rPr>
        <w:t>で</w:t>
      </w:r>
      <w:r w:rsidRPr="00E43FBE">
        <w:rPr>
          <w:rFonts w:ascii="HG丸ｺﾞｼｯｸM-PRO" w:eastAsia="HG丸ｺﾞｼｯｸM-PRO" w:hAnsi="HG丸ｺﾞｼｯｸM-PRO" w:hint="eastAsia"/>
          <w:sz w:val="20"/>
          <w:szCs w:val="20"/>
        </w:rPr>
        <w:t>、</w:t>
      </w:r>
      <w:r w:rsidR="000434E2" w:rsidRPr="00E43FBE">
        <w:rPr>
          <w:rFonts w:ascii="HG丸ｺﾞｼｯｸM-PRO" w:eastAsia="HG丸ｺﾞｼｯｸM-PRO" w:hAnsi="HG丸ｺﾞｼｯｸM-PRO" w:hint="eastAsia"/>
          <w:sz w:val="20"/>
          <w:szCs w:val="20"/>
        </w:rPr>
        <w:t>いつも探し物をしている</w:t>
      </w:r>
    </w:p>
    <w:p w14:paraId="0C733413" w14:textId="5AC4D89D" w:rsidR="000C66F9" w:rsidRPr="00E43FBE" w:rsidRDefault="009860D2" w:rsidP="009860D2">
      <w:pPr>
        <w:spacing w:line="240" w:lineRule="exact"/>
        <w:ind w:firstLineChars="100" w:firstLine="203"/>
        <w:rPr>
          <w:rFonts w:ascii="HG丸ｺﾞｼｯｸM-PRO" w:eastAsia="HG丸ｺﾞｼｯｸM-PRO" w:hAnsi="HG丸ｺﾞｼｯｸM-PRO"/>
          <w:sz w:val="20"/>
          <w:szCs w:val="20"/>
        </w:rPr>
      </w:pPr>
      <w:r w:rsidRPr="00E43FBE">
        <w:rPr>
          <w:rFonts w:ascii="HG丸ｺﾞｼｯｸM-PRO" w:eastAsia="HG丸ｺﾞｼｯｸM-PRO" w:hAnsi="HG丸ｺﾞｼｯｸM-PRO" w:hint="eastAsia"/>
          <w:sz w:val="20"/>
          <w:szCs w:val="20"/>
        </w:rPr>
        <w:t xml:space="preserve">　□</w:t>
      </w:r>
      <w:r w:rsidR="00D6043C" w:rsidRPr="00E43FBE">
        <w:rPr>
          <w:rFonts w:ascii="HG丸ｺﾞｼｯｸM-PRO" w:eastAsia="HG丸ｺﾞｼｯｸM-PRO" w:hAnsi="HG丸ｺﾞｼｯｸM-PRO" w:hint="eastAsia"/>
          <w:sz w:val="20"/>
          <w:szCs w:val="20"/>
        </w:rPr>
        <w:t xml:space="preserve"> </w:t>
      </w:r>
      <w:r w:rsidRPr="00E43FBE">
        <w:rPr>
          <w:rFonts w:ascii="HG丸ｺﾞｼｯｸM-PRO" w:eastAsia="HG丸ｺﾞｼｯｸM-PRO" w:hAnsi="HG丸ｺﾞｼｯｸM-PRO" w:hint="eastAsia"/>
          <w:sz w:val="20"/>
          <w:szCs w:val="20"/>
        </w:rPr>
        <w:t>慣れ</w:t>
      </w:r>
      <w:r w:rsidR="001C61EB">
        <w:rPr>
          <w:rFonts w:ascii="HG丸ｺﾞｼｯｸM-PRO" w:eastAsia="HG丸ｺﾞｼｯｸM-PRO" w:hAnsi="HG丸ｺﾞｼｯｸM-PRO" w:hint="eastAsia"/>
          <w:sz w:val="20"/>
          <w:szCs w:val="20"/>
        </w:rPr>
        <w:t>ているところで、道に</w:t>
      </w:r>
      <w:r w:rsidRPr="00E43FBE">
        <w:rPr>
          <w:rFonts w:ascii="HG丸ｺﾞｼｯｸM-PRO" w:eastAsia="HG丸ｺﾞｼｯｸM-PRO" w:hAnsi="HG丸ｺﾞｼｯｸM-PRO" w:hint="eastAsia"/>
          <w:sz w:val="20"/>
          <w:szCs w:val="20"/>
        </w:rPr>
        <w:t>迷</w:t>
      </w:r>
      <w:r w:rsidR="001C61EB">
        <w:rPr>
          <w:rFonts w:ascii="HG丸ｺﾞｼｯｸM-PRO" w:eastAsia="HG丸ｺﾞｼｯｸM-PRO" w:hAnsi="HG丸ｺﾞｼｯｸM-PRO" w:hint="eastAsia"/>
          <w:sz w:val="20"/>
          <w:szCs w:val="20"/>
        </w:rPr>
        <w:t>う</w:t>
      </w:r>
      <w:r w:rsidRPr="00E43FBE">
        <w:rPr>
          <w:rFonts w:ascii="HG丸ｺﾞｼｯｸM-PRO" w:eastAsia="HG丸ｺﾞｼｯｸM-PRO" w:hAnsi="HG丸ｺﾞｼｯｸM-PRO" w:hint="eastAsia"/>
          <w:sz w:val="20"/>
          <w:szCs w:val="20"/>
        </w:rPr>
        <w:t>ことがある</w:t>
      </w:r>
    </w:p>
    <w:p w14:paraId="3AA1704E" w14:textId="266B5052" w:rsidR="000C66F9" w:rsidRPr="00E43FBE" w:rsidRDefault="009860D2" w:rsidP="009860D2">
      <w:pPr>
        <w:spacing w:line="240" w:lineRule="exact"/>
        <w:ind w:firstLineChars="100" w:firstLine="203"/>
        <w:rPr>
          <w:rFonts w:ascii="HG丸ｺﾞｼｯｸM-PRO" w:eastAsia="HG丸ｺﾞｼｯｸM-PRO" w:hAnsi="HG丸ｺﾞｼｯｸM-PRO"/>
          <w:sz w:val="20"/>
          <w:szCs w:val="20"/>
        </w:rPr>
      </w:pPr>
      <w:r w:rsidRPr="00E43FBE">
        <w:rPr>
          <w:rFonts w:ascii="HG丸ｺﾞｼｯｸM-PRO" w:eastAsia="HG丸ｺﾞｼｯｸM-PRO" w:hAnsi="HG丸ｺﾞｼｯｸM-PRO" w:hint="eastAsia"/>
          <w:sz w:val="20"/>
          <w:szCs w:val="20"/>
        </w:rPr>
        <w:t xml:space="preserve">　□</w:t>
      </w:r>
      <w:r w:rsidR="00D6043C" w:rsidRPr="00E43FBE">
        <w:rPr>
          <w:rFonts w:ascii="HG丸ｺﾞｼｯｸM-PRO" w:eastAsia="HG丸ｺﾞｼｯｸM-PRO" w:hAnsi="HG丸ｺﾞｼｯｸM-PRO" w:hint="eastAsia"/>
          <w:sz w:val="20"/>
          <w:szCs w:val="20"/>
        </w:rPr>
        <w:t xml:space="preserve"> </w:t>
      </w:r>
      <w:r w:rsidR="001C61EB">
        <w:rPr>
          <w:rFonts w:ascii="HG丸ｺﾞｼｯｸM-PRO" w:eastAsia="HG丸ｺﾞｼｯｸM-PRO" w:hAnsi="HG丸ｺﾞｼｯｸM-PRO" w:hint="eastAsia"/>
          <w:sz w:val="20"/>
          <w:szCs w:val="20"/>
        </w:rPr>
        <w:t>趣味や好きなテレビ番組が楽しめなくなった</w:t>
      </w:r>
    </w:p>
    <w:p w14:paraId="08C068B6" w14:textId="362A123E" w:rsidR="001C61EB" w:rsidRDefault="009860D2" w:rsidP="009860D2">
      <w:pPr>
        <w:spacing w:line="240" w:lineRule="exact"/>
        <w:ind w:firstLineChars="100" w:firstLine="203"/>
        <w:rPr>
          <w:rFonts w:ascii="HG丸ｺﾞｼｯｸM-PRO" w:eastAsia="HG丸ｺﾞｼｯｸM-PRO" w:hAnsi="HG丸ｺﾞｼｯｸM-PRO"/>
          <w:sz w:val="20"/>
          <w:szCs w:val="20"/>
        </w:rPr>
      </w:pPr>
      <w:r w:rsidRPr="00E43FBE">
        <w:rPr>
          <w:rFonts w:ascii="HG丸ｺﾞｼｯｸM-PRO" w:eastAsia="HG丸ｺﾞｼｯｸM-PRO" w:hAnsi="HG丸ｺﾞｼｯｸM-PRO" w:hint="eastAsia"/>
          <w:sz w:val="20"/>
          <w:szCs w:val="20"/>
        </w:rPr>
        <w:t xml:space="preserve">　□</w:t>
      </w:r>
      <w:r w:rsidR="00D6043C" w:rsidRPr="00E43FBE">
        <w:rPr>
          <w:rFonts w:ascii="HG丸ｺﾞｼｯｸM-PRO" w:eastAsia="HG丸ｺﾞｼｯｸM-PRO" w:hAnsi="HG丸ｺﾞｼｯｸM-PRO" w:hint="eastAsia"/>
          <w:sz w:val="20"/>
          <w:szCs w:val="20"/>
        </w:rPr>
        <w:t xml:space="preserve"> </w:t>
      </w:r>
      <w:r w:rsidRPr="00E43FBE">
        <w:rPr>
          <w:rFonts w:ascii="HG丸ｺﾞｼｯｸM-PRO" w:eastAsia="HG丸ｺﾞｼｯｸM-PRO" w:hAnsi="HG丸ｺﾞｼｯｸM-PRO" w:hint="eastAsia"/>
          <w:sz w:val="20"/>
          <w:szCs w:val="20"/>
        </w:rPr>
        <w:t>料理の味が変わった</w:t>
      </w:r>
      <w:r w:rsidR="001C61EB">
        <w:rPr>
          <w:rFonts w:ascii="HG丸ｺﾞｼｯｸM-PRO" w:eastAsia="HG丸ｺﾞｼｯｸM-PRO" w:hAnsi="HG丸ｺﾞｼｯｸM-PRO" w:hint="eastAsia"/>
          <w:sz w:val="20"/>
          <w:szCs w:val="20"/>
        </w:rPr>
        <w:t>り、準備に時間がかかるよ</w:t>
      </w:r>
    </w:p>
    <w:p w14:paraId="7E203F51" w14:textId="6484A56D" w:rsidR="001C61EB" w:rsidRPr="001C61EB" w:rsidRDefault="001C61EB" w:rsidP="009860D2">
      <w:pPr>
        <w:spacing w:line="240" w:lineRule="exact"/>
        <w:ind w:firstLineChars="100" w:firstLine="20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ようになった</w:t>
      </w:r>
    </w:p>
    <w:p w14:paraId="5DA5FC24" w14:textId="587DD5F9" w:rsidR="009860D2" w:rsidRPr="00E43FBE" w:rsidRDefault="009860D2" w:rsidP="009860D2">
      <w:pPr>
        <w:spacing w:line="240" w:lineRule="exact"/>
        <w:ind w:firstLineChars="100" w:firstLine="203"/>
        <w:rPr>
          <w:rFonts w:ascii="HG丸ｺﾞｼｯｸM-PRO" w:eastAsia="HG丸ｺﾞｼｯｸM-PRO" w:hAnsi="HG丸ｺﾞｼｯｸM-PRO"/>
          <w:sz w:val="20"/>
          <w:szCs w:val="20"/>
        </w:rPr>
      </w:pPr>
      <w:r w:rsidRPr="00E43FBE">
        <w:rPr>
          <w:rFonts w:ascii="HG丸ｺﾞｼｯｸM-PRO" w:eastAsia="HG丸ｺﾞｼｯｸM-PRO" w:hAnsi="HG丸ｺﾞｼｯｸM-PRO" w:hint="eastAsia"/>
          <w:sz w:val="20"/>
          <w:szCs w:val="20"/>
        </w:rPr>
        <w:t xml:space="preserve">　□</w:t>
      </w:r>
      <w:r w:rsidR="00D6043C" w:rsidRPr="00E43FBE">
        <w:rPr>
          <w:rFonts w:ascii="HG丸ｺﾞｼｯｸM-PRO" w:eastAsia="HG丸ｺﾞｼｯｸM-PRO" w:hAnsi="HG丸ｺﾞｼｯｸM-PRO" w:hint="eastAsia"/>
          <w:sz w:val="20"/>
          <w:szCs w:val="20"/>
        </w:rPr>
        <w:t xml:space="preserve"> </w:t>
      </w:r>
      <w:r w:rsidRPr="00E43FBE">
        <w:rPr>
          <w:rFonts w:ascii="HG丸ｺﾞｼｯｸM-PRO" w:eastAsia="HG丸ｺﾞｼｯｸM-PRO" w:hAnsi="HG丸ｺﾞｼｯｸM-PRO" w:hint="eastAsia"/>
          <w:sz w:val="20"/>
          <w:szCs w:val="20"/>
        </w:rPr>
        <w:t>外出するのが面倒になった</w:t>
      </w:r>
    </w:p>
    <w:p w14:paraId="43C6E54B" w14:textId="77777777" w:rsidR="009860D2" w:rsidRPr="00E43FBE" w:rsidRDefault="009860D2" w:rsidP="009860D2">
      <w:pPr>
        <w:spacing w:line="240" w:lineRule="exact"/>
        <w:ind w:firstLineChars="100" w:firstLine="203"/>
        <w:rPr>
          <w:rFonts w:ascii="HG丸ｺﾞｼｯｸM-PRO" w:eastAsia="HG丸ｺﾞｼｯｸM-PRO" w:hAnsi="HG丸ｺﾞｼｯｸM-PRO"/>
          <w:sz w:val="20"/>
          <w:szCs w:val="20"/>
        </w:rPr>
      </w:pPr>
      <w:r w:rsidRPr="00E43FBE">
        <w:rPr>
          <w:rFonts w:ascii="HG丸ｺﾞｼｯｸM-PRO" w:eastAsia="HG丸ｺﾞｼｯｸM-PRO" w:hAnsi="HG丸ｺﾞｼｯｸM-PRO" w:hint="eastAsia"/>
          <w:sz w:val="20"/>
          <w:szCs w:val="20"/>
        </w:rPr>
        <w:t xml:space="preserve">　□</w:t>
      </w:r>
      <w:r w:rsidR="00D6043C" w:rsidRPr="00E43FBE">
        <w:rPr>
          <w:rFonts w:ascii="HG丸ｺﾞｼｯｸM-PRO" w:eastAsia="HG丸ｺﾞｼｯｸM-PRO" w:hAnsi="HG丸ｺﾞｼｯｸM-PRO" w:hint="eastAsia"/>
          <w:sz w:val="20"/>
          <w:szCs w:val="20"/>
        </w:rPr>
        <w:t xml:space="preserve"> </w:t>
      </w:r>
      <w:r w:rsidRPr="00E43FBE">
        <w:rPr>
          <w:rFonts w:ascii="HG丸ｺﾞｼｯｸM-PRO" w:eastAsia="HG丸ｺﾞｼｯｸM-PRO" w:hAnsi="HG丸ｺﾞｼｯｸM-PRO" w:hint="eastAsia"/>
          <w:sz w:val="20"/>
          <w:szCs w:val="20"/>
        </w:rPr>
        <w:t>小銭での計算が面倒、お札で払うようになった</w:t>
      </w:r>
    </w:p>
    <w:p w14:paraId="40573D85" w14:textId="77777777" w:rsidR="009860D2" w:rsidRPr="00E43FBE" w:rsidRDefault="009860D2" w:rsidP="009860D2">
      <w:pPr>
        <w:spacing w:line="240" w:lineRule="exact"/>
        <w:ind w:firstLineChars="100" w:firstLine="203"/>
        <w:rPr>
          <w:rFonts w:ascii="HG丸ｺﾞｼｯｸM-PRO" w:eastAsia="HG丸ｺﾞｼｯｸM-PRO" w:hAnsi="HG丸ｺﾞｼｯｸM-PRO"/>
          <w:sz w:val="20"/>
          <w:szCs w:val="20"/>
        </w:rPr>
      </w:pPr>
      <w:r w:rsidRPr="00E43FBE">
        <w:rPr>
          <w:rFonts w:ascii="HG丸ｺﾞｼｯｸM-PRO" w:eastAsia="HG丸ｺﾞｼｯｸM-PRO" w:hAnsi="HG丸ｺﾞｼｯｸM-PRO" w:hint="eastAsia"/>
          <w:sz w:val="20"/>
          <w:szCs w:val="20"/>
        </w:rPr>
        <w:t xml:space="preserve">　□</w:t>
      </w:r>
      <w:r w:rsidR="00D6043C" w:rsidRPr="00E43FBE">
        <w:rPr>
          <w:rFonts w:ascii="HG丸ｺﾞｼｯｸM-PRO" w:eastAsia="HG丸ｺﾞｼｯｸM-PRO" w:hAnsi="HG丸ｺﾞｼｯｸM-PRO" w:hint="eastAsia"/>
          <w:sz w:val="20"/>
          <w:szCs w:val="20"/>
        </w:rPr>
        <w:t xml:space="preserve"> </w:t>
      </w:r>
      <w:r w:rsidRPr="00E43FBE">
        <w:rPr>
          <w:rFonts w:ascii="HG丸ｺﾞｼｯｸM-PRO" w:eastAsia="HG丸ｺﾞｼｯｸM-PRO" w:hAnsi="HG丸ｺﾞｼｯｸM-PRO" w:hint="eastAsia"/>
          <w:sz w:val="20"/>
          <w:szCs w:val="20"/>
        </w:rPr>
        <w:t>イライラして怒りっぽくなった</w:t>
      </w:r>
    </w:p>
    <w:p w14:paraId="6DDFF7E6" w14:textId="77777777" w:rsidR="009860D2" w:rsidRPr="00E43FBE" w:rsidRDefault="009860D2" w:rsidP="001C61EB">
      <w:pPr>
        <w:spacing w:line="240" w:lineRule="exact"/>
        <w:ind w:leftChars="250" w:left="711" w:hangingChars="150" w:hanging="304"/>
        <w:rPr>
          <w:rFonts w:ascii="HG丸ｺﾞｼｯｸM-PRO" w:eastAsia="HG丸ｺﾞｼｯｸM-PRO" w:hAnsi="HG丸ｺﾞｼｯｸM-PRO"/>
          <w:sz w:val="20"/>
          <w:szCs w:val="20"/>
        </w:rPr>
      </w:pPr>
      <w:r w:rsidRPr="00E43FBE">
        <w:rPr>
          <w:rFonts w:ascii="HG丸ｺﾞｼｯｸM-PRO" w:eastAsia="HG丸ｺﾞｼｯｸM-PRO" w:hAnsi="HG丸ｺﾞｼｯｸM-PRO" w:hint="eastAsia"/>
          <w:sz w:val="20"/>
          <w:szCs w:val="20"/>
        </w:rPr>
        <w:t>□</w:t>
      </w:r>
      <w:r w:rsidR="00D6043C" w:rsidRPr="00E43FBE">
        <w:rPr>
          <w:rFonts w:ascii="HG丸ｺﾞｼｯｸM-PRO" w:eastAsia="HG丸ｺﾞｼｯｸM-PRO" w:hAnsi="HG丸ｺﾞｼｯｸM-PRO" w:hint="eastAsia"/>
          <w:sz w:val="20"/>
          <w:szCs w:val="20"/>
        </w:rPr>
        <w:t xml:space="preserve"> </w:t>
      </w:r>
      <w:r w:rsidRPr="00E43FBE">
        <w:rPr>
          <w:rFonts w:ascii="HG丸ｺﾞｼｯｸM-PRO" w:eastAsia="HG丸ｺﾞｼｯｸM-PRO" w:hAnsi="HG丸ｺﾞｼｯｸM-PRO" w:hint="eastAsia"/>
          <w:sz w:val="20"/>
          <w:szCs w:val="20"/>
        </w:rPr>
        <w:t>最近性格が変わったように感じる（周囲の人から言われる）</w:t>
      </w:r>
    </w:p>
    <w:p w14:paraId="44361190" w14:textId="49506D57" w:rsidR="0064369C" w:rsidRDefault="009860D2" w:rsidP="009860D2">
      <w:pPr>
        <w:spacing w:line="240" w:lineRule="exact"/>
        <w:ind w:firstLineChars="100" w:firstLine="203"/>
        <w:rPr>
          <w:rFonts w:ascii="HG丸ｺﾞｼｯｸM-PRO" w:eastAsia="HG丸ｺﾞｼｯｸM-PRO" w:hAnsi="HG丸ｺﾞｼｯｸM-PRO"/>
          <w:sz w:val="20"/>
          <w:szCs w:val="20"/>
        </w:rPr>
      </w:pPr>
      <w:r w:rsidRPr="008C32E9">
        <w:rPr>
          <w:rFonts w:ascii="HG丸ｺﾞｼｯｸM-PRO" w:eastAsia="HG丸ｺﾞｼｯｸM-PRO" w:hAnsi="HG丸ｺﾞｼｯｸM-PRO" w:hint="eastAsia"/>
          <w:sz w:val="20"/>
          <w:szCs w:val="20"/>
        </w:rPr>
        <w:t xml:space="preserve">　□</w:t>
      </w:r>
      <w:r w:rsidR="00D6043C" w:rsidRPr="008C32E9">
        <w:rPr>
          <w:rFonts w:ascii="HG丸ｺﾞｼｯｸM-PRO" w:eastAsia="HG丸ｺﾞｼｯｸM-PRO" w:hAnsi="HG丸ｺﾞｼｯｸM-PRO" w:hint="eastAsia"/>
          <w:sz w:val="20"/>
          <w:szCs w:val="20"/>
        </w:rPr>
        <w:t xml:space="preserve"> </w:t>
      </w:r>
      <w:r w:rsidR="001C61EB">
        <w:rPr>
          <w:rFonts w:ascii="HG丸ｺﾞｼｯｸM-PRO" w:eastAsia="HG丸ｺﾞｼｯｸM-PRO" w:hAnsi="HG丸ｺﾞｼｯｸM-PRO" w:hint="eastAsia"/>
          <w:sz w:val="20"/>
          <w:szCs w:val="20"/>
        </w:rPr>
        <w:t>洗濯機や</w:t>
      </w:r>
      <w:r w:rsidRPr="008C32E9">
        <w:rPr>
          <w:rFonts w:ascii="HG丸ｺﾞｼｯｸM-PRO" w:eastAsia="HG丸ｺﾞｼｯｸM-PRO" w:hAnsi="HG丸ｺﾞｼｯｸM-PRO" w:hint="eastAsia"/>
          <w:sz w:val="20"/>
          <w:szCs w:val="20"/>
        </w:rPr>
        <w:t>テレビ</w:t>
      </w:r>
      <w:r w:rsidR="001C61EB">
        <w:rPr>
          <w:rFonts w:ascii="HG丸ｺﾞｼｯｸM-PRO" w:eastAsia="HG丸ｺﾞｼｯｸM-PRO" w:hAnsi="HG丸ｺﾞｼｯｸM-PRO" w:hint="eastAsia"/>
          <w:sz w:val="20"/>
          <w:szCs w:val="20"/>
        </w:rPr>
        <w:t>など、電化製品の簡単な操作に</w:t>
      </w:r>
    </w:p>
    <w:p w14:paraId="2D7F7FAB" w14:textId="36338681" w:rsidR="001C61EB" w:rsidRPr="001C61EB" w:rsidRDefault="001C61EB" w:rsidP="009860D2">
      <w:pPr>
        <w:spacing w:line="240" w:lineRule="exact"/>
        <w:ind w:firstLineChars="100" w:firstLine="20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戸惑うようになった</w:t>
      </w:r>
    </w:p>
    <w:p w14:paraId="71BBD1D6" w14:textId="7F9979D8" w:rsidR="001C61EB" w:rsidRDefault="009860D2" w:rsidP="009860D2">
      <w:pPr>
        <w:spacing w:line="240" w:lineRule="exact"/>
        <w:ind w:firstLineChars="100" w:firstLine="203"/>
        <w:rPr>
          <w:rFonts w:ascii="HG丸ｺﾞｼｯｸM-PRO" w:eastAsia="HG丸ｺﾞｼｯｸM-PRO" w:hAnsi="HG丸ｺﾞｼｯｸM-PRO"/>
          <w:sz w:val="20"/>
          <w:szCs w:val="20"/>
        </w:rPr>
      </w:pPr>
      <w:r w:rsidRPr="008C32E9">
        <w:rPr>
          <w:rFonts w:ascii="HG丸ｺﾞｼｯｸM-PRO" w:eastAsia="HG丸ｺﾞｼｯｸM-PRO" w:hAnsi="HG丸ｺﾞｼｯｸM-PRO" w:hint="eastAsia"/>
          <w:sz w:val="20"/>
          <w:szCs w:val="20"/>
        </w:rPr>
        <w:t xml:space="preserve">　□</w:t>
      </w:r>
      <w:r w:rsidR="00D6043C" w:rsidRPr="008C32E9">
        <w:rPr>
          <w:rFonts w:ascii="HG丸ｺﾞｼｯｸM-PRO" w:eastAsia="HG丸ｺﾞｼｯｸM-PRO" w:hAnsi="HG丸ｺﾞｼｯｸM-PRO" w:hint="eastAsia"/>
          <w:sz w:val="20"/>
          <w:szCs w:val="20"/>
        </w:rPr>
        <w:t xml:space="preserve"> </w:t>
      </w:r>
      <w:r w:rsidR="001C61EB">
        <w:rPr>
          <w:rFonts w:ascii="HG丸ｺﾞｼｯｸM-PRO" w:eastAsia="HG丸ｺﾞｼｯｸM-PRO" w:hAnsi="HG丸ｺﾞｼｯｸM-PRO" w:hint="eastAsia"/>
          <w:sz w:val="20"/>
          <w:szCs w:val="20"/>
        </w:rPr>
        <w:t>薬の飲み忘れや、飲んだかどうかわからなくな</w:t>
      </w:r>
    </w:p>
    <w:p w14:paraId="69C816F8" w14:textId="3414D3FC" w:rsidR="001C61EB" w:rsidRDefault="001C61EB" w:rsidP="009860D2">
      <w:pPr>
        <w:spacing w:line="240" w:lineRule="exact"/>
        <w:ind w:firstLineChars="100" w:firstLine="20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ることがある</w:t>
      </w:r>
    </w:p>
    <w:p w14:paraId="3BBAFF90" w14:textId="6BCADB7E" w:rsidR="009860D2" w:rsidRDefault="001C61EB" w:rsidP="001C61EB">
      <w:pPr>
        <w:spacing w:line="240" w:lineRule="exact"/>
        <w:ind w:firstLineChars="200" w:firstLine="4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9860D2" w:rsidRPr="008C32E9">
        <w:rPr>
          <w:rFonts w:ascii="HG丸ｺﾞｼｯｸM-PRO" w:eastAsia="HG丸ｺﾞｼｯｸM-PRO" w:hAnsi="HG丸ｺﾞｼｯｸM-PRO" w:hint="eastAsia"/>
          <w:sz w:val="20"/>
          <w:szCs w:val="20"/>
        </w:rPr>
        <w:t>身だしなみを構わなくなった</w:t>
      </w:r>
    </w:p>
    <w:p w14:paraId="161DEBF9" w14:textId="4A16CF71" w:rsidR="001C61EB" w:rsidRDefault="001C61EB" w:rsidP="001C61EB">
      <w:pPr>
        <w:spacing w:line="240" w:lineRule="exact"/>
        <w:ind w:firstLineChars="200" w:firstLine="4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歩幅が狭くなり歩きにくくなった（転びやすく</w:t>
      </w:r>
    </w:p>
    <w:p w14:paraId="1F916711" w14:textId="668EEDED" w:rsidR="001C61EB" w:rsidRDefault="001C61EB" w:rsidP="004D4A62">
      <w:pPr>
        <w:spacing w:line="240" w:lineRule="exact"/>
        <w:ind w:firstLineChars="200" w:firstLine="405"/>
        <w:rPr>
          <w:rFonts w:ascii="HG丸ｺﾞｼｯｸM-PRO" w:eastAsia="HG丸ｺﾞｼｯｸM-PRO" w:hAnsi="HG丸ｺﾞｼｯｸM-PRO"/>
          <w:w w:val="85"/>
          <w:sz w:val="18"/>
          <w:szCs w:val="18"/>
          <w:u w:val="wave"/>
        </w:rPr>
      </w:pPr>
      <w:r>
        <w:rPr>
          <w:rFonts w:ascii="HG丸ｺﾞｼｯｸM-PRO" w:eastAsia="HG丸ｺﾞｼｯｸM-PRO" w:hAnsi="HG丸ｺﾞｼｯｸM-PRO" w:hint="eastAsia"/>
          <w:sz w:val="20"/>
          <w:szCs w:val="20"/>
        </w:rPr>
        <w:t xml:space="preserve">　</w:t>
      </w:r>
      <w:r w:rsidR="004D4A62">
        <w:rPr>
          <w:rFonts w:ascii="HG丸ｺﾞｼｯｸM-PRO" w:eastAsia="HG丸ｺﾞｼｯｸM-PRO" w:hAnsi="HG丸ｺﾞｼｯｸM-PRO" w:hint="eastAsia"/>
          <w:sz w:val="20"/>
          <w:szCs w:val="20"/>
        </w:rPr>
        <w:t xml:space="preserve"> なった）</w:t>
      </w:r>
    </w:p>
    <w:p w14:paraId="0737CE0F" w14:textId="001527A9" w:rsidR="004D4A62" w:rsidRDefault="004D4A62" w:rsidP="004D4A62">
      <w:pPr>
        <w:ind w:firstLineChars="200" w:firstLine="313"/>
        <w:jc w:val="center"/>
        <w:rPr>
          <w:rFonts w:ascii="HG丸ｺﾞｼｯｸM-PRO" w:eastAsia="HG丸ｺﾞｼｯｸM-PRO" w:hAnsi="HG丸ｺﾞｼｯｸM-PRO"/>
          <w:b/>
          <w:w w:val="85"/>
          <w:sz w:val="18"/>
          <w:szCs w:val="18"/>
        </w:rPr>
      </w:pPr>
      <w:r w:rsidRPr="001C61EB">
        <w:rPr>
          <w:rFonts w:ascii="HG丸ｺﾞｼｯｸM-PRO" w:eastAsia="HG丸ｺﾞｼｯｸM-PRO" w:hAnsi="HG丸ｺﾞｼｯｸM-PRO" w:hint="eastAsia"/>
          <w:b/>
          <w:w w:val="85"/>
          <w:sz w:val="18"/>
          <w:szCs w:val="18"/>
        </w:rPr>
        <w:t>ひとつでも自分や家族に思い当たることがあった場合、相談を</w:t>
      </w:r>
    </w:p>
    <w:p w14:paraId="02E8CEA0" w14:textId="7F16FB05" w:rsidR="004D4A62" w:rsidRDefault="00C4129D" w:rsidP="001C61EB">
      <w:pPr>
        <w:spacing w:line="240" w:lineRule="exact"/>
        <w:ind w:left="367" w:hangingChars="200" w:hanging="367"/>
        <w:rPr>
          <w:rFonts w:asciiTheme="majorEastAsia" w:eastAsiaTheme="majorEastAsia" w:hAnsiTheme="majorEastAsia"/>
          <w:sz w:val="18"/>
          <w:szCs w:val="18"/>
        </w:rPr>
      </w:pPr>
      <w:r>
        <w:rPr>
          <w:rFonts w:ascii="HG丸ｺﾞｼｯｸM-PRO" w:eastAsia="HG丸ｺﾞｼｯｸM-PRO" w:hAnsi="HG丸ｺﾞｼｯｸM-PRO"/>
          <w:b/>
          <w:noProof/>
          <w:sz w:val="18"/>
          <w:szCs w:val="18"/>
        </w:rPr>
        <mc:AlternateContent>
          <mc:Choice Requires="wps">
            <w:drawing>
              <wp:anchor distT="0" distB="0" distL="114300" distR="114300" simplePos="0" relativeHeight="251683840" behindDoc="0" locked="0" layoutInCell="1" allowOverlap="1" wp14:anchorId="667A235E" wp14:editId="7FF1B875">
                <wp:simplePos x="0" y="0"/>
                <wp:positionH relativeFrom="column">
                  <wp:posOffset>1155700</wp:posOffset>
                </wp:positionH>
                <wp:positionV relativeFrom="paragraph">
                  <wp:posOffset>8255</wp:posOffset>
                </wp:positionV>
                <wp:extent cx="2095500" cy="180975"/>
                <wp:effectExtent l="254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BBB4A" w14:textId="77E08346" w:rsidR="004D4A62" w:rsidRDefault="004D4A62">
                            <w:r>
                              <w:rPr>
                                <w:rFonts w:hint="eastAsia"/>
                              </w:rPr>
                              <w:t>秦野市認知症総合支援事業研究会作成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A235E" id="Rectangle 14" o:spid="_x0000_s1035" style="position:absolute;left:0;text-align:left;margin-left:91pt;margin-top:.65pt;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" stroked="f">
                <v:textbox inset="5.85pt,.7pt,5.85pt,.7pt">
                  <w:txbxContent>
                    <w:p w14:paraId="76ABBB4A" w14:textId="77E08346" w:rsidR="004D4A62" w:rsidRDefault="004D4A62">
                      <w:r>
                        <w:rPr>
                          <w:rFonts w:hint="eastAsia"/>
                        </w:rPr>
                        <w:t>秦野市認知症総合支援事業研究会作成</w:t>
                      </w:r>
                    </w:p>
                  </w:txbxContent>
                </v:textbox>
              </v:rect>
            </w:pict>
          </mc:Fallback>
        </mc:AlternateContent>
      </w:r>
    </w:p>
    <w:p w14:paraId="7D4EDDE2" w14:textId="0B558E51" w:rsidR="004D4A62" w:rsidRDefault="004D4A62" w:rsidP="001C61EB">
      <w:pPr>
        <w:spacing w:line="240" w:lineRule="exact"/>
        <w:ind w:left="365" w:hangingChars="200" w:hanging="365"/>
        <w:rPr>
          <w:rFonts w:asciiTheme="majorEastAsia" w:eastAsiaTheme="majorEastAsia" w:hAnsiTheme="majorEastAsia"/>
          <w:sz w:val="18"/>
          <w:szCs w:val="18"/>
        </w:rPr>
      </w:pPr>
    </w:p>
    <w:p w14:paraId="53CACADD" w14:textId="6805F1C9" w:rsidR="00380133" w:rsidRDefault="00A21F1D" w:rsidP="00521814">
      <w:pPr>
        <w:spacing w:line="240" w:lineRule="exact"/>
        <w:rPr>
          <w:rFonts w:asciiTheme="majorEastAsia" w:eastAsiaTheme="majorEastAsia" w:hAnsiTheme="majorEastAsia"/>
          <w:sz w:val="18"/>
          <w:szCs w:val="18"/>
        </w:rPr>
      </w:pPr>
      <w:r>
        <w:rPr>
          <w:rFonts w:ascii="HG丸ｺﾞｼｯｸM-PRO" w:eastAsia="HG丸ｺﾞｼｯｸM-PRO" w:hAnsi="HG丸ｺﾞｼｯｸM-PRO"/>
          <w:noProof/>
          <w:sz w:val="12"/>
          <w:szCs w:val="12"/>
          <w:bdr w:val="single" w:sz="4" w:space="0" w:color="auto"/>
        </w:rPr>
        <w:drawing>
          <wp:anchor distT="0" distB="0" distL="114300" distR="114300" simplePos="0" relativeHeight="251691008" behindDoc="0" locked="0" layoutInCell="1" allowOverlap="1" wp14:anchorId="783C817C" wp14:editId="350D243B">
            <wp:simplePos x="0" y="0"/>
            <wp:positionH relativeFrom="column">
              <wp:posOffset>2515235</wp:posOffset>
            </wp:positionH>
            <wp:positionV relativeFrom="paragraph">
              <wp:posOffset>103505</wp:posOffset>
            </wp:positionV>
            <wp:extent cx="609600" cy="609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5carepass.png"/>
                    <pic:cNvPicPr/>
                  </pic:nvPicPr>
                  <pic:blipFill>
                    <a:blip r:embed="rId1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504F84" w:rsidRPr="00521814">
        <w:rPr>
          <w:rFonts w:asciiTheme="majorEastAsia" w:eastAsiaTheme="majorEastAsia" w:hAnsiTheme="majorEastAsia"/>
          <w:noProof/>
          <w:sz w:val="18"/>
          <w:szCs w:val="18"/>
        </w:rPr>
        <mc:AlternateContent>
          <mc:Choice Requires="wps">
            <w:drawing>
              <wp:anchor distT="45720" distB="45720" distL="114300" distR="114300" simplePos="0" relativeHeight="251688960" behindDoc="0" locked="0" layoutInCell="1" allowOverlap="1" wp14:anchorId="33080A1F" wp14:editId="471991EC">
                <wp:simplePos x="0" y="0"/>
                <wp:positionH relativeFrom="column">
                  <wp:posOffset>57785</wp:posOffset>
                </wp:positionH>
                <wp:positionV relativeFrom="paragraph">
                  <wp:posOffset>84455</wp:posOffset>
                </wp:positionV>
                <wp:extent cx="2409825" cy="704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04850"/>
                        </a:xfrm>
                        <a:prstGeom prst="rect">
                          <a:avLst/>
                        </a:prstGeom>
                        <a:solidFill>
                          <a:srgbClr val="FFFFFF"/>
                        </a:solidFill>
                        <a:ln w="9525">
                          <a:noFill/>
                          <a:miter lim="800000"/>
                          <a:headEnd/>
                          <a:tailEnd/>
                        </a:ln>
                      </wps:spPr>
                      <wps:txbx>
                        <w:txbxContent>
                          <w:p w14:paraId="5D276E03" w14:textId="77777777" w:rsidR="00A21F1D" w:rsidRDefault="0066281C" w:rsidP="00A21F1D">
                            <w:pPr>
                              <w:spacing w:line="240" w:lineRule="exact"/>
                              <w:ind w:left="348" w:hangingChars="200" w:hanging="348"/>
                              <w:rPr>
                                <w:rFonts w:asciiTheme="majorEastAsia" w:eastAsiaTheme="majorEastAsia" w:hAnsiTheme="majorEastAsia"/>
                                <w:b/>
                                <w:w w:val="85"/>
                                <w:sz w:val="20"/>
                                <w:szCs w:val="20"/>
                              </w:rPr>
                            </w:pPr>
                            <w:r w:rsidRPr="004B589A">
                              <w:rPr>
                                <w:rFonts w:asciiTheme="majorEastAsia" w:eastAsiaTheme="majorEastAsia" w:hAnsiTheme="majorEastAsia" w:hint="eastAsia"/>
                                <w:b/>
                                <w:w w:val="85"/>
                                <w:sz w:val="20"/>
                                <w:szCs w:val="20"/>
                              </w:rPr>
                              <w:t>「</w:t>
                            </w:r>
                            <w:r w:rsidR="006D5E08" w:rsidRPr="004B589A">
                              <w:rPr>
                                <w:rFonts w:asciiTheme="majorEastAsia" w:eastAsiaTheme="majorEastAsia" w:hAnsiTheme="majorEastAsia" w:hint="eastAsia"/>
                                <w:b/>
                                <w:w w:val="85"/>
                                <w:sz w:val="20"/>
                                <w:szCs w:val="20"/>
                              </w:rPr>
                              <w:t>秦野市</w:t>
                            </w:r>
                            <w:r w:rsidR="004B589A" w:rsidRPr="004B589A">
                              <w:rPr>
                                <w:rFonts w:asciiTheme="majorEastAsia" w:eastAsiaTheme="majorEastAsia" w:hAnsiTheme="majorEastAsia" w:hint="eastAsia"/>
                                <w:b/>
                                <w:w w:val="85"/>
                                <w:sz w:val="20"/>
                                <w:szCs w:val="20"/>
                              </w:rPr>
                              <w:t xml:space="preserve"> </w:t>
                            </w:r>
                            <w:r w:rsidRPr="004B589A">
                              <w:rPr>
                                <w:rFonts w:asciiTheme="majorEastAsia" w:eastAsiaTheme="majorEastAsia" w:hAnsiTheme="majorEastAsia" w:hint="eastAsia"/>
                                <w:b/>
                                <w:w w:val="85"/>
                                <w:sz w:val="20"/>
                                <w:szCs w:val="20"/>
                              </w:rPr>
                              <w:t>認知症ガイドブック</w:t>
                            </w:r>
                            <w:r w:rsidR="004B589A" w:rsidRPr="004B589A">
                              <w:rPr>
                                <w:rFonts w:asciiTheme="majorEastAsia" w:eastAsiaTheme="majorEastAsia" w:hAnsiTheme="majorEastAsia" w:hint="eastAsia"/>
                                <w:b/>
                                <w:w w:val="85"/>
                                <w:sz w:val="20"/>
                                <w:szCs w:val="20"/>
                              </w:rPr>
                              <w:t>(ケアパス)</w:t>
                            </w:r>
                            <w:r w:rsidRPr="004B589A">
                              <w:rPr>
                                <w:rFonts w:asciiTheme="majorEastAsia" w:eastAsiaTheme="majorEastAsia" w:hAnsiTheme="majorEastAsia" w:hint="eastAsia"/>
                                <w:b/>
                                <w:w w:val="85"/>
                                <w:sz w:val="20"/>
                                <w:szCs w:val="20"/>
                              </w:rPr>
                              <w:t>」</w:t>
                            </w:r>
                          </w:p>
                          <w:p w14:paraId="16BC2243" w14:textId="5433AAAC" w:rsidR="00521814" w:rsidRPr="00A21F1D" w:rsidRDefault="006841D8" w:rsidP="00A21F1D">
                            <w:pPr>
                              <w:spacing w:line="240" w:lineRule="exact"/>
                              <w:ind w:firstLineChars="150" w:firstLine="305"/>
                              <w:rPr>
                                <w:rFonts w:asciiTheme="majorEastAsia" w:eastAsiaTheme="majorEastAsia" w:hAnsiTheme="majorEastAsia"/>
                                <w:b/>
                                <w:w w:val="85"/>
                                <w:sz w:val="20"/>
                                <w:szCs w:val="20"/>
                              </w:rPr>
                            </w:pPr>
                            <w:r w:rsidRPr="006D5E08">
                              <w:rPr>
                                <w:rFonts w:asciiTheme="majorEastAsia" w:eastAsiaTheme="majorEastAsia" w:hAnsiTheme="majorEastAsia" w:hint="eastAsia"/>
                                <w:b/>
                                <w:sz w:val="20"/>
                                <w:szCs w:val="20"/>
                              </w:rPr>
                              <w:t>通常版</w:t>
                            </w:r>
                            <w:r w:rsidR="006C4FD6">
                              <w:rPr>
                                <w:rFonts w:asciiTheme="majorEastAsia" w:eastAsiaTheme="majorEastAsia" w:hAnsiTheme="majorEastAsia" w:hint="eastAsia"/>
                                <w:b/>
                                <w:sz w:val="20"/>
                                <w:szCs w:val="20"/>
                              </w:rPr>
                              <w:t>(</w:t>
                            </w:r>
                            <w:r w:rsidR="006C4FD6">
                              <w:rPr>
                                <w:rFonts w:asciiTheme="majorEastAsia" w:eastAsiaTheme="majorEastAsia" w:hAnsiTheme="majorEastAsia"/>
                                <w:b/>
                                <w:sz w:val="20"/>
                                <w:szCs w:val="20"/>
                              </w:rPr>
                              <w:t>R5.5</w:t>
                            </w:r>
                            <w:r w:rsidR="00A21F1D">
                              <w:rPr>
                                <w:rFonts w:asciiTheme="majorEastAsia" w:eastAsiaTheme="majorEastAsia" w:hAnsiTheme="majorEastAsia" w:hint="eastAsia"/>
                                <w:b/>
                                <w:sz w:val="20"/>
                                <w:szCs w:val="20"/>
                              </w:rPr>
                              <w:t>作成</w:t>
                            </w:r>
                            <w:r w:rsidR="006C4FD6">
                              <w:rPr>
                                <w:rFonts w:asciiTheme="majorEastAsia" w:eastAsiaTheme="majorEastAsia" w:hAnsiTheme="majorEastAsia" w:hint="eastAsia"/>
                                <w:b/>
                                <w:sz w:val="20"/>
                                <w:szCs w:val="20"/>
                              </w:rPr>
                              <w:t>)</w:t>
                            </w:r>
                            <w:r w:rsidRPr="006D5E08">
                              <w:rPr>
                                <w:rFonts w:asciiTheme="majorEastAsia" w:eastAsiaTheme="majorEastAsia" w:hAnsiTheme="majorEastAsia" w:hint="eastAsia"/>
                                <w:b/>
                                <w:sz w:val="20"/>
                                <w:szCs w:val="20"/>
                              </w:rPr>
                              <w:t>は</w:t>
                            </w:r>
                            <w:r w:rsidR="0066281C" w:rsidRPr="006D5E08">
                              <w:rPr>
                                <w:rFonts w:asciiTheme="majorEastAsia" w:eastAsiaTheme="majorEastAsia" w:hAnsiTheme="majorEastAsia" w:hint="eastAsia"/>
                                <w:b/>
                                <w:sz w:val="20"/>
                                <w:szCs w:val="20"/>
                              </w:rPr>
                              <w:t>こちらから</w:t>
                            </w:r>
                            <w:r w:rsidR="00A21F1D">
                              <w:rPr>
                                <w:rFonts w:asciiTheme="majorEastAsia" w:eastAsiaTheme="majorEastAsia" w:hAnsiTheme="majorEastAsia" w:hint="eastAsia"/>
                                <w:b/>
                                <w:sz w:val="20"/>
                                <w:szCs w:val="20"/>
                              </w:rPr>
                              <w:t xml:space="preserve"> </w:t>
                            </w:r>
                            <w:r w:rsidR="0066281C" w:rsidRPr="006D5E08">
                              <w:rPr>
                                <w:rFonts w:asciiTheme="majorEastAsia" w:eastAsiaTheme="majorEastAsia" w:hAnsiTheme="majorEastAsia"/>
                                <w:b/>
                                <w:sz w:val="20"/>
                                <w:szCs w:val="20"/>
                              </w:rPr>
                              <w:t>⇒</w:t>
                            </w:r>
                          </w:p>
                          <w:p w14:paraId="4CF2E7C9" w14:textId="77777777" w:rsidR="0061394B" w:rsidRPr="006C4FD6" w:rsidRDefault="0061394B" w:rsidP="006C4FD6">
                            <w:pPr>
                              <w:spacing w:line="160" w:lineRule="exact"/>
                              <w:rPr>
                                <w:rFonts w:asciiTheme="majorEastAsia" w:eastAsiaTheme="majorEastAsia" w:hAnsiTheme="majorEastAsia"/>
                                <w:sz w:val="20"/>
                                <w:szCs w:val="20"/>
                              </w:rPr>
                            </w:pPr>
                          </w:p>
                          <w:p w14:paraId="59B2B207" w14:textId="4144335E" w:rsidR="006D5E08" w:rsidRPr="006D5E08" w:rsidRDefault="006D5E08" w:rsidP="0061394B">
                            <w:pPr>
                              <w:spacing w:line="240" w:lineRule="exact"/>
                              <w:ind w:firstLineChars="100" w:firstLine="203"/>
                              <w:jc w:val="center"/>
                              <w:rPr>
                                <w:rFonts w:asciiTheme="majorEastAsia" w:eastAsiaTheme="majorEastAsia" w:hAnsiTheme="majorEastAsia"/>
                                <w:sz w:val="20"/>
                                <w:szCs w:val="20"/>
                              </w:rPr>
                            </w:pPr>
                            <w:r w:rsidRPr="006D5E08">
                              <w:rPr>
                                <w:rFonts w:asciiTheme="majorEastAsia" w:eastAsiaTheme="majorEastAsia" w:hAnsiTheme="majorEastAsia"/>
                                <w:sz w:val="20"/>
                                <w:szCs w:val="20"/>
                              </w:rPr>
                              <w:t>より詳しい</w:t>
                            </w:r>
                            <w:r w:rsidRPr="006D5E08">
                              <w:rPr>
                                <w:rFonts w:asciiTheme="majorEastAsia" w:eastAsiaTheme="majorEastAsia" w:hAnsiTheme="majorEastAsia" w:hint="eastAsia"/>
                                <w:sz w:val="20"/>
                                <w:szCs w:val="20"/>
                              </w:rPr>
                              <w:t>情報</w:t>
                            </w:r>
                            <w:r w:rsidRPr="006D5E08">
                              <w:rPr>
                                <w:rFonts w:asciiTheme="majorEastAsia" w:eastAsiaTheme="majorEastAsia" w:hAnsiTheme="majorEastAsia"/>
                                <w:sz w:val="20"/>
                                <w:szCs w:val="20"/>
                              </w:rPr>
                              <w:t>を掲載しています</w:t>
                            </w:r>
                            <w:r w:rsidRPr="006D5E08">
                              <w:rPr>
                                <w:rFonts w:asciiTheme="majorEastAsia" w:eastAsiaTheme="majorEastAsia" w:hAnsiTheme="majorEastAsia" w:hint="eastAsia"/>
                                <w:sz w:val="20"/>
                                <w:szCs w:val="20"/>
                              </w:rPr>
                              <w:t>。</w:t>
                            </w:r>
                          </w:p>
                          <w:p w14:paraId="2F67D312" w14:textId="1F8345E8" w:rsidR="00521814" w:rsidRPr="006D5E08" w:rsidRDefault="00521814" w:rsidP="0061394B">
                            <w:pPr>
                              <w:spacing w:line="240" w:lineRule="exact"/>
                              <w:ind w:right="183" w:firstLineChars="1200" w:firstLine="2201"/>
                              <w:jc w:val="center"/>
                              <w:rPr>
                                <w:rFonts w:asciiTheme="majorEastAsia" w:eastAsiaTheme="majorEastAsia" w:hAnsiTheme="majorEastAsia"/>
                                <w:b/>
                                <w:sz w:val="18"/>
                                <w:szCs w:val="18"/>
                              </w:rPr>
                            </w:pPr>
                          </w:p>
                          <w:p w14:paraId="78F4280F" w14:textId="223C90C8" w:rsidR="00521814" w:rsidRPr="006D5E08" w:rsidRDefault="00521814" w:rsidP="0061394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80A1F" id="_x0000_t202" coordsize="21600,21600" o:spt="202" path="m,l,21600r21600,l21600,xe">
                <v:stroke joinstyle="miter"/>
                <v:path gradientshapeok="t" o:connecttype="rect"/>
              </v:shapetype>
              <v:shape id="テキスト ボックス 2" o:spid="_x0000_s1036" type="#_x0000_t202" style="position:absolute;left:0;text-align:left;margin-left:4.55pt;margin-top:6.65pt;width:189.75pt;height:55.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" stroked="f">
                <v:textbox>
                  <w:txbxContent>
                    <w:p w14:paraId="5D276E03" w14:textId="77777777" w:rsidR="00A21F1D" w:rsidRDefault="0066281C" w:rsidP="00A21F1D">
                      <w:pPr>
                        <w:spacing w:line="240" w:lineRule="exact"/>
                        <w:ind w:left="348" w:hangingChars="200" w:hanging="348"/>
                        <w:rPr>
                          <w:rFonts w:asciiTheme="majorEastAsia" w:eastAsiaTheme="majorEastAsia" w:hAnsiTheme="majorEastAsia"/>
                          <w:b/>
                          <w:w w:val="85"/>
                          <w:sz w:val="20"/>
                          <w:szCs w:val="20"/>
                        </w:rPr>
                      </w:pPr>
                      <w:r w:rsidRPr="004B589A">
                        <w:rPr>
                          <w:rFonts w:asciiTheme="majorEastAsia" w:eastAsiaTheme="majorEastAsia" w:hAnsiTheme="majorEastAsia" w:hint="eastAsia"/>
                          <w:b/>
                          <w:w w:val="85"/>
                          <w:sz w:val="20"/>
                          <w:szCs w:val="20"/>
                        </w:rPr>
                        <w:t>「</w:t>
                      </w:r>
                      <w:r w:rsidR="006D5E08" w:rsidRPr="004B589A">
                        <w:rPr>
                          <w:rFonts w:asciiTheme="majorEastAsia" w:eastAsiaTheme="majorEastAsia" w:hAnsiTheme="majorEastAsia" w:hint="eastAsia"/>
                          <w:b/>
                          <w:w w:val="85"/>
                          <w:sz w:val="20"/>
                          <w:szCs w:val="20"/>
                        </w:rPr>
                        <w:t>秦野市</w:t>
                      </w:r>
                      <w:r w:rsidR="004B589A" w:rsidRPr="004B589A">
                        <w:rPr>
                          <w:rFonts w:asciiTheme="majorEastAsia" w:eastAsiaTheme="majorEastAsia" w:hAnsiTheme="majorEastAsia" w:hint="eastAsia"/>
                          <w:b/>
                          <w:w w:val="85"/>
                          <w:sz w:val="20"/>
                          <w:szCs w:val="20"/>
                        </w:rPr>
                        <w:t xml:space="preserve"> </w:t>
                      </w:r>
                      <w:r w:rsidRPr="004B589A">
                        <w:rPr>
                          <w:rFonts w:asciiTheme="majorEastAsia" w:eastAsiaTheme="majorEastAsia" w:hAnsiTheme="majorEastAsia" w:hint="eastAsia"/>
                          <w:b/>
                          <w:w w:val="85"/>
                          <w:sz w:val="20"/>
                          <w:szCs w:val="20"/>
                        </w:rPr>
                        <w:t>認知症ガイドブック</w:t>
                      </w:r>
                      <w:r w:rsidR="004B589A" w:rsidRPr="004B589A">
                        <w:rPr>
                          <w:rFonts w:asciiTheme="majorEastAsia" w:eastAsiaTheme="majorEastAsia" w:hAnsiTheme="majorEastAsia" w:hint="eastAsia"/>
                          <w:b/>
                          <w:w w:val="85"/>
                          <w:sz w:val="20"/>
                          <w:szCs w:val="20"/>
                        </w:rPr>
                        <w:t>(ケアパス)</w:t>
                      </w:r>
                      <w:r w:rsidRPr="004B589A">
                        <w:rPr>
                          <w:rFonts w:asciiTheme="majorEastAsia" w:eastAsiaTheme="majorEastAsia" w:hAnsiTheme="majorEastAsia" w:hint="eastAsia"/>
                          <w:b/>
                          <w:w w:val="85"/>
                          <w:sz w:val="20"/>
                          <w:szCs w:val="20"/>
                        </w:rPr>
                        <w:t>」</w:t>
                      </w:r>
                    </w:p>
                    <w:p w14:paraId="16BC2243" w14:textId="5433AAAC" w:rsidR="00521814" w:rsidRPr="00A21F1D" w:rsidRDefault="006841D8" w:rsidP="00A21F1D">
                      <w:pPr>
                        <w:spacing w:line="240" w:lineRule="exact"/>
                        <w:ind w:firstLineChars="150" w:firstLine="305"/>
                        <w:rPr>
                          <w:rFonts w:asciiTheme="majorEastAsia" w:eastAsiaTheme="majorEastAsia" w:hAnsiTheme="majorEastAsia"/>
                          <w:b/>
                          <w:w w:val="85"/>
                          <w:sz w:val="20"/>
                          <w:szCs w:val="20"/>
                        </w:rPr>
                      </w:pPr>
                      <w:bookmarkStart w:id="1" w:name="_GoBack"/>
                      <w:bookmarkEnd w:id="1"/>
                      <w:r w:rsidRPr="006D5E08">
                        <w:rPr>
                          <w:rFonts w:asciiTheme="majorEastAsia" w:eastAsiaTheme="majorEastAsia" w:hAnsiTheme="majorEastAsia" w:hint="eastAsia"/>
                          <w:b/>
                          <w:sz w:val="20"/>
                          <w:szCs w:val="20"/>
                        </w:rPr>
                        <w:t>通常版</w:t>
                      </w:r>
                      <w:r w:rsidR="006C4FD6">
                        <w:rPr>
                          <w:rFonts w:asciiTheme="majorEastAsia" w:eastAsiaTheme="majorEastAsia" w:hAnsiTheme="majorEastAsia" w:hint="eastAsia"/>
                          <w:b/>
                          <w:sz w:val="20"/>
                          <w:szCs w:val="20"/>
                        </w:rPr>
                        <w:t>(</w:t>
                      </w:r>
                      <w:r w:rsidR="006C4FD6">
                        <w:rPr>
                          <w:rFonts w:asciiTheme="majorEastAsia" w:eastAsiaTheme="majorEastAsia" w:hAnsiTheme="majorEastAsia"/>
                          <w:b/>
                          <w:sz w:val="20"/>
                          <w:szCs w:val="20"/>
                        </w:rPr>
                        <w:t>R5.5</w:t>
                      </w:r>
                      <w:r w:rsidR="00A21F1D">
                        <w:rPr>
                          <w:rFonts w:asciiTheme="majorEastAsia" w:eastAsiaTheme="majorEastAsia" w:hAnsiTheme="majorEastAsia" w:hint="eastAsia"/>
                          <w:b/>
                          <w:sz w:val="20"/>
                          <w:szCs w:val="20"/>
                        </w:rPr>
                        <w:t>作成</w:t>
                      </w:r>
                      <w:r w:rsidR="006C4FD6">
                        <w:rPr>
                          <w:rFonts w:asciiTheme="majorEastAsia" w:eastAsiaTheme="majorEastAsia" w:hAnsiTheme="majorEastAsia" w:hint="eastAsia"/>
                          <w:b/>
                          <w:sz w:val="20"/>
                          <w:szCs w:val="20"/>
                        </w:rPr>
                        <w:t>)</w:t>
                      </w:r>
                      <w:r w:rsidRPr="006D5E08">
                        <w:rPr>
                          <w:rFonts w:asciiTheme="majorEastAsia" w:eastAsiaTheme="majorEastAsia" w:hAnsiTheme="majorEastAsia" w:hint="eastAsia"/>
                          <w:b/>
                          <w:sz w:val="20"/>
                          <w:szCs w:val="20"/>
                        </w:rPr>
                        <w:t>は</w:t>
                      </w:r>
                      <w:r w:rsidR="0066281C" w:rsidRPr="006D5E08">
                        <w:rPr>
                          <w:rFonts w:asciiTheme="majorEastAsia" w:eastAsiaTheme="majorEastAsia" w:hAnsiTheme="majorEastAsia" w:hint="eastAsia"/>
                          <w:b/>
                          <w:sz w:val="20"/>
                          <w:szCs w:val="20"/>
                        </w:rPr>
                        <w:t>こちらから</w:t>
                      </w:r>
                      <w:r w:rsidR="00A21F1D">
                        <w:rPr>
                          <w:rFonts w:asciiTheme="majorEastAsia" w:eastAsiaTheme="majorEastAsia" w:hAnsiTheme="majorEastAsia" w:hint="eastAsia"/>
                          <w:b/>
                          <w:sz w:val="20"/>
                          <w:szCs w:val="20"/>
                        </w:rPr>
                        <w:t xml:space="preserve"> </w:t>
                      </w:r>
                      <w:r w:rsidR="0066281C" w:rsidRPr="006D5E08">
                        <w:rPr>
                          <w:rFonts w:asciiTheme="majorEastAsia" w:eastAsiaTheme="majorEastAsia" w:hAnsiTheme="majorEastAsia"/>
                          <w:b/>
                          <w:sz w:val="20"/>
                          <w:szCs w:val="20"/>
                        </w:rPr>
                        <w:t>⇒</w:t>
                      </w:r>
                    </w:p>
                    <w:p w14:paraId="4CF2E7C9" w14:textId="77777777" w:rsidR="0061394B" w:rsidRPr="006C4FD6" w:rsidRDefault="0061394B" w:rsidP="006C4FD6">
                      <w:pPr>
                        <w:spacing w:line="160" w:lineRule="exact"/>
                        <w:rPr>
                          <w:rFonts w:asciiTheme="majorEastAsia" w:eastAsiaTheme="majorEastAsia" w:hAnsiTheme="majorEastAsia" w:hint="eastAsia"/>
                          <w:sz w:val="20"/>
                          <w:szCs w:val="20"/>
                        </w:rPr>
                      </w:pPr>
                    </w:p>
                    <w:p w14:paraId="59B2B207" w14:textId="4144335E" w:rsidR="006D5E08" w:rsidRPr="006D5E08" w:rsidRDefault="006D5E08" w:rsidP="0061394B">
                      <w:pPr>
                        <w:spacing w:line="240" w:lineRule="exact"/>
                        <w:ind w:firstLineChars="100" w:firstLine="203"/>
                        <w:jc w:val="center"/>
                        <w:rPr>
                          <w:rFonts w:asciiTheme="majorEastAsia" w:eastAsiaTheme="majorEastAsia" w:hAnsiTheme="majorEastAsia"/>
                          <w:sz w:val="20"/>
                          <w:szCs w:val="20"/>
                        </w:rPr>
                      </w:pPr>
                      <w:r w:rsidRPr="006D5E08">
                        <w:rPr>
                          <w:rFonts w:asciiTheme="majorEastAsia" w:eastAsiaTheme="majorEastAsia" w:hAnsiTheme="majorEastAsia"/>
                          <w:sz w:val="20"/>
                          <w:szCs w:val="20"/>
                        </w:rPr>
                        <w:t>より詳しい</w:t>
                      </w:r>
                      <w:r w:rsidRPr="006D5E08">
                        <w:rPr>
                          <w:rFonts w:asciiTheme="majorEastAsia" w:eastAsiaTheme="majorEastAsia" w:hAnsiTheme="majorEastAsia" w:hint="eastAsia"/>
                          <w:sz w:val="20"/>
                          <w:szCs w:val="20"/>
                        </w:rPr>
                        <w:t>情報</w:t>
                      </w:r>
                      <w:r w:rsidRPr="006D5E08">
                        <w:rPr>
                          <w:rFonts w:asciiTheme="majorEastAsia" w:eastAsiaTheme="majorEastAsia" w:hAnsiTheme="majorEastAsia"/>
                          <w:sz w:val="20"/>
                          <w:szCs w:val="20"/>
                        </w:rPr>
                        <w:t>を掲載しています</w:t>
                      </w:r>
                      <w:r w:rsidRPr="006D5E08">
                        <w:rPr>
                          <w:rFonts w:asciiTheme="majorEastAsia" w:eastAsiaTheme="majorEastAsia" w:hAnsiTheme="majorEastAsia" w:hint="eastAsia"/>
                          <w:sz w:val="20"/>
                          <w:szCs w:val="20"/>
                        </w:rPr>
                        <w:t>。</w:t>
                      </w:r>
                    </w:p>
                    <w:p w14:paraId="2F67D312" w14:textId="1F8345E8" w:rsidR="00521814" w:rsidRPr="006D5E08" w:rsidRDefault="00521814" w:rsidP="0061394B">
                      <w:pPr>
                        <w:spacing w:line="240" w:lineRule="exact"/>
                        <w:ind w:right="183" w:firstLineChars="1200" w:firstLine="2201"/>
                        <w:jc w:val="center"/>
                        <w:rPr>
                          <w:rFonts w:asciiTheme="majorEastAsia" w:eastAsiaTheme="majorEastAsia" w:hAnsiTheme="majorEastAsia"/>
                          <w:b/>
                          <w:sz w:val="18"/>
                          <w:szCs w:val="18"/>
                        </w:rPr>
                      </w:pPr>
                    </w:p>
                    <w:p w14:paraId="78F4280F" w14:textId="223C90C8" w:rsidR="00521814" w:rsidRPr="006D5E08" w:rsidRDefault="00521814" w:rsidP="0061394B">
                      <w:pPr>
                        <w:jc w:val="center"/>
                        <w:rPr>
                          <w:b/>
                        </w:rPr>
                      </w:pPr>
                    </w:p>
                  </w:txbxContent>
                </v:textbox>
              </v:shape>
            </w:pict>
          </mc:Fallback>
        </mc:AlternateContent>
      </w:r>
    </w:p>
    <w:p w14:paraId="29DC4D80" w14:textId="78C089DB" w:rsidR="00380133" w:rsidRPr="00380133" w:rsidRDefault="00521814" w:rsidP="00521814">
      <w:pPr>
        <w:spacing w:line="240" w:lineRule="exact"/>
        <w:ind w:left="365" w:hangingChars="200" w:hanging="36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54B1981F" w14:textId="0163ABDD" w:rsidR="00025833" w:rsidRDefault="00025833" w:rsidP="001C61EB">
      <w:pPr>
        <w:spacing w:line="240" w:lineRule="exact"/>
        <w:ind w:left="365" w:hangingChars="200" w:hanging="365"/>
        <w:rPr>
          <w:rFonts w:asciiTheme="majorEastAsia" w:eastAsiaTheme="majorEastAsia" w:hAnsiTheme="majorEastAsia"/>
          <w:sz w:val="18"/>
          <w:szCs w:val="18"/>
        </w:rPr>
      </w:pPr>
    </w:p>
    <w:p w14:paraId="43B791C3" w14:textId="77777777" w:rsidR="00025833" w:rsidRDefault="00025833" w:rsidP="00025833">
      <w:pPr>
        <w:spacing w:line="280" w:lineRule="exact"/>
        <w:rPr>
          <w:rFonts w:ascii="HG丸ｺﾞｼｯｸM-PRO" w:eastAsia="HG丸ｺﾞｼｯｸM-PRO" w:hAnsiTheme="majorEastAsia"/>
          <w:b/>
          <w:sz w:val="22"/>
        </w:rPr>
        <w:sectPr w:rsidR="00025833" w:rsidSect="00395EE5">
          <w:pgSz w:w="16838" w:h="11906" w:orient="landscape" w:code="9"/>
          <w:pgMar w:top="794" w:right="567" w:bottom="567" w:left="567" w:header="851" w:footer="992" w:gutter="0"/>
          <w:cols w:num="3" w:space="454"/>
          <w:docGrid w:type="linesAndChars" w:linePitch="219" w:charSpace="561"/>
        </w:sectPr>
      </w:pPr>
    </w:p>
    <w:p w14:paraId="788B77DF" w14:textId="7FC4A25B" w:rsidR="00025833" w:rsidRPr="004E1B87" w:rsidRDefault="00025833" w:rsidP="00025833">
      <w:pPr>
        <w:spacing w:line="280" w:lineRule="exact"/>
        <w:rPr>
          <w:sz w:val="22"/>
        </w:rPr>
      </w:pPr>
      <w:r>
        <w:rPr>
          <w:noProof/>
          <w:sz w:val="22"/>
        </w:rPr>
        <w:lastRenderedPageBreak/>
        <mc:AlternateContent>
          <mc:Choice Requires="wps">
            <w:drawing>
              <wp:anchor distT="0" distB="0" distL="114300" distR="114300" simplePos="0" relativeHeight="251686912" behindDoc="0" locked="0" layoutInCell="1" allowOverlap="1" wp14:anchorId="7CF271F7" wp14:editId="45C3AD0F">
                <wp:simplePos x="0" y="0"/>
                <wp:positionH relativeFrom="column">
                  <wp:posOffset>897255</wp:posOffset>
                </wp:positionH>
                <wp:positionV relativeFrom="paragraph">
                  <wp:posOffset>-332740</wp:posOffset>
                </wp:positionV>
                <wp:extent cx="8267700" cy="323850"/>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0" cy="323850"/>
                        </a:xfrm>
                        <a:prstGeom prst="rect">
                          <a:avLst/>
                        </a:prstGeom>
                        <a:solidFill>
                          <a:srgbClr val="FF33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CF3A3" w14:textId="77777777" w:rsidR="00025833" w:rsidRPr="00F325A5" w:rsidRDefault="00025833" w:rsidP="00025833">
                            <w:pPr>
                              <w:spacing w:line="360" w:lineRule="exact"/>
                              <w:jc w:val="center"/>
                              <w:rPr>
                                <w:rFonts w:ascii="HGS創英角ﾎﾟｯﾌﾟ体" w:eastAsia="HGS創英角ﾎﾟｯﾌﾟ体" w:hAnsi="HGS創英角ﾎﾟｯﾌﾟ体"/>
                                <w:color w:val="FFFFFF" w:themeColor="background1"/>
                                <w:sz w:val="28"/>
                                <w:szCs w:val="28"/>
                              </w:rPr>
                            </w:pPr>
                            <w:r w:rsidRPr="00F325A5">
                              <w:rPr>
                                <w:rFonts w:ascii="HGS創英角ﾎﾟｯﾌﾟ体" w:eastAsia="HGS創英角ﾎﾟｯﾌﾟ体" w:hAnsi="HGS創英角ﾎﾟｯﾌﾟ体" w:hint="eastAsia"/>
                                <w:color w:val="FFFFFF" w:themeColor="background1"/>
                                <w:w w:val="120"/>
                                <w:sz w:val="28"/>
                                <w:szCs w:val="28"/>
                              </w:rPr>
                              <w:t>もの</w:t>
                            </w:r>
                            <w:r w:rsidRPr="00F325A5">
                              <w:rPr>
                                <w:rFonts w:ascii="HGS創英角ﾎﾟｯﾌﾟ体" w:eastAsia="HGS創英角ﾎﾟｯﾌﾟ体" w:hAnsi="HGS創英角ﾎﾟｯﾌﾟ体"/>
                                <w:color w:val="FFFFFF" w:themeColor="background1"/>
                                <w:w w:val="120"/>
                                <w:sz w:val="28"/>
                                <w:szCs w:val="28"/>
                              </w:rPr>
                              <w:t>忘れが気になり始めたら、まずは身近な相談機関に連絡してみましょう</w:t>
                            </w:r>
                            <w:r w:rsidRPr="00F325A5">
                              <w:rPr>
                                <w:rFonts w:ascii="HGS創英角ﾎﾟｯﾌﾟ体" w:eastAsia="HGS創英角ﾎﾟｯﾌﾟ体" w:hAnsi="HGS創英角ﾎﾟｯﾌﾟ体"/>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271F7" id="テキスト ボックス 1" o:spid="_x0000_s1034" type="#_x0000_t202" style="position:absolute;left:0;text-align:left;margin-left:70.65pt;margin-top:-26.2pt;width:651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" fillcolor="#f30" stroked="f" strokeweight=".5pt">
                <v:path arrowok="t"/>
                <v:textbox>
                  <w:txbxContent>
                    <w:p w14:paraId="152CF3A3" w14:textId="77777777" w:rsidR="00025833" w:rsidRPr="00F325A5" w:rsidRDefault="00025833" w:rsidP="00025833">
                      <w:pPr>
                        <w:spacing w:line="360" w:lineRule="exact"/>
                        <w:jc w:val="center"/>
                        <w:rPr>
                          <w:rFonts w:ascii="HGS創英角ﾎﾟｯﾌﾟ体" w:eastAsia="HGS創英角ﾎﾟｯﾌﾟ体" w:hAnsi="HGS創英角ﾎﾟｯﾌﾟ体"/>
                          <w:color w:val="FFFFFF" w:themeColor="background1"/>
                          <w:sz w:val="28"/>
                          <w:szCs w:val="28"/>
                        </w:rPr>
                      </w:pPr>
                      <w:bookmarkStart w:id="1" w:name="_GoBack"/>
                      <w:r w:rsidRPr="00F325A5">
                        <w:rPr>
                          <w:rFonts w:ascii="HGS創英角ﾎﾟｯﾌﾟ体" w:eastAsia="HGS創英角ﾎﾟｯﾌﾟ体" w:hAnsi="HGS創英角ﾎﾟｯﾌﾟ体" w:hint="eastAsia"/>
                          <w:color w:val="FFFFFF" w:themeColor="background1"/>
                          <w:w w:val="120"/>
                          <w:sz w:val="28"/>
                          <w:szCs w:val="28"/>
                        </w:rPr>
                        <w:t>もの</w:t>
                      </w:r>
                      <w:r w:rsidRPr="00F325A5">
                        <w:rPr>
                          <w:rFonts w:ascii="HGS創英角ﾎﾟｯﾌﾟ体" w:eastAsia="HGS創英角ﾎﾟｯﾌﾟ体" w:hAnsi="HGS創英角ﾎﾟｯﾌﾟ体"/>
                          <w:color w:val="FFFFFF" w:themeColor="background1"/>
                          <w:w w:val="120"/>
                          <w:sz w:val="28"/>
                          <w:szCs w:val="28"/>
                        </w:rPr>
                        <w:t>忘れが気になり始めたら、まずは身近な相談機関に連絡してみましょう</w:t>
                      </w:r>
                      <w:r w:rsidRPr="00F325A5">
                        <w:rPr>
                          <w:rFonts w:ascii="HGS創英角ﾎﾟｯﾌﾟ体" w:eastAsia="HGS創英角ﾎﾟｯﾌﾟ体" w:hAnsi="HGS創英角ﾎﾟｯﾌﾟ体"/>
                          <w:color w:val="FFFFFF" w:themeColor="background1"/>
                          <w:sz w:val="28"/>
                          <w:szCs w:val="28"/>
                        </w:rPr>
                        <w:t>。</w:t>
                      </w:r>
                      <w:bookmarkEnd w:id="1"/>
                    </w:p>
                  </w:txbxContent>
                </v:textbox>
              </v:shape>
            </w:pict>
          </mc:Fallback>
        </mc:AlternateContent>
      </w:r>
      <w:r w:rsidRPr="004E1B87">
        <w:rPr>
          <w:rFonts w:ascii="HG丸ｺﾞｼｯｸM-PRO" w:eastAsia="HG丸ｺﾞｼｯｸM-PRO" w:hAnsiTheme="majorEastAsia" w:hint="eastAsia"/>
          <w:b/>
          <w:sz w:val="22"/>
        </w:rPr>
        <w:t>相談機関</w:t>
      </w:r>
    </w:p>
    <w:p w14:paraId="1982A70A" w14:textId="77777777" w:rsidR="00025833" w:rsidRPr="00473830" w:rsidRDefault="00025833" w:rsidP="00025833">
      <w:pPr>
        <w:spacing w:line="280" w:lineRule="exact"/>
        <w:rPr>
          <w:rFonts w:ascii="HG丸ｺﾞｼｯｸM-PRO" w:eastAsia="HG丸ｺﾞｼｯｸM-PRO" w:hAnsiTheme="majorEastAsia"/>
          <w:sz w:val="18"/>
          <w:szCs w:val="18"/>
        </w:rPr>
      </w:pPr>
      <w:r w:rsidRPr="00473830">
        <w:rPr>
          <w:rFonts w:ascii="HG丸ｺﾞｼｯｸM-PRO" w:eastAsia="HG丸ｺﾞｼｯｸM-PRO" w:hAnsiTheme="majorEastAsia" w:hint="eastAsia"/>
          <w:sz w:val="18"/>
          <w:szCs w:val="18"/>
        </w:rPr>
        <w:t>★地域高齢者支援センター</w:t>
      </w:r>
    </w:p>
    <w:p w14:paraId="444EFC61" w14:textId="77777777" w:rsidR="00025833" w:rsidRPr="00473830" w:rsidRDefault="00025833" w:rsidP="00025833">
      <w:pPr>
        <w:spacing w:line="280" w:lineRule="exact"/>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 xml:space="preserve">　</w:t>
      </w:r>
      <w:r w:rsidRPr="00473830">
        <w:rPr>
          <w:rFonts w:ascii="HG丸ｺﾞｼｯｸM-PRO" w:eastAsia="HG丸ｺﾞｼｯｸM-PRO" w:hAnsiTheme="majorEastAsia" w:hint="eastAsia"/>
          <w:sz w:val="18"/>
          <w:szCs w:val="18"/>
        </w:rPr>
        <w:t>高齢者の介護・健康・福祉・生活等の総合的な相談窓口です。市内に7か所あります。</w:t>
      </w:r>
    </w:p>
    <w:p w14:paraId="2534F599" w14:textId="7F3A78F8" w:rsidR="00025833" w:rsidRDefault="00025833" w:rsidP="00025833">
      <w:pPr>
        <w:spacing w:line="280" w:lineRule="exact"/>
        <w:ind w:left="183" w:hangingChars="100" w:hanging="183"/>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 xml:space="preserve">　</w:t>
      </w:r>
      <w:r w:rsidRPr="00473830">
        <w:rPr>
          <w:rFonts w:ascii="HG丸ｺﾞｼｯｸM-PRO" w:eastAsia="HG丸ｺﾞｼｯｸM-PRO" w:hAnsiTheme="majorEastAsia" w:hint="eastAsia"/>
          <w:sz w:val="18"/>
          <w:szCs w:val="18"/>
        </w:rPr>
        <w:t>今困っていることにどう対応したらよいか</w:t>
      </w:r>
      <w:r>
        <w:rPr>
          <w:rFonts w:ascii="HG丸ｺﾞｼｯｸM-PRO" w:eastAsia="HG丸ｺﾞｼｯｸM-PRO" w:hAnsiTheme="majorEastAsia" w:hint="eastAsia"/>
          <w:sz w:val="18"/>
          <w:szCs w:val="18"/>
        </w:rPr>
        <w:t>等の相談や</w:t>
      </w:r>
      <w:r w:rsidRPr="00473830">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介護保険に関する</w:t>
      </w:r>
      <w:r w:rsidRPr="00473830">
        <w:rPr>
          <w:rFonts w:ascii="HG丸ｺﾞｼｯｸM-PRO" w:eastAsia="HG丸ｺﾞｼｯｸM-PRO" w:hAnsiTheme="majorEastAsia" w:hint="eastAsia"/>
          <w:sz w:val="18"/>
          <w:szCs w:val="18"/>
        </w:rPr>
        <w:t>相談</w:t>
      </w:r>
      <w:r>
        <w:rPr>
          <w:rFonts w:ascii="HG丸ｺﾞｼｯｸM-PRO" w:eastAsia="HG丸ｺﾞｼｯｸM-PRO" w:hAnsiTheme="majorEastAsia" w:hint="eastAsia"/>
          <w:sz w:val="18"/>
          <w:szCs w:val="18"/>
        </w:rPr>
        <w:t>も</w:t>
      </w:r>
      <w:r w:rsidRPr="00473830">
        <w:rPr>
          <w:rFonts w:ascii="HG丸ｺﾞｼｯｸM-PRO" w:eastAsia="HG丸ｺﾞｼｯｸM-PRO" w:hAnsiTheme="majorEastAsia" w:hint="eastAsia"/>
          <w:sz w:val="18"/>
          <w:szCs w:val="18"/>
        </w:rPr>
        <w:t>できます。</w:t>
      </w: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705"/>
        <w:gridCol w:w="1398"/>
      </w:tblGrid>
      <w:tr w:rsidR="00025833" w:rsidRPr="0081059D" w14:paraId="59E5BB21" w14:textId="77777777" w:rsidTr="00183A07">
        <w:tc>
          <w:tcPr>
            <w:tcW w:w="2552" w:type="dxa"/>
          </w:tcPr>
          <w:p w14:paraId="7BBEB8AF" w14:textId="77777777" w:rsidR="00025833" w:rsidRPr="00E12550" w:rsidRDefault="00025833" w:rsidP="008B7EB4">
            <w:pPr>
              <w:spacing w:line="240" w:lineRule="exact"/>
              <w:jc w:val="center"/>
              <w:rPr>
                <w:rFonts w:ascii="HG丸ｺﾞｼｯｸM-PRO" w:eastAsia="HG丸ｺﾞｼｯｸM-PRO" w:hAnsi="ＭＳ Ｐ明朝"/>
                <w:b/>
                <w:sz w:val="18"/>
                <w:szCs w:val="18"/>
                <w:shd w:val="pct15" w:color="auto" w:fill="FFFFFF"/>
              </w:rPr>
            </w:pPr>
            <w:r w:rsidRPr="00E12550">
              <w:rPr>
                <w:rFonts w:ascii="HG丸ｺﾞｼｯｸM-PRO" w:eastAsia="HG丸ｺﾞｼｯｸM-PRO" w:hAnsi="ＭＳ Ｐ明朝" w:hint="eastAsia"/>
                <w:bCs/>
                <w:sz w:val="18"/>
                <w:szCs w:val="18"/>
              </w:rPr>
              <w:t>名　称</w:t>
            </w:r>
          </w:p>
        </w:tc>
        <w:tc>
          <w:tcPr>
            <w:tcW w:w="3705" w:type="dxa"/>
          </w:tcPr>
          <w:p w14:paraId="5EC00410" w14:textId="77777777" w:rsidR="00025833" w:rsidRPr="00E12550" w:rsidRDefault="00025833" w:rsidP="008B7EB4">
            <w:pPr>
              <w:spacing w:line="240" w:lineRule="exact"/>
              <w:ind w:firstLineChars="1000" w:firstLine="1827"/>
              <w:rPr>
                <w:rFonts w:ascii="HG丸ｺﾞｼｯｸM-PRO" w:eastAsia="HG丸ｺﾞｼｯｸM-PRO" w:hAnsi="ＭＳ Ｐ明朝"/>
                <w:sz w:val="18"/>
                <w:szCs w:val="18"/>
                <w:shd w:val="pct15" w:color="auto" w:fill="FFFFFF"/>
              </w:rPr>
            </w:pPr>
            <w:r w:rsidRPr="00E12550">
              <w:rPr>
                <w:rFonts w:ascii="HG丸ｺﾞｼｯｸM-PRO" w:eastAsia="HG丸ｺﾞｼｯｸM-PRO" w:hAnsi="ＭＳ Ｐ明朝" w:hint="eastAsia"/>
                <w:sz w:val="18"/>
                <w:szCs w:val="18"/>
              </w:rPr>
              <w:t>住　所</w:t>
            </w:r>
          </w:p>
        </w:tc>
        <w:tc>
          <w:tcPr>
            <w:tcW w:w="1398" w:type="dxa"/>
          </w:tcPr>
          <w:p w14:paraId="0768C8A3" w14:textId="77777777" w:rsidR="00025833" w:rsidRPr="00E12550" w:rsidRDefault="00025833" w:rsidP="008B7EB4">
            <w:pPr>
              <w:spacing w:line="240" w:lineRule="exact"/>
              <w:jc w:val="center"/>
              <w:rPr>
                <w:rFonts w:ascii="HG丸ｺﾞｼｯｸM-PRO" w:eastAsia="HG丸ｺﾞｼｯｸM-PRO" w:hAnsi="ＭＳ Ｐ明朝"/>
                <w:sz w:val="18"/>
                <w:szCs w:val="18"/>
                <w:shd w:val="pct15" w:color="auto" w:fill="FFFFFF"/>
              </w:rPr>
            </w:pPr>
            <w:r w:rsidRPr="00E12550">
              <w:rPr>
                <w:rFonts w:ascii="HG丸ｺﾞｼｯｸM-PRO" w:eastAsia="HG丸ｺﾞｼｯｸM-PRO" w:hAnsi="ＭＳ Ｐ明朝" w:hint="eastAsia"/>
                <w:sz w:val="18"/>
                <w:szCs w:val="18"/>
              </w:rPr>
              <w:t>電　話</w:t>
            </w:r>
          </w:p>
        </w:tc>
      </w:tr>
      <w:tr w:rsidR="00025833" w:rsidRPr="0081059D" w14:paraId="4F94186A" w14:textId="77777777" w:rsidTr="00183A07">
        <w:trPr>
          <w:trHeight w:val="510"/>
        </w:trPr>
        <w:tc>
          <w:tcPr>
            <w:tcW w:w="2552" w:type="dxa"/>
            <w:vAlign w:val="center"/>
          </w:tcPr>
          <w:p w14:paraId="5D48B761" w14:textId="77777777" w:rsidR="00025833" w:rsidRPr="002757EF" w:rsidRDefault="00025833" w:rsidP="008B7EB4">
            <w:pPr>
              <w:spacing w:line="240" w:lineRule="exact"/>
              <w:ind w:leftChars="-1" w:left="-2"/>
              <w:rPr>
                <w:rFonts w:ascii="HG丸ｺﾞｼｯｸM-PRO" w:eastAsia="HG丸ｺﾞｼｯｸM-PRO" w:hAnsi="ＭＳ Ｐ明朝"/>
                <w:bCs/>
                <w:w w:val="90"/>
                <w:sz w:val="19"/>
                <w:szCs w:val="19"/>
              </w:rPr>
            </w:pPr>
            <w:r w:rsidRPr="002757EF">
              <w:rPr>
                <w:rFonts w:ascii="HG丸ｺﾞｼｯｸM-PRO" w:eastAsia="HG丸ｺﾞｼｯｸM-PRO" w:hAnsi="ＭＳ Ｐ明朝" w:hint="eastAsia"/>
                <w:bCs/>
                <w:w w:val="90"/>
                <w:sz w:val="19"/>
                <w:szCs w:val="19"/>
              </w:rPr>
              <w:t>本町地域高齢者支援センター</w:t>
            </w:r>
          </w:p>
        </w:tc>
        <w:tc>
          <w:tcPr>
            <w:tcW w:w="3705" w:type="dxa"/>
            <w:vAlign w:val="center"/>
          </w:tcPr>
          <w:p w14:paraId="49AFEEA3" w14:textId="5F9A2E06" w:rsidR="00025833" w:rsidRPr="000857BA" w:rsidRDefault="00D9246A" w:rsidP="008B7EB4">
            <w:pPr>
              <w:spacing w:line="240" w:lineRule="exact"/>
              <w:ind w:left="-57"/>
              <w:rPr>
                <w:rFonts w:ascii="HG丸ｺﾞｼｯｸM-PRO" w:eastAsia="HG丸ｺﾞｼｯｸM-PRO" w:hAnsi="ＭＳ Ｐ明朝"/>
                <w:bCs/>
                <w:w w:val="90"/>
                <w:sz w:val="18"/>
                <w:szCs w:val="18"/>
              </w:rPr>
            </w:pPr>
            <w:r>
              <w:rPr>
                <w:rFonts w:ascii="HG丸ｺﾞｼｯｸM-PRO" w:eastAsia="HG丸ｺﾞｼｯｸM-PRO" w:hAnsi="ＭＳ Ｐ明朝" w:hint="eastAsia"/>
                <w:bCs/>
                <w:w w:val="90"/>
                <w:sz w:val="18"/>
                <w:szCs w:val="18"/>
              </w:rPr>
              <w:t>秦野市本町３－９－４３</w:t>
            </w:r>
          </w:p>
        </w:tc>
        <w:tc>
          <w:tcPr>
            <w:tcW w:w="1398" w:type="dxa"/>
            <w:vAlign w:val="center"/>
          </w:tcPr>
          <w:p w14:paraId="7D62BA5A" w14:textId="77777777" w:rsidR="00025833" w:rsidRPr="0081059D" w:rsidRDefault="00025833" w:rsidP="008B7EB4">
            <w:pPr>
              <w:widowControl/>
              <w:spacing w:line="240" w:lineRule="exact"/>
              <w:rPr>
                <w:rFonts w:ascii="HG丸ｺﾞｼｯｸM-PRO" w:eastAsia="HG丸ｺﾞｼｯｸM-PRO" w:hAnsi="ＭＳ Ｐ明朝"/>
                <w:b/>
                <w:bCs/>
                <w:w w:val="90"/>
                <w:sz w:val="18"/>
                <w:szCs w:val="18"/>
                <w:shd w:val="pct15" w:color="auto" w:fill="FFFFFF"/>
              </w:rPr>
            </w:pPr>
            <w:r w:rsidRPr="0081059D">
              <w:rPr>
                <w:rFonts w:ascii="HG丸ｺﾞｼｯｸM-PRO" w:eastAsia="HG丸ｺﾞｼｯｸM-PRO" w:hAnsi="ＭＳ Ｐ明朝" w:hint="eastAsia"/>
                <w:bCs/>
                <w:w w:val="90"/>
                <w:sz w:val="18"/>
                <w:szCs w:val="18"/>
              </w:rPr>
              <w:t>７５－８９０７</w:t>
            </w:r>
          </w:p>
        </w:tc>
      </w:tr>
      <w:tr w:rsidR="00025833" w:rsidRPr="0081059D" w14:paraId="1F3F3B72" w14:textId="77777777" w:rsidTr="00183A07">
        <w:trPr>
          <w:trHeight w:val="510"/>
        </w:trPr>
        <w:tc>
          <w:tcPr>
            <w:tcW w:w="2552" w:type="dxa"/>
            <w:vAlign w:val="center"/>
          </w:tcPr>
          <w:p w14:paraId="7F796EF3" w14:textId="77777777" w:rsidR="00025833" w:rsidRPr="002757EF" w:rsidRDefault="00025833" w:rsidP="008B7EB4">
            <w:pPr>
              <w:spacing w:line="240" w:lineRule="exact"/>
              <w:ind w:leftChars="-1" w:left="-2"/>
              <w:rPr>
                <w:rFonts w:ascii="HG丸ｺﾞｼｯｸM-PRO" w:eastAsia="HG丸ｺﾞｼｯｸM-PRO" w:hAnsi="ＭＳ Ｐ明朝"/>
                <w:bCs/>
                <w:w w:val="90"/>
                <w:sz w:val="19"/>
                <w:szCs w:val="19"/>
              </w:rPr>
            </w:pPr>
            <w:r w:rsidRPr="002757EF">
              <w:rPr>
                <w:rFonts w:ascii="HG丸ｺﾞｼｯｸM-PRO" w:eastAsia="HG丸ｺﾞｼｯｸM-PRO" w:hAnsi="ＭＳ Ｐ明朝" w:hint="eastAsia"/>
                <w:bCs/>
                <w:w w:val="90"/>
                <w:sz w:val="19"/>
                <w:szCs w:val="19"/>
              </w:rPr>
              <w:t>南地域高齢者支援センター</w:t>
            </w:r>
          </w:p>
        </w:tc>
        <w:tc>
          <w:tcPr>
            <w:tcW w:w="3705" w:type="dxa"/>
            <w:vAlign w:val="center"/>
          </w:tcPr>
          <w:p w14:paraId="70A25550" w14:textId="77777777" w:rsidR="00025833" w:rsidRPr="0081059D" w:rsidRDefault="00025833" w:rsidP="008B7EB4">
            <w:pPr>
              <w:spacing w:line="240" w:lineRule="exact"/>
              <w:ind w:left="-57"/>
              <w:rPr>
                <w:rFonts w:ascii="HG丸ｺﾞｼｯｸM-PRO" w:eastAsia="HG丸ｺﾞｼｯｸM-PRO" w:hAnsi="ＭＳ Ｐ明朝"/>
                <w:bCs/>
                <w:w w:val="90"/>
                <w:sz w:val="18"/>
                <w:szCs w:val="18"/>
              </w:rPr>
            </w:pPr>
            <w:r w:rsidRPr="0081059D">
              <w:rPr>
                <w:rFonts w:ascii="HG丸ｺﾞｼｯｸM-PRO" w:eastAsia="HG丸ｺﾞｼｯｸM-PRO" w:hAnsi="ＭＳ Ｐ明朝" w:hint="eastAsia"/>
                <w:bCs/>
                <w:w w:val="90"/>
                <w:sz w:val="18"/>
                <w:szCs w:val="18"/>
              </w:rPr>
              <w:t>秦野市平沢</w:t>
            </w:r>
            <w:r>
              <w:rPr>
                <w:rFonts w:ascii="HG丸ｺﾞｼｯｸM-PRO" w:eastAsia="HG丸ｺﾞｼｯｸM-PRO" w:hAnsi="ＭＳ Ｐ明朝" w:hint="eastAsia"/>
                <w:bCs/>
                <w:w w:val="90"/>
                <w:sz w:val="18"/>
                <w:szCs w:val="18"/>
              </w:rPr>
              <w:t>１７５０－１</w:t>
            </w:r>
          </w:p>
          <w:p w14:paraId="1EAFD3C7" w14:textId="77777777" w:rsidR="00025833" w:rsidRPr="0081059D" w:rsidRDefault="00025833" w:rsidP="008B7EB4">
            <w:pPr>
              <w:spacing w:line="240" w:lineRule="exact"/>
              <w:ind w:left="-57"/>
              <w:rPr>
                <w:rFonts w:ascii="HG丸ｺﾞｼｯｸM-PRO" w:eastAsia="HG丸ｺﾞｼｯｸM-PRO" w:hAnsi="ＭＳ Ｐ明朝"/>
                <w:bCs/>
                <w:w w:val="90"/>
                <w:sz w:val="18"/>
                <w:szCs w:val="18"/>
              </w:rPr>
            </w:pPr>
            <w:r>
              <w:rPr>
                <w:rFonts w:ascii="HG丸ｺﾞｼｯｸM-PRO" w:eastAsia="HG丸ｺﾞｼｯｸM-PRO" w:hAnsi="ＭＳ Ｐ明朝" w:hint="eastAsia"/>
                <w:bCs/>
                <w:kern w:val="0"/>
                <w:sz w:val="18"/>
                <w:szCs w:val="18"/>
              </w:rPr>
              <w:t xml:space="preserve">　Mutumi.ケアセンター１F</w:t>
            </w:r>
          </w:p>
        </w:tc>
        <w:tc>
          <w:tcPr>
            <w:tcW w:w="1398" w:type="dxa"/>
            <w:vAlign w:val="center"/>
          </w:tcPr>
          <w:p w14:paraId="5A5C3A8E" w14:textId="77777777" w:rsidR="00025833" w:rsidRPr="0081059D" w:rsidRDefault="00025833" w:rsidP="008B7EB4">
            <w:pPr>
              <w:widowControl/>
              <w:spacing w:line="240" w:lineRule="exact"/>
              <w:rPr>
                <w:rFonts w:ascii="HG丸ｺﾞｼｯｸM-PRO" w:eastAsia="ＭＳ Ｐゴシック" w:hAnsi="ＭＳ Ｐ明朝"/>
                <w:bCs/>
                <w:w w:val="90"/>
                <w:sz w:val="18"/>
                <w:szCs w:val="18"/>
              </w:rPr>
            </w:pPr>
            <w:r w:rsidRPr="0081059D">
              <w:rPr>
                <w:rFonts w:ascii="HG丸ｺﾞｼｯｸM-PRO" w:eastAsia="HG丸ｺﾞｼｯｸM-PRO" w:hAnsi="ＭＳ Ｐ明朝" w:hint="eastAsia"/>
                <w:bCs/>
                <w:w w:val="90"/>
                <w:sz w:val="18"/>
                <w:szCs w:val="18"/>
              </w:rPr>
              <w:t>８４－２２５０</w:t>
            </w:r>
          </w:p>
        </w:tc>
      </w:tr>
      <w:tr w:rsidR="00025833" w:rsidRPr="0081059D" w14:paraId="31F82A2B" w14:textId="77777777" w:rsidTr="00183A07">
        <w:trPr>
          <w:trHeight w:val="510"/>
        </w:trPr>
        <w:tc>
          <w:tcPr>
            <w:tcW w:w="2552" w:type="dxa"/>
            <w:vAlign w:val="center"/>
          </w:tcPr>
          <w:p w14:paraId="57D8406E" w14:textId="77777777" w:rsidR="00025833" w:rsidRPr="002757EF" w:rsidRDefault="00025833" w:rsidP="008B7EB4">
            <w:pPr>
              <w:spacing w:line="240" w:lineRule="exact"/>
              <w:ind w:leftChars="-1" w:left="-2"/>
              <w:rPr>
                <w:rFonts w:ascii="HG丸ｺﾞｼｯｸM-PRO" w:eastAsia="HG丸ｺﾞｼｯｸM-PRO" w:hAnsi="ＭＳ Ｐ明朝"/>
                <w:bCs/>
                <w:w w:val="90"/>
                <w:sz w:val="19"/>
                <w:szCs w:val="19"/>
              </w:rPr>
            </w:pPr>
            <w:r w:rsidRPr="002757EF">
              <w:rPr>
                <w:rFonts w:ascii="HG丸ｺﾞｼｯｸM-PRO" w:eastAsia="HG丸ｺﾞｼｯｸM-PRO" w:hAnsi="ＭＳ Ｐ明朝" w:hint="eastAsia"/>
                <w:bCs/>
                <w:w w:val="90"/>
                <w:sz w:val="19"/>
                <w:szCs w:val="19"/>
              </w:rPr>
              <w:t>東</w:t>
            </w:r>
            <w:r>
              <w:rPr>
                <w:rFonts w:ascii="HG丸ｺﾞｼｯｸM-PRO" w:eastAsia="HG丸ｺﾞｼｯｸM-PRO" w:hAnsi="ＭＳ Ｐ明朝" w:hint="eastAsia"/>
                <w:bCs/>
                <w:w w:val="90"/>
                <w:sz w:val="19"/>
                <w:szCs w:val="19"/>
              </w:rPr>
              <w:t>･</w:t>
            </w:r>
            <w:r w:rsidRPr="002757EF">
              <w:rPr>
                <w:rFonts w:ascii="HG丸ｺﾞｼｯｸM-PRO" w:eastAsia="HG丸ｺﾞｼｯｸM-PRO" w:hAnsi="ＭＳ Ｐ明朝" w:hint="eastAsia"/>
                <w:bCs/>
                <w:w w:val="90"/>
                <w:sz w:val="19"/>
                <w:szCs w:val="19"/>
              </w:rPr>
              <w:t>北地域高齢者支援センター</w:t>
            </w:r>
          </w:p>
        </w:tc>
        <w:tc>
          <w:tcPr>
            <w:tcW w:w="3705" w:type="dxa"/>
            <w:vAlign w:val="center"/>
          </w:tcPr>
          <w:p w14:paraId="1E2CA8C2" w14:textId="77777777" w:rsidR="00025833" w:rsidRPr="0081059D" w:rsidRDefault="00025833" w:rsidP="008B7EB4">
            <w:pPr>
              <w:spacing w:line="240" w:lineRule="exact"/>
              <w:ind w:left="-57"/>
              <w:rPr>
                <w:rFonts w:ascii="HG丸ｺﾞｼｯｸM-PRO" w:eastAsia="HG丸ｺﾞｼｯｸM-PRO" w:hAnsi="ＭＳ Ｐ明朝"/>
                <w:bCs/>
                <w:w w:val="90"/>
                <w:sz w:val="18"/>
                <w:szCs w:val="18"/>
              </w:rPr>
            </w:pPr>
            <w:r w:rsidRPr="0081059D">
              <w:rPr>
                <w:rFonts w:ascii="HG丸ｺﾞｼｯｸM-PRO" w:eastAsia="HG丸ｺﾞｼｯｸM-PRO" w:hAnsi="ＭＳ Ｐ明朝" w:hint="eastAsia"/>
                <w:bCs/>
                <w:w w:val="90"/>
                <w:sz w:val="18"/>
                <w:szCs w:val="18"/>
              </w:rPr>
              <w:t>秦野市曽屋１１（秦野伊勢原医師会内）</w:t>
            </w:r>
          </w:p>
        </w:tc>
        <w:tc>
          <w:tcPr>
            <w:tcW w:w="1398" w:type="dxa"/>
            <w:vAlign w:val="center"/>
          </w:tcPr>
          <w:p w14:paraId="3252EA6D" w14:textId="77777777" w:rsidR="00025833" w:rsidRPr="0081059D" w:rsidRDefault="00025833" w:rsidP="008B7EB4">
            <w:pPr>
              <w:widowControl/>
              <w:spacing w:line="240" w:lineRule="exact"/>
              <w:rPr>
                <w:rFonts w:ascii="HG丸ｺﾞｼｯｸM-PRO" w:eastAsia="HG丸ｺﾞｼｯｸM-PRO" w:hAnsi="ＭＳ Ｐ明朝"/>
                <w:bCs/>
                <w:w w:val="90"/>
                <w:sz w:val="18"/>
                <w:szCs w:val="18"/>
              </w:rPr>
            </w:pPr>
            <w:r w:rsidRPr="0081059D">
              <w:rPr>
                <w:rFonts w:ascii="HG丸ｺﾞｼｯｸM-PRO" w:eastAsia="HG丸ｺﾞｼｯｸM-PRO" w:hAnsi="ＭＳ Ｐ明朝" w:hint="eastAsia"/>
                <w:bCs/>
                <w:w w:val="90"/>
                <w:sz w:val="18"/>
                <w:szCs w:val="18"/>
              </w:rPr>
              <w:t>８１－０９９０</w:t>
            </w:r>
          </w:p>
        </w:tc>
      </w:tr>
      <w:tr w:rsidR="00025833" w:rsidRPr="0081059D" w14:paraId="7FD09FEA" w14:textId="77777777" w:rsidTr="00183A07">
        <w:trPr>
          <w:trHeight w:val="510"/>
        </w:trPr>
        <w:tc>
          <w:tcPr>
            <w:tcW w:w="2552" w:type="dxa"/>
            <w:vAlign w:val="center"/>
          </w:tcPr>
          <w:p w14:paraId="187693E8" w14:textId="77777777" w:rsidR="00025833" w:rsidRPr="002757EF" w:rsidRDefault="00025833" w:rsidP="008B7EB4">
            <w:pPr>
              <w:spacing w:line="240" w:lineRule="exact"/>
              <w:ind w:leftChars="-1" w:left="-2"/>
              <w:rPr>
                <w:rFonts w:ascii="HG丸ｺﾞｼｯｸM-PRO" w:eastAsia="HG丸ｺﾞｼｯｸM-PRO" w:hAnsi="ＭＳ Ｐ明朝"/>
                <w:bCs/>
                <w:w w:val="90"/>
                <w:sz w:val="19"/>
                <w:szCs w:val="19"/>
              </w:rPr>
            </w:pPr>
            <w:r w:rsidRPr="002757EF">
              <w:rPr>
                <w:rFonts w:ascii="HG丸ｺﾞｼｯｸM-PRO" w:eastAsia="HG丸ｺﾞｼｯｸM-PRO" w:hAnsi="ＭＳ Ｐ明朝" w:hint="eastAsia"/>
                <w:bCs/>
                <w:w w:val="90"/>
                <w:sz w:val="19"/>
                <w:szCs w:val="19"/>
              </w:rPr>
              <w:t>大根地域高齢者支援センター</w:t>
            </w:r>
          </w:p>
        </w:tc>
        <w:tc>
          <w:tcPr>
            <w:tcW w:w="3705" w:type="dxa"/>
            <w:vAlign w:val="center"/>
          </w:tcPr>
          <w:p w14:paraId="1814EE6B" w14:textId="77777777" w:rsidR="00025833" w:rsidRPr="0081059D" w:rsidRDefault="00025833" w:rsidP="008B7EB4">
            <w:pPr>
              <w:spacing w:line="240" w:lineRule="exact"/>
              <w:ind w:leftChars="-22" w:left="128" w:hangingChars="100" w:hanging="164"/>
              <w:rPr>
                <w:rFonts w:ascii="HG丸ｺﾞｼｯｸM-PRO" w:eastAsia="HG丸ｺﾞｼｯｸM-PRO" w:hAnsi="ＭＳ Ｐ明朝"/>
                <w:bCs/>
                <w:w w:val="90"/>
                <w:sz w:val="18"/>
                <w:szCs w:val="18"/>
              </w:rPr>
            </w:pPr>
            <w:r w:rsidRPr="0081059D">
              <w:rPr>
                <w:rFonts w:ascii="HG丸ｺﾞｼｯｸM-PRO" w:eastAsia="HG丸ｺﾞｼｯｸM-PRO" w:hAnsi="ＭＳ Ｐ明朝" w:hint="eastAsia"/>
                <w:bCs/>
                <w:w w:val="90"/>
                <w:sz w:val="18"/>
                <w:szCs w:val="18"/>
              </w:rPr>
              <w:t>秦野市下大槻１７３</w:t>
            </w:r>
          </w:p>
          <w:p w14:paraId="760B4F1E" w14:textId="77777777" w:rsidR="00025833" w:rsidRPr="0081059D" w:rsidRDefault="00025833" w:rsidP="008B7EB4">
            <w:pPr>
              <w:spacing w:line="240" w:lineRule="exact"/>
              <w:ind w:leftChars="-22" w:left="147" w:hangingChars="100" w:hanging="183"/>
              <w:rPr>
                <w:rFonts w:ascii="HG丸ｺﾞｼｯｸM-PRO" w:eastAsia="HG丸ｺﾞｼｯｸM-PRO" w:hAnsi="ＭＳ Ｐ明朝"/>
                <w:bCs/>
                <w:w w:val="90"/>
                <w:sz w:val="18"/>
                <w:szCs w:val="18"/>
              </w:rPr>
            </w:pPr>
            <w:r w:rsidRPr="0081059D">
              <w:rPr>
                <w:rFonts w:ascii="HG丸ｺﾞｼｯｸM-PRO" w:eastAsia="HG丸ｺﾞｼｯｸM-PRO" w:hAnsi="ＭＳ Ｐ明朝" w:hint="eastAsia"/>
                <w:bCs/>
                <w:kern w:val="0"/>
                <w:sz w:val="18"/>
                <w:szCs w:val="18"/>
              </w:rPr>
              <w:t xml:space="preserve">（高齢者地域交流センター　</w:t>
            </w:r>
            <w:r w:rsidRPr="00C7294A">
              <w:rPr>
                <w:rFonts w:ascii="HG丸ｺﾞｼｯｸM-PRO" w:eastAsia="HG丸ｺﾞｼｯｸM-PRO" w:hAnsi="ＭＳ Ｐ明朝" w:hint="eastAsia"/>
                <w:bCs/>
                <w:kern w:val="0"/>
                <w:szCs w:val="16"/>
              </w:rPr>
              <w:t>ぷらっと内</w:t>
            </w:r>
            <w:r w:rsidRPr="0081059D">
              <w:rPr>
                <w:rFonts w:ascii="HG丸ｺﾞｼｯｸM-PRO" w:eastAsia="HG丸ｺﾞｼｯｸM-PRO" w:hAnsi="ＭＳ Ｐ明朝" w:hint="eastAsia"/>
                <w:bCs/>
                <w:kern w:val="0"/>
                <w:sz w:val="18"/>
                <w:szCs w:val="18"/>
              </w:rPr>
              <w:t>）</w:t>
            </w:r>
          </w:p>
        </w:tc>
        <w:tc>
          <w:tcPr>
            <w:tcW w:w="1398" w:type="dxa"/>
            <w:vAlign w:val="center"/>
          </w:tcPr>
          <w:p w14:paraId="2AE72058" w14:textId="77777777" w:rsidR="00025833" w:rsidRPr="0081059D" w:rsidRDefault="00025833" w:rsidP="008B7EB4">
            <w:pPr>
              <w:widowControl/>
              <w:spacing w:line="240" w:lineRule="exact"/>
              <w:rPr>
                <w:rFonts w:ascii="HG丸ｺﾞｼｯｸM-PRO" w:eastAsia="HG丸ｺﾞｼｯｸM-PRO" w:hAnsi="ＭＳ Ｐ明朝"/>
                <w:bCs/>
                <w:w w:val="90"/>
                <w:sz w:val="18"/>
                <w:szCs w:val="18"/>
              </w:rPr>
            </w:pPr>
            <w:r w:rsidRPr="0081059D">
              <w:rPr>
                <w:rFonts w:ascii="HG丸ｺﾞｼｯｸM-PRO" w:eastAsia="HG丸ｺﾞｼｯｸM-PRO" w:hAnsi="ＭＳ Ｐ明朝" w:hint="eastAsia"/>
                <w:bCs/>
                <w:w w:val="90"/>
                <w:sz w:val="18"/>
                <w:szCs w:val="18"/>
              </w:rPr>
              <w:t>７６－５２０８</w:t>
            </w:r>
          </w:p>
        </w:tc>
      </w:tr>
      <w:tr w:rsidR="00025833" w:rsidRPr="0081059D" w14:paraId="68FF0C44" w14:textId="77777777" w:rsidTr="00183A07">
        <w:trPr>
          <w:trHeight w:val="510"/>
        </w:trPr>
        <w:tc>
          <w:tcPr>
            <w:tcW w:w="2552" w:type="dxa"/>
            <w:vAlign w:val="center"/>
          </w:tcPr>
          <w:p w14:paraId="0193CCF2" w14:textId="77777777" w:rsidR="00025833" w:rsidRPr="002757EF" w:rsidRDefault="00025833" w:rsidP="008B7EB4">
            <w:pPr>
              <w:spacing w:line="240" w:lineRule="exact"/>
              <w:ind w:leftChars="-1" w:left="-2"/>
              <w:rPr>
                <w:rFonts w:ascii="HG丸ｺﾞｼｯｸM-PRO" w:eastAsia="HG丸ｺﾞｼｯｸM-PRO" w:hAnsi="ＭＳ Ｐ明朝"/>
                <w:bCs/>
                <w:w w:val="90"/>
                <w:sz w:val="19"/>
                <w:szCs w:val="19"/>
              </w:rPr>
            </w:pPr>
            <w:r w:rsidRPr="002757EF">
              <w:rPr>
                <w:rFonts w:ascii="HG丸ｺﾞｼｯｸM-PRO" w:eastAsia="HG丸ｺﾞｼｯｸM-PRO" w:hAnsi="ＭＳ Ｐ明朝" w:hint="eastAsia"/>
                <w:bCs/>
                <w:w w:val="90"/>
                <w:sz w:val="19"/>
                <w:szCs w:val="19"/>
              </w:rPr>
              <w:t>西地域高齢者支援センター</w:t>
            </w:r>
          </w:p>
        </w:tc>
        <w:tc>
          <w:tcPr>
            <w:tcW w:w="3705" w:type="dxa"/>
            <w:vAlign w:val="center"/>
          </w:tcPr>
          <w:p w14:paraId="1E2A19FC" w14:textId="630DEA9D" w:rsidR="00025833" w:rsidRPr="0081059D" w:rsidRDefault="00025833" w:rsidP="00025833">
            <w:pPr>
              <w:spacing w:line="240" w:lineRule="exact"/>
              <w:ind w:leftChars="-22" w:left="128" w:hangingChars="100" w:hanging="164"/>
              <w:rPr>
                <w:rFonts w:ascii="HG丸ｺﾞｼｯｸM-PRO" w:eastAsia="HG丸ｺﾞｼｯｸM-PRO" w:hAnsi="ＭＳ Ｐ明朝"/>
                <w:bCs/>
                <w:w w:val="90"/>
                <w:sz w:val="18"/>
                <w:szCs w:val="18"/>
              </w:rPr>
            </w:pPr>
            <w:r w:rsidRPr="0081059D">
              <w:rPr>
                <w:rFonts w:ascii="HG丸ｺﾞｼｯｸM-PRO" w:eastAsia="HG丸ｺﾞｼｯｸM-PRO" w:hAnsi="ＭＳ Ｐ明朝" w:hint="eastAsia"/>
                <w:bCs/>
                <w:w w:val="90"/>
                <w:sz w:val="18"/>
                <w:szCs w:val="18"/>
              </w:rPr>
              <w:t>秦野市</w:t>
            </w:r>
            <w:r>
              <w:rPr>
                <w:rFonts w:ascii="HG丸ｺﾞｼｯｸM-PRO" w:eastAsia="HG丸ｺﾞｼｯｸM-PRO" w:hAnsi="ＭＳ Ｐ明朝" w:hint="eastAsia"/>
                <w:bCs/>
                <w:w w:val="90"/>
                <w:sz w:val="18"/>
                <w:szCs w:val="18"/>
              </w:rPr>
              <w:t>並木町５－５</w:t>
            </w:r>
          </w:p>
        </w:tc>
        <w:tc>
          <w:tcPr>
            <w:tcW w:w="1398" w:type="dxa"/>
            <w:vAlign w:val="center"/>
          </w:tcPr>
          <w:p w14:paraId="5033A99F" w14:textId="5DF99298" w:rsidR="00025833" w:rsidRPr="0081059D" w:rsidRDefault="00025833" w:rsidP="008B7EB4">
            <w:pPr>
              <w:widowControl/>
              <w:spacing w:line="240" w:lineRule="exact"/>
              <w:rPr>
                <w:rFonts w:ascii="HG丸ｺﾞｼｯｸM-PRO" w:eastAsia="HG丸ｺﾞｼｯｸM-PRO" w:hAnsi="ＭＳ Ｐ明朝"/>
                <w:bCs/>
                <w:w w:val="90"/>
                <w:sz w:val="18"/>
                <w:szCs w:val="18"/>
              </w:rPr>
            </w:pPr>
            <w:r>
              <w:rPr>
                <w:rFonts w:ascii="HG丸ｺﾞｼｯｸM-PRO" w:eastAsia="HG丸ｺﾞｼｯｸM-PRO" w:hAnsi="ＭＳ Ｐ明朝" w:hint="eastAsia"/>
                <w:bCs/>
                <w:w w:val="90"/>
                <w:sz w:val="18"/>
                <w:szCs w:val="18"/>
              </w:rPr>
              <w:t>７３－５７５１</w:t>
            </w:r>
          </w:p>
        </w:tc>
      </w:tr>
      <w:tr w:rsidR="00025833" w:rsidRPr="0081059D" w14:paraId="1ADD85D9" w14:textId="77777777" w:rsidTr="00183A07">
        <w:trPr>
          <w:trHeight w:val="510"/>
        </w:trPr>
        <w:tc>
          <w:tcPr>
            <w:tcW w:w="2552" w:type="dxa"/>
            <w:vAlign w:val="center"/>
          </w:tcPr>
          <w:p w14:paraId="1B868A96" w14:textId="77777777" w:rsidR="00025833" w:rsidRPr="002757EF" w:rsidRDefault="00025833" w:rsidP="008B7EB4">
            <w:pPr>
              <w:spacing w:line="240" w:lineRule="exact"/>
              <w:ind w:leftChars="-1" w:left="-2"/>
              <w:rPr>
                <w:rFonts w:ascii="HG丸ｺﾞｼｯｸM-PRO" w:eastAsia="HG丸ｺﾞｼｯｸM-PRO" w:hAnsi="ＭＳ Ｐ明朝"/>
                <w:bCs/>
                <w:w w:val="90"/>
                <w:sz w:val="19"/>
                <w:szCs w:val="19"/>
              </w:rPr>
            </w:pPr>
            <w:r w:rsidRPr="002757EF">
              <w:rPr>
                <w:rFonts w:ascii="HG丸ｺﾞｼｯｸM-PRO" w:eastAsia="HG丸ｺﾞｼｯｸM-PRO" w:hAnsi="ＭＳ Ｐ明朝" w:hint="eastAsia"/>
                <w:bCs/>
                <w:w w:val="90"/>
                <w:sz w:val="19"/>
                <w:szCs w:val="19"/>
              </w:rPr>
              <w:t>渋沢地域高齢者支援センター</w:t>
            </w:r>
          </w:p>
        </w:tc>
        <w:tc>
          <w:tcPr>
            <w:tcW w:w="3705" w:type="dxa"/>
            <w:vAlign w:val="center"/>
          </w:tcPr>
          <w:p w14:paraId="137F55F7" w14:textId="77777777" w:rsidR="00025833" w:rsidRPr="0081059D" w:rsidRDefault="00025833" w:rsidP="008B7EB4">
            <w:pPr>
              <w:spacing w:line="240" w:lineRule="exact"/>
              <w:ind w:leftChars="-22" w:left="128" w:hangingChars="100" w:hanging="164"/>
              <w:rPr>
                <w:rFonts w:ascii="HG丸ｺﾞｼｯｸM-PRO" w:eastAsia="HG丸ｺﾞｼｯｸM-PRO" w:hAnsi="ＭＳ Ｐ明朝"/>
                <w:bCs/>
                <w:w w:val="90"/>
                <w:sz w:val="18"/>
                <w:szCs w:val="18"/>
              </w:rPr>
            </w:pPr>
            <w:r w:rsidRPr="0081059D">
              <w:rPr>
                <w:rFonts w:ascii="HG丸ｺﾞｼｯｸM-PRO" w:eastAsia="HG丸ｺﾞｼｯｸM-PRO" w:hAnsi="ＭＳ Ｐ明朝" w:hint="eastAsia"/>
                <w:bCs/>
                <w:w w:val="90"/>
                <w:sz w:val="18"/>
                <w:szCs w:val="18"/>
              </w:rPr>
              <w:t>秦野市渋沢１１２４－５</w:t>
            </w:r>
            <w:r>
              <w:rPr>
                <w:rFonts w:ascii="HG丸ｺﾞｼｯｸM-PRO" w:eastAsia="HG丸ｺﾞｼｯｸM-PRO" w:hAnsi="ＭＳ Ｐ明朝" w:hint="eastAsia"/>
                <w:bCs/>
                <w:w w:val="90"/>
                <w:sz w:val="18"/>
                <w:szCs w:val="18"/>
              </w:rPr>
              <w:t xml:space="preserve">　常磐ハイツ１０１</w:t>
            </w:r>
          </w:p>
        </w:tc>
        <w:tc>
          <w:tcPr>
            <w:tcW w:w="1398" w:type="dxa"/>
            <w:vAlign w:val="center"/>
          </w:tcPr>
          <w:p w14:paraId="1711A46C" w14:textId="77777777" w:rsidR="00025833" w:rsidRPr="0081059D" w:rsidRDefault="00025833" w:rsidP="008B7EB4">
            <w:pPr>
              <w:widowControl/>
              <w:spacing w:line="240" w:lineRule="exact"/>
              <w:rPr>
                <w:rFonts w:ascii="HG丸ｺﾞｼｯｸM-PRO" w:eastAsia="HG丸ｺﾞｼｯｸM-PRO" w:hAnsi="ＭＳ Ｐ明朝"/>
                <w:bCs/>
                <w:w w:val="90"/>
                <w:sz w:val="18"/>
                <w:szCs w:val="18"/>
              </w:rPr>
            </w:pPr>
            <w:r w:rsidRPr="0081059D">
              <w:rPr>
                <w:rFonts w:ascii="HG丸ｺﾞｼｯｸM-PRO" w:eastAsia="HG丸ｺﾞｼｯｸM-PRO" w:hAnsi="ＭＳ Ｐ明朝" w:hint="eastAsia"/>
                <w:bCs/>
                <w:w w:val="90"/>
                <w:sz w:val="18"/>
                <w:szCs w:val="18"/>
              </w:rPr>
              <w:t>７９－６５３２</w:t>
            </w:r>
          </w:p>
        </w:tc>
      </w:tr>
      <w:tr w:rsidR="00025833" w:rsidRPr="0081059D" w14:paraId="268F63D3" w14:textId="77777777" w:rsidTr="00183A07">
        <w:trPr>
          <w:trHeight w:val="510"/>
        </w:trPr>
        <w:tc>
          <w:tcPr>
            <w:tcW w:w="2552" w:type="dxa"/>
            <w:vAlign w:val="center"/>
          </w:tcPr>
          <w:p w14:paraId="3F649BAA" w14:textId="77777777" w:rsidR="00025833" w:rsidRPr="002757EF" w:rsidRDefault="00025833" w:rsidP="008B7EB4">
            <w:pPr>
              <w:spacing w:line="240" w:lineRule="exact"/>
              <w:ind w:leftChars="-1" w:left="-2"/>
              <w:rPr>
                <w:rFonts w:ascii="HG丸ｺﾞｼｯｸM-PRO" w:eastAsia="HG丸ｺﾞｼｯｸM-PRO" w:hAnsi="ＭＳ Ｐ明朝"/>
                <w:bCs/>
                <w:w w:val="90"/>
                <w:sz w:val="19"/>
                <w:szCs w:val="19"/>
              </w:rPr>
            </w:pPr>
            <w:r w:rsidRPr="002757EF">
              <w:rPr>
                <w:rFonts w:ascii="HG丸ｺﾞｼｯｸM-PRO" w:eastAsia="HG丸ｺﾞｼｯｸM-PRO" w:hAnsi="ＭＳ Ｐ明朝" w:hint="eastAsia"/>
                <w:bCs/>
                <w:w w:val="90"/>
                <w:sz w:val="19"/>
                <w:szCs w:val="19"/>
              </w:rPr>
              <w:t>鶴巻地域高齢者支援センター</w:t>
            </w:r>
          </w:p>
        </w:tc>
        <w:tc>
          <w:tcPr>
            <w:tcW w:w="3705" w:type="dxa"/>
            <w:vAlign w:val="center"/>
          </w:tcPr>
          <w:p w14:paraId="11B4ADB0" w14:textId="77777777" w:rsidR="00025833" w:rsidRPr="0081059D" w:rsidRDefault="00025833" w:rsidP="008B7EB4">
            <w:pPr>
              <w:spacing w:line="240" w:lineRule="exact"/>
              <w:ind w:leftChars="-22" w:left="128" w:hangingChars="100" w:hanging="164"/>
              <w:rPr>
                <w:rFonts w:ascii="HG丸ｺﾞｼｯｸM-PRO" w:eastAsia="HG丸ｺﾞｼｯｸM-PRO" w:hAnsi="ＭＳ Ｐ明朝"/>
                <w:bCs/>
                <w:w w:val="90"/>
                <w:sz w:val="18"/>
                <w:szCs w:val="18"/>
              </w:rPr>
            </w:pPr>
            <w:r w:rsidRPr="0081059D">
              <w:rPr>
                <w:rFonts w:ascii="HG丸ｺﾞｼｯｸM-PRO" w:eastAsia="HG丸ｺﾞｼｯｸM-PRO" w:hAnsi="ＭＳ Ｐ明朝" w:hint="eastAsia"/>
                <w:bCs/>
                <w:w w:val="90"/>
                <w:sz w:val="18"/>
                <w:szCs w:val="18"/>
              </w:rPr>
              <w:t>秦野市鶴巻北</w:t>
            </w:r>
            <w:r>
              <w:rPr>
                <w:rFonts w:ascii="HG丸ｺﾞｼｯｸM-PRO" w:eastAsia="HG丸ｺﾞｼｯｸM-PRO" w:hAnsi="ＭＳ Ｐ明朝" w:hint="eastAsia"/>
                <w:bCs/>
                <w:w w:val="90"/>
                <w:sz w:val="18"/>
                <w:szCs w:val="18"/>
              </w:rPr>
              <w:t xml:space="preserve">２－２－２５　</w:t>
            </w:r>
            <w:r>
              <w:rPr>
                <w:rFonts w:ascii="HG丸ｺﾞｼｯｸM-PRO" w:eastAsia="HG丸ｺﾞｼｯｸM-PRO" w:hAnsi="ＭＳ Ｐ明朝" w:hint="eastAsia"/>
                <w:bCs/>
                <w:kern w:val="0"/>
                <w:sz w:val="18"/>
                <w:szCs w:val="18"/>
              </w:rPr>
              <w:t>メプレスビル３F</w:t>
            </w:r>
          </w:p>
        </w:tc>
        <w:tc>
          <w:tcPr>
            <w:tcW w:w="1398" w:type="dxa"/>
            <w:vAlign w:val="center"/>
          </w:tcPr>
          <w:p w14:paraId="5B78061D" w14:textId="77777777" w:rsidR="00025833" w:rsidRPr="0081059D" w:rsidRDefault="00025833" w:rsidP="008B7EB4">
            <w:pPr>
              <w:widowControl/>
              <w:spacing w:line="240" w:lineRule="exact"/>
              <w:rPr>
                <w:rFonts w:ascii="HG丸ｺﾞｼｯｸM-PRO" w:eastAsia="HG丸ｺﾞｼｯｸM-PRO" w:hAnsi="ＭＳ Ｐ明朝"/>
                <w:bCs/>
                <w:w w:val="90"/>
                <w:sz w:val="18"/>
                <w:szCs w:val="18"/>
              </w:rPr>
            </w:pPr>
            <w:r w:rsidRPr="0081059D">
              <w:rPr>
                <w:rFonts w:ascii="HG丸ｺﾞｼｯｸM-PRO" w:eastAsia="HG丸ｺﾞｼｯｸM-PRO" w:hAnsi="ＭＳ Ｐ明朝" w:hint="eastAsia"/>
                <w:bCs/>
                <w:w w:val="90"/>
                <w:sz w:val="18"/>
                <w:szCs w:val="18"/>
              </w:rPr>
              <w:t>７９－９０４０</w:t>
            </w:r>
          </w:p>
        </w:tc>
      </w:tr>
    </w:tbl>
    <w:p w14:paraId="65F54E99" w14:textId="77777777" w:rsidR="00025833" w:rsidRPr="00572E2E" w:rsidRDefault="00025833" w:rsidP="00025833">
      <w:pPr>
        <w:spacing w:line="360" w:lineRule="exact"/>
        <w:rPr>
          <w:rFonts w:ascii="HG丸ｺﾞｼｯｸM-PRO" w:eastAsia="HG丸ｺﾞｼｯｸM-PRO" w:hAnsiTheme="majorEastAsia"/>
          <w:b/>
          <w:szCs w:val="16"/>
        </w:rPr>
      </w:pPr>
    </w:p>
    <w:tbl>
      <w:tblPr>
        <w:tblStyle w:val="a3"/>
        <w:tblW w:w="7655" w:type="dxa"/>
        <w:tblInd w:w="-5" w:type="dxa"/>
        <w:tblLook w:val="04A0" w:firstRow="1" w:lastRow="0" w:firstColumn="1" w:lastColumn="0" w:noHBand="0" w:noVBand="1"/>
      </w:tblPr>
      <w:tblGrid>
        <w:gridCol w:w="2410"/>
        <w:gridCol w:w="2552"/>
        <w:gridCol w:w="2693"/>
      </w:tblGrid>
      <w:tr w:rsidR="00025833" w14:paraId="3E7EB394" w14:textId="77777777" w:rsidTr="008B7EB4">
        <w:tc>
          <w:tcPr>
            <w:tcW w:w="2410" w:type="dxa"/>
            <w:tcBorders>
              <w:bottom w:val="single" w:sz="4" w:space="0" w:color="auto"/>
            </w:tcBorders>
          </w:tcPr>
          <w:p w14:paraId="0ED51F39" w14:textId="77777777" w:rsidR="00025833" w:rsidRPr="00473830" w:rsidRDefault="00025833" w:rsidP="008B7EB4">
            <w:pPr>
              <w:spacing w:line="240" w:lineRule="exact"/>
              <w:jc w:val="center"/>
              <w:rPr>
                <w:rFonts w:ascii="HG丸ｺﾞｼｯｸM-PRO" w:eastAsia="HG丸ｺﾞｼｯｸM-PRO" w:hAnsiTheme="majorEastAsia"/>
                <w:sz w:val="18"/>
                <w:szCs w:val="18"/>
              </w:rPr>
            </w:pPr>
            <w:r w:rsidRPr="00473830">
              <w:rPr>
                <w:rFonts w:ascii="HG丸ｺﾞｼｯｸM-PRO" w:eastAsia="HG丸ｺﾞｼｯｸM-PRO" w:hAnsiTheme="majorEastAsia" w:hint="eastAsia"/>
                <w:sz w:val="18"/>
                <w:szCs w:val="18"/>
              </w:rPr>
              <w:t>名　称</w:t>
            </w:r>
          </w:p>
        </w:tc>
        <w:tc>
          <w:tcPr>
            <w:tcW w:w="2552" w:type="dxa"/>
            <w:tcBorders>
              <w:bottom w:val="single" w:sz="4" w:space="0" w:color="auto"/>
            </w:tcBorders>
          </w:tcPr>
          <w:p w14:paraId="211B86CE" w14:textId="77777777" w:rsidR="00025833" w:rsidRPr="00473830" w:rsidRDefault="00025833" w:rsidP="008B7EB4">
            <w:pPr>
              <w:spacing w:line="240" w:lineRule="exact"/>
              <w:jc w:val="center"/>
              <w:rPr>
                <w:rFonts w:ascii="HG丸ｺﾞｼｯｸM-PRO" w:eastAsia="HG丸ｺﾞｼｯｸM-PRO" w:hAnsiTheme="majorEastAsia"/>
                <w:sz w:val="18"/>
                <w:szCs w:val="18"/>
              </w:rPr>
            </w:pPr>
            <w:r w:rsidRPr="00473830">
              <w:rPr>
                <w:rFonts w:ascii="HG丸ｺﾞｼｯｸM-PRO" w:eastAsia="HG丸ｺﾞｼｯｸM-PRO" w:hAnsiTheme="majorEastAsia" w:hint="eastAsia"/>
                <w:sz w:val="18"/>
                <w:szCs w:val="18"/>
              </w:rPr>
              <w:t>内　容</w:t>
            </w:r>
          </w:p>
        </w:tc>
        <w:tc>
          <w:tcPr>
            <w:tcW w:w="2693" w:type="dxa"/>
            <w:tcBorders>
              <w:bottom w:val="single" w:sz="4" w:space="0" w:color="auto"/>
            </w:tcBorders>
          </w:tcPr>
          <w:p w14:paraId="380F500C" w14:textId="77777777" w:rsidR="00025833" w:rsidRPr="00473830" w:rsidRDefault="00025833" w:rsidP="008B7EB4">
            <w:pPr>
              <w:spacing w:line="240" w:lineRule="exact"/>
              <w:jc w:val="center"/>
              <w:rPr>
                <w:rFonts w:ascii="HG丸ｺﾞｼｯｸM-PRO" w:eastAsia="HG丸ｺﾞｼｯｸM-PRO" w:hAnsiTheme="majorEastAsia"/>
                <w:sz w:val="18"/>
                <w:szCs w:val="18"/>
              </w:rPr>
            </w:pPr>
            <w:r w:rsidRPr="00473830">
              <w:rPr>
                <w:rFonts w:ascii="HG丸ｺﾞｼｯｸM-PRO" w:eastAsia="HG丸ｺﾞｼｯｸM-PRO" w:hAnsiTheme="majorEastAsia" w:hint="eastAsia"/>
                <w:sz w:val="18"/>
                <w:szCs w:val="18"/>
              </w:rPr>
              <w:t>連　絡　先</w:t>
            </w:r>
          </w:p>
        </w:tc>
      </w:tr>
      <w:tr w:rsidR="00025833" w14:paraId="2A26F07F" w14:textId="77777777" w:rsidTr="008B7EB4">
        <w:trPr>
          <w:trHeight w:val="455"/>
        </w:trPr>
        <w:tc>
          <w:tcPr>
            <w:tcW w:w="2410" w:type="dxa"/>
            <w:vAlign w:val="center"/>
          </w:tcPr>
          <w:p w14:paraId="1DBBF8BA"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認知症相談</w:t>
            </w:r>
            <w:r w:rsidRPr="001F4843">
              <w:rPr>
                <w:rFonts w:ascii="HG丸ｺﾞｼｯｸM-PRO" w:eastAsia="HG丸ｺﾞｼｯｸM-PRO" w:hAnsiTheme="majorEastAsia" w:hint="eastAsia"/>
                <w:sz w:val="19"/>
                <w:szCs w:val="19"/>
              </w:rPr>
              <w:t>（月１回程度）</w:t>
            </w:r>
          </w:p>
        </w:tc>
        <w:tc>
          <w:tcPr>
            <w:tcW w:w="2552" w:type="dxa"/>
            <w:vAlign w:val="center"/>
          </w:tcPr>
          <w:p w14:paraId="4F41C7BE"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もの忘れや認知症について、専門医による相談</w:t>
            </w:r>
          </w:p>
        </w:tc>
        <w:tc>
          <w:tcPr>
            <w:tcW w:w="2693" w:type="dxa"/>
            <w:tcBorders>
              <w:right w:val="single" w:sz="4" w:space="0" w:color="auto"/>
            </w:tcBorders>
            <w:vAlign w:val="center"/>
          </w:tcPr>
          <w:p w14:paraId="2998AB80"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平塚保健福祉事務所</w:t>
            </w:r>
          </w:p>
          <w:p w14:paraId="60F8216B"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秦野センター</w:t>
            </w:r>
            <w:r>
              <w:rPr>
                <w:rFonts w:ascii="HG丸ｺﾞｼｯｸM-PRO" w:eastAsia="HG丸ｺﾞｼｯｸM-PRO" w:hAnsiTheme="majorEastAsia" w:hint="eastAsia"/>
                <w:sz w:val="19"/>
                <w:szCs w:val="19"/>
              </w:rPr>
              <w:t xml:space="preserve">　</w:t>
            </w:r>
            <w:r w:rsidRPr="0049208C">
              <w:rPr>
                <w:rFonts w:ascii="HG丸ｺﾞｼｯｸM-PRO" w:eastAsia="HG丸ｺﾞｼｯｸM-PRO" w:hAnsiTheme="majorEastAsia" w:hint="eastAsia"/>
                <w:sz w:val="19"/>
                <w:szCs w:val="19"/>
              </w:rPr>
              <w:t>82-1428</w:t>
            </w:r>
          </w:p>
        </w:tc>
      </w:tr>
      <w:tr w:rsidR="00025833" w14:paraId="0CD1438B" w14:textId="77777777" w:rsidTr="008B7EB4">
        <w:tc>
          <w:tcPr>
            <w:tcW w:w="2410" w:type="dxa"/>
            <w:vAlign w:val="center"/>
          </w:tcPr>
          <w:p w14:paraId="32E4FDD2"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介護者ほっとライン</w:t>
            </w:r>
          </w:p>
        </w:tc>
        <w:tc>
          <w:tcPr>
            <w:tcW w:w="2552" w:type="dxa"/>
            <w:vAlign w:val="center"/>
          </w:tcPr>
          <w:p w14:paraId="15EA3849"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看護師等による電話相談</w:t>
            </w:r>
          </w:p>
        </w:tc>
        <w:tc>
          <w:tcPr>
            <w:tcW w:w="2693" w:type="dxa"/>
            <w:tcBorders>
              <w:bottom w:val="single" w:sz="4" w:space="0" w:color="auto"/>
              <w:right w:val="single" w:sz="4" w:space="0" w:color="auto"/>
            </w:tcBorders>
            <w:vAlign w:val="center"/>
          </w:tcPr>
          <w:p w14:paraId="557DF793"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高齢介護課　82-5617</w:t>
            </w:r>
          </w:p>
          <w:p w14:paraId="5C8F9EF0" w14:textId="73DEA0A6" w:rsidR="00025833" w:rsidRPr="0049208C" w:rsidRDefault="0066281C" w:rsidP="008B7EB4">
            <w:pPr>
              <w:spacing w:line="24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火</w:t>
            </w:r>
            <w:r w:rsidR="00025833" w:rsidRPr="0049208C">
              <w:rPr>
                <w:rFonts w:ascii="HG丸ｺﾞｼｯｸM-PRO" w:eastAsia="HG丸ｺﾞｼｯｸM-PRO" w:hAnsiTheme="majorEastAsia" w:hint="eastAsia"/>
                <w:sz w:val="19"/>
                <w:szCs w:val="19"/>
              </w:rPr>
              <w:t xml:space="preserve">　</w:t>
            </w:r>
            <w:r w:rsidR="002A1039">
              <w:rPr>
                <w:rFonts w:ascii="HG丸ｺﾞｼｯｸM-PRO" w:eastAsia="HG丸ｺﾞｼｯｸM-PRO" w:hAnsiTheme="majorEastAsia" w:hint="eastAsia"/>
                <w:sz w:val="19"/>
                <w:szCs w:val="19"/>
              </w:rPr>
              <w:t>10</w:t>
            </w:r>
            <w:r w:rsidR="00025833" w:rsidRPr="0049208C">
              <w:rPr>
                <w:rFonts w:ascii="HG丸ｺﾞｼｯｸM-PRO" w:eastAsia="HG丸ｺﾞｼｯｸM-PRO" w:hAnsiTheme="majorEastAsia" w:hint="eastAsia"/>
                <w:sz w:val="19"/>
                <w:szCs w:val="19"/>
              </w:rPr>
              <w:t>時～15時</w:t>
            </w:r>
          </w:p>
        </w:tc>
      </w:tr>
      <w:tr w:rsidR="00025833" w14:paraId="141AF858" w14:textId="77777777" w:rsidTr="008B7EB4">
        <w:tc>
          <w:tcPr>
            <w:tcW w:w="2410" w:type="dxa"/>
            <w:vAlign w:val="center"/>
          </w:tcPr>
          <w:p w14:paraId="5318E39E"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かながわ認知症</w:t>
            </w:r>
          </w:p>
          <w:p w14:paraId="7CE1001B"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コールセンター</w:t>
            </w:r>
          </w:p>
        </w:tc>
        <w:tc>
          <w:tcPr>
            <w:tcW w:w="2552" w:type="dxa"/>
            <w:vAlign w:val="center"/>
          </w:tcPr>
          <w:p w14:paraId="5ECE1899"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認知症全般の電話相談</w:t>
            </w:r>
          </w:p>
        </w:tc>
        <w:tc>
          <w:tcPr>
            <w:tcW w:w="2693" w:type="dxa"/>
            <w:tcBorders>
              <w:top w:val="nil"/>
            </w:tcBorders>
            <w:vAlign w:val="center"/>
          </w:tcPr>
          <w:p w14:paraId="23928B1D"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月・水10時～20時</w:t>
            </w:r>
          </w:p>
          <w:p w14:paraId="47EF8FBB" w14:textId="2124C63E" w:rsidR="00025833"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土10時～16時</w:t>
            </w:r>
          </w:p>
          <w:p w14:paraId="1AD5F7FE" w14:textId="4C24C42F" w:rsidR="004F1B5F" w:rsidRPr="0049208C" w:rsidRDefault="004F1B5F" w:rsidP="008B7EB4">
            <w:pPr>
              <w:spacing w:line="240" w:lineRule="exact"/>
              <w:rPr>
                <w:rFonts w:ascii="HG丸ｺﾞｼｯｸM-PRO" w:eastAsia="HG丸ｺﾞｼｯｸM-PRO" w:hAnsiTheme="majorEastAsia" w:hint="eastAsia"/>
                <w:sz w:val="19"/>
                <w:szCs w:val="19"/>
              </w:rPr>
            </w:pPr>
            <w:r>
              <w:rPr>
                <w:rFonts w:ascii="HG丸ｺﾞｼｯｸM-PRO" w:eastAsia="HG丸ｺﾞｼｯｸM-PRO" w:hAnsiTheme="majorEastAsia" w:hint="eastAsia"/>
                <w:sz w:val="19"/>
                <w:szCs w:val="19"/>
              </w:rPr>
              <w:t>0570-0-78674</w:t>
            </w:r>
            <w:r w:rsidRPr="004F1B5F">
              <w:rPr>
                <w:rFonts w:ascii="HG丸ｺﾞｼｯｸM-PRO" w:eastAsia="HG丸ｺﾞｼｯｸM-PRO" w:hAnsiTheme="majorEastAsia"/>
                <w:w w:val="90"/>
                <w:szCs w:val="16"/>
              </w:rPr>
              <w:t>(</w:t>
            </w:r>
            <w:r>
              <w:rPr>
                <w:rFonts w:ascii="HG丸ｺﾞｼｯｸM-PRO" w:eastAsia="HG丸ｺﾞｼｯｸM-PRO" w:hAnsiTheme="majorEastAsia" w:hint="eastAsia"/>
                <w:w w:val="90"/>
                <w:szCs w:val="16"/>
              </w:rPr>
              <w:t>～</w:t>
            </w:r>
            <w:r w:rsidRPr="004F1B5F">
              <w:rPr>
                <w:rFonts w:ascii="HG丸ｺﾞｼｯｸM-PRO" w:eastAsia="HG丸ｺﾞｼｯｸM-PRO" w:hAnsiTheme="majorEastAsia"/>
                <w:w w:val="90"/>
                <w:szCs w:val="16"/>
              </w:rPr>
              <w:t>R5.</w:t>
            </w:r>
            <w:r>
              <w:rPr>
                <w:rFonts w:ascii="HG丸ｺﾞｼｯｸM-PRO" w:eastAsia="HG丸ｺﾞｼｯｸM-PRO" w:hAnsiTheme="majorEastAsia" w:hint="eastAsia"/>
                <w:w w:val="90"/>
                <w:szCs w:val="16"/>
              </w:rPr>
              <w:t>9</w:t>
            </w:r>
            <w:r>
              <w:rPr>
                <w:rFonts w:ascii="HG丸ｺﾞｼｯｸM-PRO" w:eastAsia="HG丸ｺﾞｼｯｸM-PRO" w:hAnsiTheme="majorEastAsia"/>
                <w:w w:val="90"/>
                <w:szCs w:val="16"/>
              </w:rPr>
              <w:t>.</w:t>
            </w:r>
            <w:r>
              <w:rPr>
                <w:rFonts w:ascii="HG丸ｺﾞｼｯｸM-PRO" w:eastAsia="HG丸ｺﾞｼｯｸM-PRO" w:hAnsiTheme="majorEastAsia" w:hint="eastAsia"/>
                <w:w w:val="90"/>
                <w:szCs w:val="16"/>
              </w:rPr>
              <w:t>30</w:t>
            </w:r>
            <w:r w:rsidRPr="004F1B5F">
              <w:rPr>
                <w:rFonts w:ascii="HG丸ｺﾞｼｯｸM-PRO" w:eastAsia="HG丸ｺﾞｼｯｸM-PRO" w:hAnsiTheme="majorEastAsia"/>
                <w:w w:val="90"/>
                <w:szCs w:val="16"/>
              </w:rPr>
              <w:t>)</w:t>
            </w:r>
          </w:p>
          <w:p w14:paraId="4C69DB9D" w14:textId="46B176BB" w:rsidR="00025833" w:rsidRPr="0049208C" w:rsidRDefault="007D2C52" w:rsidP="008B7EB4">
            <w:pPr>
              <w:spacing w:line="24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045-755-7031</w:t>
            </w:r>
            <w:r w:rsidR="004F1B5F" w:rsidRPr="004F1B5F">
              <w:rPr>
                <w:rFonts w:ascii="HG丸ｺﾞｼｯｸM-PRO" w:eastAsia="HG丸ｺﾞｼｯｸM-PRO" w:hAnsiTheme="majorEastAsia"/>
                <w:w w:val="90"/>
                <w:szCs w:val="16"/>
              </w:rPr>
              <w:t>(R5.</w:t>
            </w:r>
            <w:r w:rsidR="004F1B5F" w:rsidRPr="004F1B5F">
              <w:rPr>
                <w:rFonts w:ascii="HG丸ｺﾞｼｯｸM-PRO" w:eastAsia="HG丸ｺﾞｼｯｸM-PRO" w:hAnsiTheme="majorEastAsia" w:hint="eastAsia"/>
                <w:w w:val="90"/>
                <w:szCs w:val="16"/>
              </w:rPr>
              <w:t>10</w:t>
            </w:r>
            <w:r w:rsidR="004F1B5F" w:rsidRPr="004F1B5F">
              <w:rPr>
                <w:rFonts w:ascii="HG丸ｺﾞｼｯｸM-PRO" w:eastAsia="HG丸ｺﾞｼｯｸM-PRO" w:hAnsiTheme="majorEastAsia"/>
                <w:w w:val="90"/>
                <w:szCs w:val="16"/>
              </w:rPr>
              <w:t>.1</w:t>
            </w:r>
            <w:r w:rsidR="004F1B5F" w:rsidRPr="004F1B5F">
              <w:rPr>
                <w:rFonts w:ascii="HG丸ｺﾞｼｯｸM-PRO" w:eastAsia="HG丸ｺﾞｼｯｸM-PRO" w:hAnsiTheme="majorEastAsia" w:hint="eastAsia"/>
                <w:w w:val="90"/>
                <w:szCs w:val="16"/>
              </w:rPr>
              <w:t>～</w:t>
            </w:r>
            <w:r w:rsidR="004F1B5F" w:rsidRPr="004F1B5F">
              <w:rPr>
                <w:rFonts w:ascii="HG丸ｺﾞｼｯｸM-PRO" w:eastAsia="HG丸ｺﾞｼｯｸM-PRO" w:hAnsiTheme="majorEastAsia"/>
                <w:w w:val="90"/>
                <w:szCs w:val="16"/>
              </w:rPr>
              <w:t>)</w:t>
            </w:r>
          </w:p>
        </w:tc>
      </w:tr>
      <w:tr w:rsidR="00025833" w14:paraId="78E34692" w14:textId="77777777" w:rsidTr="008B7EB4">
        <w:trPr>
          <w:trHeight w:val="510"/>
        </w:trPr>
        <w:tc>
          <w:tcPr>
            <w:tcW w:w="2410" w:type="dxa"/>
            <w:vAlign w:val="center"/>
          </w:tcPr>
          <w:p w14:paraId="69B6076E"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若年性認知症</w:t>
            </w:r>
          </w:p>
          <w:p w14:paraId="07480166"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コールセンター</w:t>
            </w:r>
          </w:p>
        </w:tc>
        <w:tc>
          <w:tcPr>
            <w:tcW w:w="2552" w:type="dxa"/>
            <w:vAlign w:val="center"/>
          </w:tcPr>
          <w:p w14:paraId="706A51E3"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若年性認知症の相談</w:t>
            </w:r>
          </w:p>
        </w:tc>
        <w:tc>
          <w:tcPr>
            <w:tcW w:w="2693" w:type="dxa"/>
            <w:vAlign w:val="center"/>
          </w:tcPr>
          <w:p w14:paraId="39D45545"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月～土　10時〜15時</w:t>
            </w:r>
          </w:p>
          <w:p w14:paraId="21D80FCF" w14:textId="77777777" w:rsidR="00025833" w:rsidRPr="0049208C" w:rsidRDefault="00025833" w:rsidP="008B7EB4">
            <w:pPr>
              <w:spacing w:line="240" w:lineRule="exact"/>
              <w:rPr>
                <w:rFonts w:ascii="HG丸ｺﾞｼｯｸM-PRO" w:eastAsia="HG丸ｺﾞｼｯｸM-PRO" w:hAnsiTheme="majorEastAsia"/>
                <w:sz w:val="19"/>
                <w:szCs w:val="19"/>
              </w:rPr>
            </w:pPr>
            <w:r w:rsidRPr="0049208C">
              <w:rPr>
                <w:rFonts w:ascii="HG丸ｺﾞｼｯｸM-PRO" w:eastAsia="HG丸ｺﾞｼｯｸM-PRO" w:hAnsiTheme="majorEastAsia" w:hint="eastAsia"/>
                <w:sz w:val="19"/>
                <w:szCs w:val="19"/>
              </w:rPr>
              <w:t>0800-100-2707</w:t>
            </w:r>
          </w:p>
        </w:tc>
      </w:tr>
      <w:tr w:rsidR="00025833" w14:paraId="45D00995" w14:textId="77777777" w:rsidTr="008B7EB4">
        <w:trPr>
          <w:trHeight w:val="510"/>
        </w:trPr>
        <w:tc>
          <w:tcPr>
            <w:tcW w:w="2410" w:type="dxa"/>
            <w:vAlign w:val="center"/>
          </w:tcPr>
          <w:p w14:paraId="42174F17" w14:textId="77777777" w:rsidR="00025833" w:rsidRDefault="00025833" w:rsidP="008B7EB4">
            <w:pPr>
              <w:spacing w:line="24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若年性認知症支援</w:t>
            </w:r>
          </w:p>
          <w:p w14:paraId="13420F88" w14:textId="77777777" w:rsidR="00025833" w:rsidRPr="0049208C" w:rsidRDefault="00025833" w:rsidP="008B7EB4">
            <w:pPr>
              <w:spacing w:line="24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コーディネーター</w:t>
            </w:r>
          </w:p>
        </w:tc>
        <w:tc>
          <w:tcPr>
            <w:tcW w:w="2552" w:type="dxa"/>
            <w:vAlign w:val="center"/>
          </w:tcPr>
          <w:p w14:paraId="685A96A4" w14:textId="77777777" w:rsidR="00025833" w:rsidRDefault="00025833" w:rsidP="008B7EB4">
            <w:pPr>
              <w:spacing w:line="24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患者・家族からの相談</w:t>
            </w:r>
          </w:p>
          <w:p w14:paraId="7652014B" w14:textId="77777777" w:rsidR="00025833" w:rsidRPr="0049208C" w:rsidRDefault="00025833" w:rsidP="008B7EB4">
            <w:pPr>
              <w:spacing w:line="24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支援ネットワーク調整</w:t>
            </w:r>
          </w:p>
        </w:tc>
        <w:tc>
          <w:tcPr>
            <w:tcW w:w="2693" w:type="dxa"/>
            <w:vAlign w:val="center"/>
          </w:tcPr>
          <w:p w14:paraId="430893C8" w14:textId="77777777" w:rsidR="00025833" w:rsidRDefault="00025833" w:rsidP="008B7EB4">
            <w:pPr>
              <w:spacing w:line="24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曽我病院　福祉医療相談室</w:t>
            </w:r>
          </w:p>
          <w:p w14:paraId="3B1A2B1C" w14:textId="77777777" w:rsidR="00025833" w:rsidRDefault="00025833" w:rsidP="008B7EB4">
            <w:pPr>
              <w:spacing w:line="24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月～金　９時～１７時</w:t>
            </w:r>
          </w:p>
          <w:p w14:paraId="75F4A7A3" w14:textId="77777777" w:rsidR="00025833" w:rsidRPr="001F4843" w:rsidRDefault="00025833" w:rsidP="008B7EB4">
            <w:pPr>
              <w:spacing w:line="24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0465-42-1</w:t>
            </w:r>
            <w:bookmarkStart w:id="0" w:name="_GoBack"/>
            <w:bookmarkEnd w:id="0"/>
            <w:r>
              <w:rPr>
                <w:rFonts w:ascii="HG丸ｺﾞｼｯｸM-PRO" w:eastAsia="HG丸ｺﾞｼｯｸM-PRO" w:hAnsiTheme="majorEastAsia" w:hint="eastAsia"/>
                <w:sz w:val="19"/>
                <w:szCs w:val="19"/>
              </w:rPr>
              <w:t>630</w:t>
            </w:r>
          </w:p>
        </w:tc>
      </w:tr>
    </w:tbl>
    <w:p w14:paraId="590C6C39" w14:textId="77777777" w:rsidR="00025833" w:rsidRDefault="00025833" w:rsidP="00025833">
      <w:pPr>
        <w:spacing w:line="120" w:lineRule="exact"/>
        <w:rPr>
          <w:rFonts w:ascii="HG丸ｺﾞｼｯｸM-PRO" w:eastAsia="HG丸ｺﾞｼｯｸM-PRO" w:hAnsiTheme="majorEastAsia"/>
          <w:b/>
          <w:sz w:val="24"/>
          <w:szCs w:val="24"/>
        </w:rPr>
      </w:pPr>
    </w:p>
    <w:p w14:paraId="4CA0B168" w14:textId="77777777" w:rsidR="00025833" w:rsidRPr="0081059D" w:rsidRDefault="00025833" w:rsidP="00025833">
      <w:pPr>
        <w:spacing w:line="280" w:lineRule="exact"/>
        <w:rPr>
          <w:rFonts w:ascii="HG丸ｺﾞｼｯｸM-PRO" w:eastAsia="HG丸ｺﾞｼｯｸM-PRO" w:hAnsiTheme="majorEastAsia"/>
          <w:b/>
          <w:sz w:val="24"/>
          <w:szCs w:val="24"/>
        </w:rPr>
      </w:pPr>
      <w:r w:rsidRPr="00473830">
        <w:rPr>
          <w:rFonts w:ascii="HG丸ｺﾞｼｯｸM-PRO" w:eastAsia="HG丸ｺﾞｼｯｸM-PRO" w:hAnsiTheme="majorEastAsia" w:hint="eastAsia"/>
          <w:b/>
          <w:sz w:val="24"/>
          <w:szCs w:val="24"/>
        </w:rPr>
        <w:t>認知症の人と家族が利用できるサービス</w:t>
      </w:r>
      <w:r w:rsidRPr="0081059D">
        <w:rPr>
          <w:rFonts w:ascii="HG丸ｺﾞｼｯｸM-PRO" w:eastAsia="HG丸ｺﾞｼｯｸM-PRO" w:hAnsiTheme="majorEastAsia" w:hint="eastAsia"/>
          <w:b/>
          <w:sz w:val="18"/>
          <w:szCs w:val="18"/>
        </w:rPr>
        <w:t>（自宅での生活の不安を軽減するために）</w:t>
      </w:r>
    </w:p>
    <w:tbl>
      <w:tblPr>
        <w:tblStyle w:val="a3"/>
        <w:tblW w:w="7655" w:type="dxa"/>
        <w:tblInd w:w="-5" w:type="dxa"/>
        <w:tblLook w:val="04A0" w:firstRow="1" w:lastRow="0" w:firstColumn="1" w:lastColumn="0" w:noHBand="0" w:noVBand="1"/>
      </w:tblPr>
      <w:tblGrid>
        <w:gridCol w:w="1560"/>
        <w:gridCol w:w="4394"/>
        <w:gridCol w:w="1701"/>
      </w:tblGrid>
      <w:tr w:rsidR="00025833" w14:paraId="1AECFF05" w14:textId="77777777" w:rsidTr="0051701D">
        <w:trPr>
          <w:trHeight w:val="205"/>
        </w:trPr>
        <w:tc>
          <w:tcPr>
            <w:tcW w:w="1560" w:type="dxa"/>
            <w:tcBorders>
              <w:bottom w:val="single" w:sz="4" w:space="0" w:color="auto"/>
            </w:tcBorders>
          </w:tcPr>
          <w:p w14:paraId="4BC2AF6F" w14:textId="77777777" w:rsidR="00025833" w:rsidRPr="00875C01" w:rsidRDefault="00025833" w:rsidP="008B7EB4">
            <w:pPr>
              <w:jc w:val="center"/>
              <w:rPr>
                <w:rFonts w:ascii="HG丸ｺﾞｼｯｸM-PRO" w:eastAsia="HG丸ｺﾞｼｯｸM-PRO" w:hAnsiTheme="majorEastAsia"/>
                <w:sz w:val="18"/>
                <w:szCs w:val="18"/>
              </w:rPr>
            </w:pPr>
            <w:r w:rsidRPr="00875C01">
              <w:rPr>
                <w:rFonts w:ascii="HG丸ｺﾞｼｯｸM-PRO" w:eastAsia="HG丸ｺﾞｼｯｸM-PRO" w:hAnsiTheme="majorEastAsia" w:hint="eastAsia"/>
                <w:sz w:val="18"/>
                <w:szCs w:val="18"/>
              </w:rPr>
              <w:t>名　称</w:t>
            </w:r>
          </w:p>
        </w:tc>
        <w:tc>
          <w:tcPr>
            <w:tcW w:w="4394" w:type="dxa"/>
            <w:tcBorders>
              <w:bottom w:val="single" w:sz="4" w:space="0" w:color="auto"/>
            </w:tcBorders>
          </w:tcPr>
          <w:p w14:paraId="06D10833" w14:textId="77777777" w:rsidR="00025833" w:rsidRPr="00875C01" w:rsidRDefault="00025833" w:rsidP="008B7EB4">
            <w:pPr>
              <w:jc w:val="center"/>
              <w:rPr>
                <w:rFonts w:ascii="HG丸ｺﾞｼｯｸM-PRO" w:eastAsia="HG丸ｺﾞｼｯｸM-PRO" w:hAnsiTheme="majorEastAsia"/>
                <w:sz w:val="18"/>
                <w:szCs w:val="18"/>
              </w:rPr>
            </w:pPr>
            <w:r w:rsidRPr="00875C01">
              <w:rPr>
                <w:rFonts w:ascii="HG丸ｺﾞｼｯｸM-PRO" w:eastAsia="HG丸ｺﾞｼｯｸM-PRO" w:hAnsiTheme="majorEastAsia" w:hint="eastAsia"/>
                <w:sz w:val="18"/>
                <w:szCs w:val="18"/>
              </w:rPr>
              <w:t>内　容</w:t>
            </w:r>
          </w:p>
        </w:tc>
        <w:tc>
          <w:tcPr>
            <w:tcW w:w="1701" w:type="dxa"/>
            <w:tcBorders>
              <w:bottom w:val="single" w:sz="4" w:space="0" w:color="auto"/>
            </w:tcBorders>
          </w:tcPr>
          <w:p w14:paraId="1C343BF6" w14:textId="77777777" w:rsidR="00025833" w:rsidRPr="00875C01" w:rsidRDefault="00025833" w:rsidP="008B7EB4">
            <w:pPr>
              <w:jc w:val="center"/>
              <w:rPr>
                <w:rFonts w:ascii="HG丸ｺﾞｼｯｸM-PRO" w:eastAsia="HG丸ｺﾞｼｯｸM-PRO" w:hAnsiTheme="majorEastAsia"/>
                <w:sz w:val="18"/>
                <w:szCs w:val="18"/>
              </w:rPr>
            </w:pPr>
            <w:r w:rsidRPr="00875C01">
              <w:rPr>
                <w:rFonts w:ascii="HG丸ｺﾞｼｯｸM-PRO" w:eastAsia="HG丸ｺﾞｼｯｸM-PRO" w:hAnsiTheme="majorEastAsia" w:hint="eastAsia"/>
                <w:sz w:val="18"/>
                <w:szCs w:val="18"/>
              </w:rPr>
              <w:t>連　絡　先</w:t>
            </w:r>
          </w:p>
        </w:tc>
      </w:tr>
      <w:tr w:rsidR="00025833" w14:paraId="7CA8641E" w14:textId="77777777" w:rsidTr="0051701D">
        <w:trPr>
          <w:trHeight w:val="814"/>
        </w:trPr>
        <w:tc>
          <w:tcPr>
            <w:tcW w:w="1560" w:type="dxa"/>
            <w:vAlign w:val="center"/>
          </w:tcPr>
          <w:p w14:paraId="11003491" w14:textId="77777777" w:rsidR="00025833" w:rsidRPr="0051701D" w:rsidRDefault="00025833" w:rsidP="008B7EB4">
            <w:pPr>
              <w:spacing w:line="240" w:lineRule="exact"/>
              <w:rPr>
                <w:rFonts w:ascii="HG丸ｺﾞｼｯｸM-PRO" w:eastAsia="HG丸ｺﾞｼｯｸM-PRO" w:hAnsiTheme="majorEastAsia"/>
                <w:sz w:val="18"/>
                <w:szCs w:val="18"/>
              </w:rPr>
            </w:pPr>
            <w:r w:rsidRPr="0051701D">
              <w:rPr>
                <w:rFonts w:ascii="HG丸ｺﾞｼｯｸM-PRO" w:eastAsia="HG丸ｺﾞｼｯｸM-PRO" w:hAnsiTheme="majorEastAsia" w:hint="eastAsia"/>
                <w:sz w:val="18"/>
                <w:szCs w:val="18"/>
              </w:rPr>
              <w:t>迷い高齢者等</w:t>
            </w:r>
          </w:p>
          <w:p w14:paraId="4FED58AB" w14:textId="6965C62D" w:rsidR="00025833" w:rsidRPr="00875C01" w:rsidRDefault="00025833" w:rsidP="008B7EB4">
            <w:pPr>
              <w:spacing w:line="240" w:lineRule="exact"/>
              <w:rPr>
                <w:rFonts w:ascii="HG丸ｺﾞｼｯｸM-PRO" w:eastAsia="HG丸ｺﾞｼｯｸM-PRO" w:hAnsiTheme="majorEastAsia"/>
                <w:w w:val="80"/>
                <w:sz w:val="18"/>
                <w:szCs w:val="18"/>
              </w:rPr>
            </w:pPr>
            <w:r w:rsidRPr="0051701D">
              <w:rPr>
                <w:rFonts w:ascii="HG丸ｺﾞｼｯｸM-PRO" w:eastAsia="HG丸ｺﾞｼｯｸM-PRO" w:hAnsiTheme="majorEastAsia" w:hint="eastAsia"/>
                <w:w w:val="80"/>
                <w:sz w:val="18"/>
                <w:szCs w:val="18"/>
              </w:rPr>
              <w:t>SOSネットワーク</w:t>
            </w:r>
          </w:p>
        </w:tc>
        <w:tc>
          <w:tcPr>
            <w:tcW w:w="4394" w:type="dxa"/>
            <w:vAlign w:val="center"/>
          </w:tcPr>
          <w:p w14:paraId="5F6F8896" w14:textId="453188C3" w:rsidR="00025833" w:rsidRPr="002757EF" w:rsidRDefault="00025833" w:rsidP="008B7EB4">
            <w:pPr>
              <w:spacing w:line="240" w:lineRule="exact"/>
              <w:rPr>
                <w:rFonts w:ascii="HG丸ｺﾞｼｯｸM-PRO" w:eastAsia="HG丸ｺﾞｼｯｸM-PRO" w:hAnsiTheme="majorEastAsia"/>
                <w:w w:val="93"/>
                <w:sz w:val="19"/>
                <w:szCs w:val="19"/>
              </w:rPr>
            </w:pPr>
            <w:r w:rsidRPr="002757EF">
              <w:rPr>
                <w:rFonts w:ascii="HG丸ｺﾞｼｯｸM-PRO" w:eastAsia="HG丸ｺﾞｼｯｸM-PRO" w:hAnsiTheme="majorEastAsia" w:hint="eastAsia"/>
                <w:w w:val="93"/>
                <w:sz w:val="19"/>
                <w:szCs w:val="19"/>
              </w:rPr>
              <w:t>認知症の高齢者等が行方不明になったり、自宅に帰れなくなった場合</w:t>
            </w:r>
            <w:r>
              <w:rPr>
                <w:rFonts w:ascii="HG丸ｺﾞｼｯｸM-PRO" w:eastAsia="HG丸ｺﾞｼｯｸM-PRO" w:hAnsiTheme="majorEastAsia" w:hint="eastAsia"/>
                <w:w w:val="93"/>
                <w:sz w:val="19"/>
                <w:szCs w:val="19"/>
              </w:rPr>
              <w:t>に、</w:t>
            </w:r>
            <w:r w:rsidRPr="002757EF">
              <w:rPr>
                <w:rFonts w:ascii="HG丸ｺﾞｼｯｸM-PRO" w:eastAsia="HG丸ｺﾞｼｯｸM-PRO" w:hAnsiTheme="majorEastAsia" w:hint="eastAsia"/>
                <w:w w:val="93"/>
                <w:sz w:val="19"/>
                <w:szCs w:val="19"/>
              </w:rPr>
              <w:t>一刻も早く発見できるよう、万一に備えて登録し、捜索するシステムです。</w:t>
            </w:r>
          </w:p>
        </w:tc>
        <w:tc>
          <w:tcPr>
            <w:tcW w:w="1701" w:type="dxa"/>
            <w:tcBorders>
              <w:right w:val="single" w:sz="4" w:space="0" w:color="auto"/>
            </w:tcBorders>
            <w:vAlign w:val="center"/>
          </w:tcPr>
          <w:p w14:paraId="54D7D4FB" w14:textId="77777777" w:rsidR="00025833" w:rsidRPr="004A5C30" w:rsidRDefault="00025833" w:rsidP="008B7EB4">
            <w:pPr>
              <w:spacing w:line="240" w:lineRule="exact"/>
              <w:rPr>
                <w:rFonts w:ascii="HG丸ｺﾞｼｯｸM-PRO" w:eastAsia="HG丸ｺﾞｼｯｸM-PRO" w:hAnsiTheme="majorEastAsia"/>
                <w:w w:val="90"/>
                <w:sz w:val="18"/>
                <w:szCs w:val="18"/>
              </w:rPr>
            </w:pPr>
            <w:r w:rsidRPr="004A5C30">
              <w:rPr>
                <w:rFonts w:ascii="HG丸ｺﾞｼｯｸM-PRO" w:eastAsia="HG丸ｺﾞｼｯｸM-PRO" w:hAnsiTheme="majorEastAsia" w:hint="eastAsia"/>
                <w:w w:val="90"/>
                <w:sz w:val="18"/>
                <w:szCs w:val="18"/>
              </w:rPr>
              <w:t>高齢介護課</w:t>
            </w:r>
          </w:p>
          <w:p w14:paraId="77129000" w14:textId="77777777" w:rsidR="00025833" w:rsidRDefault="00025833" w:rsidP="008B7EB4">
            <w:pPr>
              <w:spacing w:line="240" w:lineRule="exact"/>
              <w:rPr>
                <w:rFonts w:ascii="HG丸ｺﾞｼｯｸM-PRO" w:eastAsia="HG丸ｺﾞｼｯｸM-PRO" w:hAnsiTheme="majorEastAsia"/>
                <w:w w:val="90"/>
                <w:sz w:val="18"/>
                <w:szCs w:val="18"/>
              </w:rPr>
            </w:pPr>
            <w:r w:rsidRPr="004A5C30">
              <w:rPr>
                <w:rFonts w:ascii="HG丸ｺﾞｼｯｸM-PRO" w:eastAsia="HG丸ｺﾞｼｯｸM-PRO" w:hAnsiTheme="majorEastAsia" w:hint="eastAsia"/>
                <w:w w:val="90"/>
                <w:sz w:val="18"/>
                <w:szCs w:val="18"/>
              </w:rPr>
              <w:t>高齢者支援担当</w:t>
            </w:r>
          </w:p>
          <w:p w14:paraId="1E2B42A5" w14:textId="77777777" w:rsidR="00025833" w:rsidRPr="004A5C30" w:rsidRDefault="00025833" w:rsidP="008B7EB4">
            <w:pPr>
              <w:spacing w:line="240" w:lineRule="exact"/>
              <w:rPr>
                <w:rFonts w:ascii="HG丸ｺﾞｼｯｸM-PRO" w:eastAsia="HG丸ｺﾞｼｯｸM-PRO" w:hAnsiTheme="majorEastAsia"/>
                <w:w w:val="90"/>
                <w:sz w:val="18"/>
                <w:szCs w:val="18"/>
              </w:rPr>
            </w:pPr>
            <w:r>
              <w:rPr>
                <w:rFonts w:ascii="HG丸ｺﾞｼｯｸM-PRO" w:eastAsia="HG丸ｺﾞｼｯｸM-PRO" w:hAnsiTheme="majorEastAsia" w:hint="eastAsia"/>
                <w:w w:val="90"/>
                <w:sz w:val="18"/>
                <w:szCs w:val="18"/>
              </w:rPr>
              <w:t>８２－７３９４</w:t>
            </w:r>
          </w:p>
        </w:tc>
      </w:tr>
    </w:tbl>
    <w:p w14:paraId="56228BD8" w14:textId="21E320F3" w:rsidR="00025833" w:rsidRPr="004E1B87" w:rsidRDefault="00025833" w:rsidP="00025833">
      <w:pPr>
        <w:spacing w:line="280" w:lineRule="exact"/>
        <w:rPr>
          <w:rFonts w:ascii="HG丸ｺﾞｼｯｸM-PRO" w:eastAsia="HG丸ｺﾞｼｯｸM-PRO" w:hAnsiTheme="majorEastAsia"/>
          <w:b/>
          <w:sz w:val="22"/>
        </w:rPr>
      </w:pPr>
      <w:r w:rsidRPr="004E1B87">
        <w:rPr>
          <w:rFonts w:ascii="HG丸ｺﾞｼｯｸM-PRO" w:eastAsia="HG丸ｺﾞｼｯｸM-PRO" w:hAnsiTheme="majorEastAsia" w:hint="eastAsia"/>
          <w:b/>
          <w:sz w:val="22"/>
        </w:rPr>
        <w:t>医療情報</w:t>
      </w:r>
    </w:p>
    <w:p w14:paraId="065BCF83" w14:textId="7836EFF6" w:rsidR="00025833" w:rsidRPr="00473830" w:rsidRDefault="00025833" w:rsidP="00025833">
      <w:pPr>
        <w:spacing w:line="300" w:lineRule="exact"/>
        <w:ind w:firstLine="159"/>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認知症はさまざまな病気が原因となって発症しますが、治療によって改善するものもあり、進行を遅らせるためにも早期</w:t>
      </w:r>
      <w:r w:rsidRPr="00473830">
        <w:rPr>
          <w:rFonts w:ascii="HG丸ｺﾞｼｯｸM-PRO" w:eastAsia="HG丸ｺﾞｼｯｸM-PRO" w:hAnsi="HG丸ｺﾞｼｯｸM-PRO" w:hint="eastAsia"/>
          <w:sz w:val="18"/>
          <w:szCs w:val="18"/>
        </w:rPr>
        <w:t>発見、早期治療が重要となります。</w:t>
      </w:r>
    </w:p>
    <w:tbl>
      <w:tblPr>
        <w:tblStyle w:val="a3"/>
        <w:tblW w:w="7650" w:type="dxa"/>
        <w:tblLook w:val="04A0" w:firstRow="1" w:lastRow="0" w:firstColumn="1" w:lastColumn="0" w:noHBand="0" w:noVBand="1"/>
      </w:tblPr>
      <w:tblGrid>
        <w:gridCol w:w="1838"/>
        <w:gridCol w:w="1985"/>
        <w:gridCol w:w="2551"/>
        <w:gridCol w:w="1276"/>
      </w:tblGrid>
      <w:tr w:rsidR="00025833" w:rsidRPr="0081059D" w14:paraId="0E457B75" w14:textId="77777777" w:rsidTr="008B7EB4">
        <w:tc>
          <w:tcPr>
            <w:tcW w:w="1838" w:type="dxa"/>
          </w:tcPr>
          <w:p w14:paraId="0B34999A" w14:textId="4742000B" w:rsidR="00025833" w:rsidRPr="0081059D" w:rsidRDefault="00025833" w:rsidP="008B7EB4">
            <w:pPr>
              <w:spacing w:line="240" w:lineRule="exact"/>
              <w:jc w:val="center"/>
              <w:rPr>
                <w:rFonts w:ascii="HG丸ｺﾞｼｯｸM-PRO" w:eastAsia="HG丸ｺﾞｼｯｸM-PRO" w:hAnsi="HG丸ｺﾞｼｯｸM-PRO"/>
                <w:sz w:val="18"/>
                <w:szCs w:val="18"/>
              </w:rPr>
            </w:pPr>
            <w:r w:rsidRPr="0081059D">
              <w:rPr>
                <w:rFonts w:ascii="HG丸ｺﾞｼｯｸM-PRO" w:eastAsia="HG丸ｺﾞｼｯｸM-PRO" w:hAnsi="HG丸ｺﾞｼｯｸM-PRO" w:hint="eastAsia"/>
                <w:sz w:val="18"/>
                <w:szCs w:val="18"/>
              </w:rPr>
              <w:t>名　称</w:t>
            </w:r>
          </w:p>
        </w:tc>
        <w:tc>
          <w:tcPr>
            <w:tcW w:w="4536" w:type="dxa"/>
            <w:gridSpan w:val="2"/>
          </w:tcPr>
          <w:p w14:paraId="7BF56795" w14:textId="77777777" w:rsidR="00025833" w:rsidRPr="0081059D" w:rsidRDefault="00025833" w:rsidP="008B7EB4">
            <w:pPr>
              <w:spacing w:line="240" w:lineRule="exact"/>
              <w:jc w:val="center"/>
              <w:rPr>
                <w:rFonts w:ascii="HG丸ｺﾞｼｯｸM-PRO" w:eastAsia="HG丸ｺﾞｼｯｸM-PRO" w:hAnsi="HG丸ｺﾞｼｯｸM-PRO"/>
                <w:sz w:val="18"/>
                <w:szCs w:val="18"/>
              </w:rPr>
            </w:pPr>
            <w:r w:rsidRPr="0081059D">
              <w:rPr>
                <w:rFonts w:ascii="HG丸ｺﾞｼｯｸM-PRO" w:eastAsia="HG丸ｺﾞｼｯｸM-PRO" w:hAnsi="HG丸ｺﾞｼｯｸM-PRO" w:hint="eastAsia"/>
                <w:sz w:val="18"/>
                <w:szCs w:val="18"/>
              </w:rPr>
              <w:t>内　容</w:t>
            </w:r>
          </w:p>
        </w:tc>
        <w:tc>
          <w:tcPr>
            <w:tcW w:w="1276" w:type="dxa"/>
          </w:tcPr>
          <w:p w14:paraId="1093B9A4" w14:textId="77777777" w:rsidR="00025833" w:rsidRPr="0081059D" w:rsidRDefault="00025833" w:rsidP="008B7EB4">
            <w:pPr>
              <w:spacing w:line="240" w:lineRule="exact"/>
              <w:jc w:val="center"/>
              <w:rPr>
                <w:rFonts w:ascii="HG丸ｺﾞｼｯｸM-PRO" w:eastAsia="HG丸ｺﾞｼｯｸM-PRO" w:hAnsi="HG丸ｺﾞｼｯｸM-PRO"/>
                <w:sz w:val="18"/>
                <w:szCs w:val="18"/>
              </w:rPr>
            </w:pPr>
            <w:r w:rsidRPr="0081059D">
              <w:rPr>
                <w:rFonts w:ascii="HG丸ｺﾞｼｯｸM-PRO" w:eastAsia="HG丸ｺﾞｼｯｸM-PRO" w:hAnsi="HG丸ｺﾞｼｯｸM-PRO" w:hint="eastAsia"/>
                <w:sz w:val="18"/>
                <w:szCs w:val="18"/>
              </w:rPr>
              <w:t>連</w:t>
            </w:r>
            <w:r>
              <w:rPr>
                <w:rFonts w:ascii="HG丸ｺﾞｼｯｸM-PRO" w:eastAsia="HG丸ｺﾞｼｯｸM-PRO" w:hAnsi="HG丸ｺﾞｼｯｸM-PRO" w:hint="eastAsia"/>
                <w:sz w:val="18"/>
                <w:szCs w:val="18"/>
              </w:rPr>
              <w:t xml:space="preserve"> </w:t>
            </w:r>
            <w:r w:rsidRPr="0081059D">
              <w:rPr>
                <w:rFonts w:ascii="HG丸ｺﾞｼｯｸM-PRO" w:eastAsia="HG丸ｺﾞｼｯｸM-PRO" w:hAnsi="HG丸ｺﾞｼｯｸM-PRO" w:hint="eastAsia"/>
                <w:sz w:val="18"/>
                <w:szCs w:val="18"/>
              </w:rPr>
              <w:t>絡</w:t>
            </w:r>
            <w:r>
              <w:rPr>
                <w:rFonts w:ascii="HG丸ｺﾞｼｯｸM-PRO" w:eastAsia="HG丸ｺﾞｼｯｸM-PRO" w:hAnsi="HG丸ｺﾞｼｯｸM-PRO" w:hint="eastAsia"/>
                <w:sz w:val="18"/>
                <w:szCs w:val="18"/>
              </w:rPr>
              <w:t xml:space="preserve"> </w:t>
            </w:r>
            <w:r w:rsidRPr="0081059D">
              <w:rPr>
                <w:rFonts w:ascii="HG丸ｺﾞｼｯｸM-PRO" w:eastAsia="HG丸ｺﾞｼｯｸM-PRO" w:hAnsi="HG丸ｺﾞｼｯｸM-PRO" w:hint="eastAsia"/>
                <w:sz w:val="18"/>
                <w:szCs w:val="18"/>
              </w:rPr>
              <w:t>先</w:t>
            </w:r>
          </w:p>
        </w:tc>
      </w:tr>
      <w:tr w:rsidR="00025833" w:rsidRPr="0081059D" w14:paraId="48078460" w14:textId="77777777" w:rsidTr="008B7EB4">
        <w:tc>
          <w:tcPr>
            <w:tcW w:w="1838" w:type="dxa"/>
            <w:vAlign w:val="center"/>
          </w:tcPr>
          <w:p w14:paraId="1A9DF7CC" w14:textId="6BC18EB9"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特定健康診査</w:t>
            </w:r>
          </w:p>
        </w:tc>
        <w:tc>
          <w:tcPr>
            <w:tcW w:w="4536" w:type="dxa"/>
            <w:gridSpan w:val="2"/>
            <w:vAlign w:val="center"/>
          </w:tcPr>
          <w:p w14:paraId="3937FABE"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健康診査（40歳～74歳の国民健康保険に加入している人）</w:t>
            </w:r>
          </w:p>
          <w:p w14:paraId="339B1641"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料金：1500円</w:t>
            </w:r>
          </w:p>
        </w:tc>
        <w:tc>
          <w:tcPr>
            <w:tcW w:w="1276" w:type="dxa"/>
            <w:vAlign w:val="center"/>
          </w:tcPr>
          <w:p w14:paraId="5FB17D2D"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国保年金課</w:t>
            </w:r>
          </w:p>
          <w:p w14:paraId="371BFEB7"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82-9613</w:t>
            </w:r>
          </w:p>
        </w:tc>
      </w:tr>
      <w:tr w:rsidR="00025833" w:rsidRPr="0081059D" w14:paraId="4EC960D6" w14:textId="77777777" w:rsidTr="008B7EB4">
        <w:tc>
          <w:tcPr>
            <w:tcW w:w="1838" w:type="dxa"/>
            <w:vAlign w:val="center"/>
          </w:tcPr>
          <w:p w14:paraId="636E452B"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市民健康診査</w:t>
            </w:r>
          </w:p>
        </w:tc>
        <w:tc>
          <w:tcPr>
            <w:tcW w:w="4536" w:type="dxa"/>
            <w:gridSpan w:val="2"/>
            <w:vAlign w:val="center"/>
          </w:tcPr>
          <w:p w14:paraId="18606AD9"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健康診査（75歳以上）　　料金：無料</w:t>
            </w:r>
          </w:p>
        </w:tc>
        <w:tc>
          <w:tcPr>
            <w:tcW w:w="1276" w:type="dxa"/>
            <w:vAlign w:val="center"/>
          </w:tcPr>
          <w:p w14:paraId="45EFD3B5"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健康づくり課</w:t>
            </w:r>
          </w:p>
          <w:p w14:paraId="1C99AE88"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82-9603</w:t>
            </w:r>
          </w:p>
        </w:tc>
      </w:tr>
      <w:tr w:rsidR="00025833" w:rsidRPr="0081059D" w14:paraId="455AD3D1" w14:textId="77777777" w:rsidTr="008B7EB4">
        <w:tc>
          <w:tcPr>
            <w:tcW w:w="1838" w:type="dxa"/>
            <w:vAlign w:val="center"/>
          </w:tcPr>
          <w:p w14:paraId="1E94CBE2"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認知症相談医、専門医、もの忘れ外来</w:t>
            </w:r>
          </w:p>
        </w:tc>
        <w:tc>
          <w:tcPr>
            <w:tcW w:w="4536" w:type="dxa"/>
            <w:gridSpan w:val="2"/>
            <w:vAlign w:val="center"/>
          </w:tcPr>
          <w:p w14:paraId="4D5E6448"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認知症の相談、診断ができる市内の医療機関</w:t>
            </w:r>
          </w:p>
        </w:tc>
        <w:tc>
          <w:tcPr>
            <w:tcW w:w="1276" w:type="dxa"/>
            <w:vAlign w:val="center"/>
          </w:tcPr>
          <w:p w14:paraId="393A0D6D" w14:textId="77777777" w:rsidR="00025833" w:rsidRDefault="00025833" w:rsidP="008B7EB4">
            <w:pPr>
              <w:spacing w:line="240" w:lineRule="exac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高齢介護課</w:t>
            </w:r>
          </w:p>
          <w:p w14:paraId="0321DE53"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82-7394</w:t>
            </w:r>
          </w:p>
        </w:tc>
      </w:tr>
      <w:tr w:rsidR="00025833" w:rsidRPr="0081059D" w14:paraId="06574E27" w14:textId="77777777" w:rsidTr="008B7EB4">
        <w:trPr>
          <w:trHeight w:val="639"/>
        </w:trPr>
        <w:tc>
          <w:tcPr>
            <w:tcW w:w="1838" w:type="dxa"/>
            <w:vMerge w:val="restart"/>
            <w:vAlign w:val="center"/>
          </w:tcPr>
          <w:p w14:paraId="487CE593"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認知症疾患医療</w:t>
            </w:r>
          </w:p>
          <w:p w14:paraId="7A80116A"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センター</w:t>
            </w:r>
          </w:p>
        </w:tc>
        <w:tc>
          <w:tcPr>
            <w:tcW w:w="1985" w:type="dxa"/>
            <w:vMerge w:val="restart"/>
            <w:vAlign w:val="center"/>
          </w:tcPr>
          <w:p w14:paraId="1E29079F"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専門医療相談窓口を設け、患者、家族、医師、保健医療、福祉関係者を対象に電話や面接による相談を行います。</w:t>
            </w:r>
          </w:p>
        </w:tc>
        <w:tc>
          <w:tcPr>
            <w:tcW w:w="3827" w:type="dxa"/>
            <w:gridSpan w:val="2"/>
            <w:tcBorders>
              <w:bottom w:val="dotted" w:sz="4" w:space="0" w:color="auto"/>
            </w:tcBorders>
            <w:vAlign w:val="center"/>
          </w:tcPr>
          <w:p w14:paraId="60BA3533" w14:textId="77777777" w:rsidR="00B6081E"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 xml:space="preserve">東海大学医学部付属病院 総合相談室　</w:t>
            </w:r>
          </w:p>
          <w:p w14:paraId="271618D5" w14:textId="6297CF06" w:rsidR="00025833" w:rsidRPr="00E12550" w:rsidRDefault="00025833" w:rsidP="00B6081E">
            <w:pPr>
              <w:spacing w:line="240" w:lineRule="exact"/>
              <w:ind w:firstLineChars="1700" w:firstLine="2796"/>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93-1121</w:t>
            </w:r>
          </w:p>
          <w:p w14:paraId="15C37474"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月～金　9時～15時　1・3・5土9時</w:t>
            </w:r>
            <w:r w:rsidRPr="00E12550">
              <w:rPr>
                <w:rFonts w:ascii="HG丸ｺﾞｼｯｸM-PRO" w:eastAsia="HG丸ｺﾞｼｯｸM-PRO" w:hAnsi="HG丸ｺﾞｼｯｸM-PRO" w:cs="ＭＳ 明朝" w:hint="eastAsia"/>
                <w:w w:val="90"/>
                <w:sz w:val="18"/>
                <w:szCs w:val="18"/>
              </w:rPr>
              <w:t>〜</w:t>
            </w:r>
            <w:r w:rsidRPr="00E12550">
              <w:rPr>
                <w:rFonts w:ascii="HG丸ｺﾞｼｯｸM-PRO" w:eastAsia="HG丸ｺﾞｼｯｸM-PRO" w:hAnsi="HG丸ｺﾞｼｯｸM-PRO" w:hint="eastAsia"/>
                <w:w w:val="90"/>
                <w:sz w:val="18"/>
                <w:szCs w:val="18"/>
              </w:rPr>
              <w:t>12時</w:t>
            </w:r>
          </w:p>
        </w:tc>
      </w:tr>
      <w:tr w:rsidR="00025833" w:rsidRPr="0081059D" w14:paraId="0F43F0A5" w14:textId="77777777" w:rsidTr="008B7EB4">
        <w:tc>
          <w:tcPr>
            <w:tcW w:w="1838" w:type="dxa"/>
            <w:vMerge/>
            <w:vAlign w:val="center"/>
          </w:tcPr>
          <w:p w14:paraId="5E5DD0A2"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p>
        </w:tc>
        <w:tc>
          <w:tcPr>
            <w:tcW w:w="1985" w:type="dxa"/>
            <w:vMerge/>
            <w:vAlign w:val="center"/>
          </w:tcPr>
          <w:p w14:paraId="5019C5F8"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p>
        </w:tc>
        <w:tc>
          <w:tcPr>
            <w:tcW w:w="3827" w:type="dxa"/>
            <w:gridSpan w:val="2"/>
            <w:tcBorders>
              <w:top w:val="dotted" w:sz="4" w:space="0" w:color="auto"/>
            </w:tcBorders>
            <w:vAlign w:val="center"/>
          </w:tcPr>
          <w:p w14:paraId="07CCA33F"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曽我病院　福祉医療相談室　0465-42-1630</w:t>
            </w:r>
          </w:p>
          <w:p w14:paraId="509F6DCB"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月</w:t>
            </w:r>
            <w:r w:rsidRPr="00E12550">
              <w:rPr>
                <w:rFonts w:ascii="HG丸ｺﾞｼｯｸM-PRO" w:eastAsia="HG丸ｺﾞｼｯｸM-PRO" w:hAnsi="HG丸ｺﾞｼｯｸM-PRO" w:cs="ＭＳ 明朝" w:hint="eastAsia"/>
                <w:w w:val="90"/>
                <w:sz w:val="18"/>
                <w:szCs w:val="18"/>
              </w:rPr>
              <w:t>～</w:t>
            </w:r>
            <w:r w:rsidRPr="00E12550">
              <w:rPr>
                <w:rFonts w:ascii="HG丸ｺﾞｼｯｸM-PRO" w:eastAsia="HG丸ｺﾞｼｯｸM-PRO" w:hAnsi="HG丸ｺﾞｼｯｸM-PRO" w:cs="HG丸ｺﾞｼｯｸM-PRO" w:hint="eastAsia"/>
                <w:w w:val="90"/>
                <w:sz w:val="18"/>
                <w:szCs w:val="18"/>
              </w:rPr>
              <w:t xml:space="preserve">金　</w:t>
            </w:r>
            <w:r w:rsidRPr="00E12550">
              <w:rPr>
                <w:rFonts w:ascii="HG丸ｺﾞｼｯｸM-PRO" w:eastAsia="HG丸ｺﾞｼｯｸM-PRO" w:hAnsi="HG丸ｺﾞｼｯｸM-PRO" w:hint="eastAsia"/>
                <w:w w:val="90"/>
                <w:sz w:val="18"/>
                <w:szCs w:val="18"/>
              </w:rPr>
              <w:t>9時～17時</w:t>
            </w:r>
          </w:p>
        </w:tc>
      </w:tr>
      <w:tr w:rsidR="00025833" w:rsidRPr="0081059D" w14:paraId="58C48A1E" w14:textId="77777777" w:rsidTr="008B7EB4">
        <w:trPr>
          <w:trHeight w:val="840"/>
        </w:trPr>
        <w:tc>
          <w:tcPr>
            <w:tcW w:w="1838" w:type="dxa"/>
            <w:vAlign w:val="center"/>
          </w:tcPr>
          <w:p w14:paraId="3C73B2FF"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認知症デイケア</w:t>
            </w:r>
          </w:p>
          <w:p w14:paraId="3DA6BE4C" w14:textId="77777777" w:rsidR="00025833" w:rsidRPr="00717AF0" w:rsidRDefault="00025833" w:rsidP="008B7EB4">
            <w:pPr>
              <w:spacing w:line="240" w:lineRule="exact"/>
              <w:rPr>
                <w:rFonts w:ascii="HG丸ｺﾞｼｯｸM-PRO" w:eastAsia="HG丸ｺﾞｼｯｸM-PRO" w:hAnsi="HG丸ｺﾞｼｯｸM-PRO"/>
                <w:w w:val="90"/>
                <w:szCs w:val="16"/>
              </w:rPr>
            </w:pPr>
            <w:r w:rsidRPr="00717AF0">
              <w:rPr>
                <w:rFonts w:ascii="HG丸ｺﾞｼｯｸM-PRO" w:eastAsia="HG丸ｺﾞｼｯｸM-PRO" w:hAnsi="HG丸ｺﾞｼｯｸM-PRO" w:hint="eastAsia"/>
                <w:w w:val="90"/>
                <w:szCs w:val="16"/>
              </w:rPr>
              <w:t>（認知機能トレーニングプログラム）</w:t>
            </w:r>
          </w:p>
        </w:tc>
        <w:tc>
          <w:tcPr>
            <w:tcW w:w="4536" w:type="dxa"/>
            <w:gridSpan w:val="2"/>
            <w:vAlign w:val="center"/>
          </w:tcPr>
          <w:p w14:paraId="40DF4566" w14:textId="77777777" w:rsidR="00025833" w:rsidRPr="00E12550" w:rsidRDefault="00025833" w:rsidP="008B7EB4">
            <w:pPr>
              <w:spacing w:line="240" w:lineRule="exact"/>
              <w:rPr>
                <w:rFonts w:ascii="HG丸ｺﾞｼｯｸM-PRO" w:eastAsia="HG丸ｺﾞｼｯｸM-PRO" w:hAnsi="HG丸ｺﾞｼｯｸM-PRO"/>
                <w:w w:val="90"/>
                <w:sz w:val="18"/>
                <w:szCs w:val="18"/>
              </w:rPr>
            </w:pPr>
            <w:r w:rsidRPr="00E12550">
              <w:rPr>
                <w:rFonts w:ascii="HG丸ｺﾞｼｯｸM-PRO" w:eastAsia="HG丸ｺﾞｼｯｸM-PRO" w:hAnsi="HG丸ｺﾞｼｯｸM-PRO" w:hint="eastAsia"/>
                <w:w w:val="90"/>
                <w:sz w:val="18"/>
                <w:szCs w:val="18"/>
              </w:rPr>
              <w:t>精神科医療機関において、認知症の進行や運動機能の低下をできるだけ防止できるよう、頭と体のリハビリを行います。</w:t>
            </w:r>
          </w:p>
        </w:tc>
        <w:tc>
          <w:tcPr>
            <w:tcW w:w="1276" w:type="dxa"/>
            <w:vAlign w:val="center"/>
          </w:tcPr>
          <w:p w14:paraId="50762116" w14:textId="77777777" w:rsidR="00025833" w:rsidRPr="00E12550" w:rsidRDefault="00025833" w:rsidP="008B7EB4">
            <w:pPr>
              <w:spacing w:line="240" w:lineRule="exact"/>
              <w:rPr>
                <w:rFonts w:ascii="HG丸ｺﾞｼｯｸM-PRO" w:eastAsia="HG丸ｺﾞｼｯｸM-PRO" w:hAnsi="HG丸ｺﾞｼｯｸM-PRO"/>
                <w:bCs/>
                <w:w w:val="90"/>
                <w:sz w:val="18"/>
                <w:szCs w:val="18"/>
              </w:rPr>
            </w:pPr>
            <w:r w:rsidRPr="00E12550">
              <w:rPr>
                <w:rFonts w:ascii="HG丸ｺﾞｼｯｸM-PRO" w:eastAsia="HG丸ｺﾞｼｯｸM-PRO" w:hAnsi="HG丸ｺﾞｼｯｸM-PRO" w:hint="eastAsia"/>
                <w:bCs/>
                <w:w w:val="90"/>
                <w:sz w:val="18"/>
                <w:szCs w:val="18"/>
              </w:rPr>
              <w:t>丹沢病院</w:t>
            </w:r>
          </w:p>
          <w:p w14:paraId="5EE02A53" w14:textId="77777777" w:rsidR="00025833" w:rsidRPr="00E12550" w:rsidRDefault="00025833" w:rsidP="008B7EB4">
            <w:pPr>
              <w:spacing w:line="240" w:lineRule="exact"/>
              <w:rPr>
                <w:rFonts w:ascii="HG丸ｺﾞｼｯｸM-PRO" w:eastAsia="HG丸ｺﾞｼｯｸM-PRO" w:hAnsi="HG丸ｺﾞｼｯｸM-PRO"/>
                <w:bCs/>
                <w:w w:val="90"/>
                <w:sz w:val="18"/>
                <w:szCs w:val="18"/>
              </w:rPr>
            </w:pPr>
            <w:r w:rsidRPr="00E12550">
              <w:rPr>
                <w:rFonts w:ascii="HG丸ｺﾞｼｯｸM-PRO" w:eastAsia="HG丸ｺﾞｼｯｸM-PRO" w:hAnsi="HG丸ｺﾞｼｯｸM-PRO" w:hint="eastAsia"/>
                <w:bCs/>
                <w:w w:val="90"/>
                <w:sz w:val="18"/>
                <w:szCs w:val="18"/>
              </w:rPr>
              <w:t>88-2455</w:t>
            </w:r>
          </w:p>
        </w:tc>
      </w:tr>
    </w:tbl>
    <w:p w14:paraId="4722A609" w14:textId="77777777" w:rsidR="00025833" w:rsidRDefault="00025833" w:rsidP="00025833">
      <w:pPr>
        <w:spacing w:line="120" w:lineRule="exact"/>
        <w:rPr>
          <w:rFonts w:ascii="HG丸ｺﾞｼｯｸM-PRO" w:eastAsia="HG丸ｺﾞｼｯｸM-PRO" w:hAnsiTheme="majorEastAsia"/>
          <w:b/>
          <w:sz w:val="22"/>
        </w:rPr>
      </w:pPr>
    </w:p>
    <w:p w14:paraId="6007825D" w14:textId="77777777" w:rsidR="00025833" w:rsidRDefault="00025833" w:rsidP="00025833">
      <w:pPr>
        <w:spacing w:line="120" w:lineRule="exact"/>
        <w:rPr>
          <w:rFonts w:ascii="HG丸ｺﾞｼｯｸM-PRO" w:eastAsia="HG丸ｺﾞｼｯｸM-PRO" w:hAnsiTheme="majorEastAsia"/>
          <w:b/>
          <w:sz w:val="22"/>
        </w:rPr>
      </w:pPr>
    </w:p>
    <w:p w14:paraId="5EE50827" w14:textId="77777777" w:rsidR="00025833" w:rsidRDefault="00025833" w:rsidP="00025833">
      <w:pPr>
        <w:spacing w:line="120" w:lineRule="exact"/>
        <w:rPr>
          <w:rFonts w:ascii="HG丸ｺﾞｼｯｸM-PRO" w:eastAsia="HG丸ｺﾞｼｯｸM-PRO" w:hAnsiTheme="majorEastAsia"/>
          <w:b/>
          <w:sz w:val="22"/>
        </w:rPr>
      </w:pPr>
    </w:p>
    <w:p w14:paraId="1748927F" w14:textId="77777777" w:rsidR="00025833" w:rsidRPr="004E1B87" w:rsidRDefault="00025833" w:rsidP="00025833">
      <w:pPr>
        <w:spacing w:line="280" w:lineRule="exact"/>
        <w:rPr>
          <w:rFonts w:ascii="HG丸ｺﾞｼｯｸM-PRO" w:eastAsia="HG丸ｺﾞｼｯｸM-PRO" w:hAnsiTheme="majorEastAsia"/>
          <w:b/>
          <w:sz w:val="22"/>
        </w:rPr>
      </w:pPr>
      <w:r w:rsidRPr="004E1B87">
        <w:rPr>
          <w:rFonts w:ascii="HG丸ｺﾞｼｯｸM-PRO" w:eastAsia="HG丸ｺﾞｼｯｸM-PRO" w:hAnsiTheme="majorEastAsia" w:hint="eastAsia"/>
          <w:b/>
          <w:sz w:val="22"/>
        </w:rPr>
        <w:t>認知症専門医（認知症の診断が可能な</w:t>
      </w:r>
      <w:r>
        <w:rPr>
          <w:rFonts w:ascii="HG丸ｺﾞｼｯｸM-PRO" w:eastAsia="HG丸ｺﾞｼｯｸM-PRO" w:hAnsiTheme="majorEastAsia" w:hint="eastAsia"/>
          <w:b/>
          <w:sz w:val="22"/>
        </w:rPr>
        <w:t>秦野市の</w:t>
      </w:r>
      <w:r w:rsidRPr="004E1B87">
        <w:rPr>
          <w:rFonts w:ascii="HG丸ｺﾞｼｯｸM-PRO" w:eastAsia="HG丸ｺﾞｼｯｸM-PRO" w:hAnsiTheme="majorEastAsia" w:hint="eastAsia"/>
          <w:b/>
          <w:sz w:val="22"/>
        </w:rPr>
        <w:t>医療機関）</w:t>
      </w:r>
    </w:p>
    <w:p w14:paraId="5628C2D7" w14:textId="77777777" w:rsidR="00025833" w:rsidRPr="00473830" w:rsidRDefault="00025833" w:rsidP="00025833">
      <w:pPr>
        <w:spacing w:line="280" w:lineRule="exact"/>
        <w:ind w:firstLineChars="100" w:firstLine="183"/>
        <w:rPr>
          <w:rFonts w:ascii="HG丸ｺﾞｼｯｸM-PRO" w:eastAsia="HG丸ｺﾞｼｯｸM-PRO" w:hAnsi="HG丸ｺﾞｼｯｸM-PRO"/>
          <w:sz w:val="18"/>
          <w:szCs w:val="18"/>
        </w:rPr>
      </w:pPr>
      <w:r w:rsidRPr="00473830">
        <w:rPr>
          <w:rFonts w:ascii="HG丸ｺﾞｼｯｸM-PRO" w:eastAsia="HG丸ｺﾞｼｯｸM-PRO" w:hAnsi="HG丸ｺﾞｼｯｸM-PRO" w:hint="eastAsia"/>
          <w:sz w:val="18"/>
          <w:szCs w:val="18"/>
        </w:rPr>
        <w:t>認知症かな？と思ったら、早めに受診しましょう。</w:t>
      </w:r>
    </w:p>
    <w:tbl>
      <w:tblPr>
        <w:tblStyle w:val="a3"/>
        <w:tblW w:w="0" w:type="auto"/>
        <w:tblLook w:val="04A0" w:firstRow="1" w:lastRow="0" w:firstColumn="1" w:lastColumn="0" w:noHBand="0" w:noVBand="1"/>
      </w:tblPr>
      <w:tblGrid>
        <w:gridCol w:w="1980"/>
        <w:gridCol w:w="3827"/>
        <w:gridCol w:w="1751"/>
      </w:tblGrid>
      <w:tr w:rsidR="00025833" w:rsidRPr="0081059D" w14:paraId="2400AE39" w14:textId="77777777" w:rsidTr="008B7EB4">
        <w:tc>
          <w:tcPr>
            <w:tcW w:w="1980" w:type="dxa"/>
          </w:tcPr>
          <w:p w14:paraId="74C78E7D" w14:textId="77777777" w:rsidR="00025833" w:rsidRPr="0081059D" w:rsidRDefault="00025833" w:rsidP="008B7EB4">
            <w:pPr>
              <w:spacing w:line="240" w:lineRule="exact"/>
              <w:jc w:val="center"/>
              <w:rPr>
                <w:rFonts w:ascii="HG丸ｺﾞｼｯｸM-PRO" w:eastAsia="HG丸ｺﾞｼｯｸM-PRO" w:hAnsi="HG丸ｺﾞｼｯｸM-PRO"/>
                <w:sz w:val="18"/>
                <w:szCs w:val="18"/>
              </w:rPr>
            </w:pPr>
            <w:r w:rsidRPr="0081059D">
              <w:rPr>
                <w:rFonts w:ascii="HG丸ｺﾞｼｯｸM-PRO" w:eastAsia="HG丸ｺﾞｼｯｸM-PRO" w:hAnsi="HG丸ｺﾞｼｯｸM-PRO" w:hint="eastAsia"/>
                <w:sz w:val="18"/>
                <w:szCs w:val="18"/>
              </w:rPr>
              <w:t>医 療 機 関 名</w:t>
            </w:r>
          </w:p>
        </w:tc>
        <w:tc>
          <w:tcPr>
            <w:tcW w:w="3827" w:type="dxa"/>
          </w:tcPr>
          <w:p w14:paraId="26B25031" w14:textId="77777777" w:rsidR="00025833" w:rsidRPr="0081059D" w:rsidRDefault="00025833" w:rsidP="008B7EB4">
            <w:pPr>
              <w:spacing w:line="240" w:lineRule="exact"/>
              <w:jc w:val="center"/>
              <w:rPr>
                <w:rFonts w:ascii="HG丸ｺﾞｼｯｸM-PRO" w:eastAsia="HG丸ｺﾞｼｯｸM-PRO" w:hAnsi="HG丸ｺﾞｼｯｸM-PRO"/>
                <w:sz w:val="18"/>
                <w:szCs w:val="18"/>
              </w:rPr>
            </w:pPr>
            <w:r w:rsidRPr="0081059D">
              <w:rPr>
                <w:rFonts w:ascii="HG丸ｺﾞｼｯｸM-PRO" w:eastAsia="HG丸ｺﾞｼｯｸM-PRO" w:hAnsi="HG丸ｺﾞｼｯｸM-PRO" w:hint="eastAsia"/>
                <w:sz w:val="18"/>
                <w:szCs w:val="18"/>
              </w:rPr>
              <w:t>住　所</w:t>
            </w:r>
          </w:p>
        </w:tc>
        <w:tc>
          <w:tcPr>
            <w:tcW w:w="1751" w:type="dxa"/>
          </w:tcPr>
          <w:p w14:paraId="21BB282B" w14:textId="77777777" w:rsidR="00025833" w:rsidRPr="0081059D" w:rsidRDefault="00025833" w:rsidP="008B7EB4">
            <w:pPr>
              <w:spacing w:line="240" w:lineRule="exact"/>
              <w:jc w:val="center"/>
              <w:rPr>
                <w:rFonts w:ascii="HG丸ｺﾞｼｯｸM-PRO" w:eastAsia="HG丸ｺﾞｼｯｸM-PRO" w:hAnsi="HG丸ｺﾞｼｯｸM-PRO"/>
                <w:sz w:val="18"/>
                <w:szCs w:val="18"/>
              </w:rPr>
            </w:pPr>
            <w:r w:rsidRPr="0081059D">
              <w:rPr>
                <w:rFonts w:ascii="HG丸ｺﾞｼｯｸM-PRO" w:eastAsia="HG丸ｺﾞｼｯｸM-PRO" w:hAnsi="HG丸ｺﾞｼｯｸM-PRO" w:hint="eastAsia"/>
                <w:sz w:val="18"/>
                <w:szCs w:val="18"/>
              </w:rPr>
              <w:t>電　話</w:t>
            </w:r>
          </w:p>
        </w:tc>
      </w:tr>
      <w:tr w:rsidR="00025833" w:rsidRPr="0081059D" w14:paraId="35934DA5" w14:textId="77777777" w:rsidTr="008B7EB4">
        <w:trPr>
          <w:trHeight w:val="312"/>
        </w:trPr>
        <w:tc>
          <w:tcPr>
            <w:tcW w:w="1980" w:type="dxa"/>
            <w:vAlign w:val="center"/>
          </w:tcPr>
          <w:p w14:paraId="492887D0"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八木病院</w:t>
            </w:r>
          </w:p>
        </w:tc>
        <w:tc>
          <w:tcPr>
            <w:tcW w:w="3827" w:type="dxa"/>
            <w:vAlign w:val="center"/>
          </w:tcPr>
          <w:p w14:paraId="32EF1EDD"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本町１－３－１</w:t>
            </w:r>
          </w:p>
        </w:tc>
        <w:tc>
          <w:tcPr>
            <w:tcW w:w="1751" w:type="dxa"/>
            <w:vAlign w:val="center"/>
          </w:tcPr>
          <w:p w14:paraId="1A7FD822"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８１－１６６６</w:t>
            </w:r>
          </w:p>
        </w:tc>
      </w:tr>
      <w:tr w:rsidR="00025833" w:rsidRPr="0081059D" w14:paraId="46A7301D" w14:textId="77777777" w:rsidTr="008B7EB4">
        <w:trPr>
          <w:trHeight w:val="312"/>
        </w:trPr>
        <w:tc>
          <w:tcPr>
            <w:tcW w:w="1980" w:type="dxa"/>
            <w:vAlign w:val="center"/>
          </w:tcPr>
          <w:p w14:paraId="6F167CBE"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さいとうクリニック</w:t>
            </w:r>
          </w:p>
        </w:tc>
        <w:tc>
          <w:tcPr>
            <w:tcW w:w="3827" w:type="dxa"/>
            <w:vAlign w:val="center"/>
          </w:tcPr>
          <w:p w14:paraId="4CBC8201"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大秦町１－８</w:t>
            </w:r>
            <w:r>
              <w:rPr>
                <w:rFonts w:ascii="HG丸ｺﾞｼｯｸM-PRO" w:eastAsia="HG丸ｺﾞｼｯｸM-PRO" w:hAnsi="HG丸ｺﾞｼｯｸM-PRO" w:hint="eastAsia"/>
                <w:w w:val="90"/>
                <w:sz w:val="19"/>
                <w:szCs w:val="19"/>
              </w:rPr>
              <w:t xml:space="preserve">　</w:t>
            </w:r>
            <w:r w:rsidRPr="0049208C">
              <w:rPr>
                <w:rFonts w:ascii="HG丸ｺﾞｼｯｸM-PRO" w:eastAsia="HG丸ｺﾞｼｯｸM-PRO" w:hAnsi="HG丸ｺﾞｼｯｸM-PRO" w:hint="eastAsia"/>
                <w:w w:val="90"/>
                <w:sz w:val="19"/>
                <w:szCs w:val="19"/>
              </w:rPr>
              <w:t>トミービル３Ｆ</w:t>
            </w:r>
          </w:p>
        </w:tc>
        <w:tc>
          <w:tcPr>
            <w:tcW w:w="1751" w:type="dxa"/>
            <w:vAlign w:val="center"/>
          </w:tcPr>
          <w:p w14:paraId="76D4394D"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８４－５２２２</w:t>
            </w:r>
          </w:p>
        </w:tc>
      </w:tr>
      <w:tr w:rsidR="00025833" w:rsidRPr="0081059D" w14:paraId="1FB984AD" w14:textId="77777777" w:rsidTr="008B7EB4">
        <w:trPr>
          <w:trHeight w:val="312"/>
        </w:trPr>
        <w:tc>
          <w:tcPr>
            <w:tcW w:w="1980" w:type="dxa"/>
            <w:vAlign w:val="center"/>
          </w:tcPr>
          <w:p w14:paraId="16EDAD2B"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秦野駅南口診療所</w:t>
            </w:r>
          </w:p>
        </w:tc>
        <w:tc>
          <w:tcPr>
            <w:tcW w:w="3827" w:type="dxa"/>
            <w:vAlign w:val="center"/>
          </w:tcPr>
          <w:p w14:paraId="3718FBED"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尾尻９４０－５</w:t>
            </w:r>
          </w:p>
        </w:tc>
        <w:tc>
          <w:tcPr>
            <w:tcW w:w="1751" w:type="dxa"/>
            <w:vAlign w:val="center"/>
          </w:tcPr>
          <w:p w14:paraId="54857A81"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８４－３７３７</w:t>
            </w:r>
          </w:p>
        </w:tc>
      </w:tr>
      <w:tr w:rsidR="00025833" w:rsidRPr="0081059D" w14:paraId="595B6435" w14:textId="77777777" w:rsidTr="008B7EB4">
        <w:trPr>
          <w:trHeight w:val="312"/>
        </w:trPr>
        <w:tc>
          <w:tcPr>
            <w:tcW w:w="1980" w:type="dxa"/>
            <w:vAlign w:val="center"/>
          </w:tcPr>
          <w:p w14:paraId="2B23A436"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駅前神経内科</w:t>
            </w:r>
          </w:p>
        </w:tc>
        <w:tc>
          <w:tcPr>
            <w:tcW w:w="3827" w:type="dxa"/>
            <w:vAlign w:val="center"/>
          </w:tcPr>
          <w:p w14:paraId="115F6A69"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尾尻９３１－７</w:t>
            </w:r>
            <w:r>
              <w:rPr>
                <w:rFonts w:ascii="HG丸ｺﾞｼｯｸM-PRO" w:eastAsia="HG丸ｺﾞｼｯｸM-PRO" w:hAnsi="HG丸ｺﾞｼｯｸM-PRO" w:hint="eastAsia"/>
                <w:w w:val="90"/>
                <w:sz w:val="19"/>
                <w:szCs w:val="19"/>
              </w:rPr>
              <w:t xml:space="preserve">　</w:t>
            </w:r>
            <w:r w:rsidRPr="0049208C">
              <w:rPr>
                <w:rFonts w:ascii="HG丸ｺﾞｼｯｸM-PRO" w:eastAsia="HG丸ｺﾞｼｯｸM-PRO" w:hAnsi="HG丸ｺﾞｼｯｸM-PRO" w:hint="eastAsia"/>
                <w:w w:val="90"/>
                <w:sz w:val="19"/>
                <w:szCs w:val="19"/>
              </w:rPr>
              <w:t>けやきビル４Ｆ</w:t>
            </w:r>
          </w:p>
        </w:tc>
        <w:tc>
          <w:tcPr>
            <w:tcW w:w="1751" w:type="dxa"/>
            <w:vAlign w:val="center"/>
          </w:tcPr>
          <w:p w14:paraId="1481F9DE"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８５－０９００</w:t>
            </w:r>
          </w:p>
        </w:tc>
      </w:tr>
      <w:tr w:rsidR="00025833" w:rsidRPr="0081059D" w14:paraId="7C1C28E9" w14:textId="77777777" w:rsidTr="008B7EB4">
        <w:trPr>
          <w:trHeight w:val="312"/>
        </w:trPr>
        <w:tc>
          <w:tcPr>
            <w:tcW w:w="1980" w:type="dxa"/>
            <w:vAlign w:val="center"/>
          </w:tcPr>
          <w:p w14:paraId="222025B0"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秦野赤十字病院</w:t>
            </w:r>
          </w:p>
        </w:tc>
        <w:tc>
          <w:tcPr>
            <w:tcW w:w="3827" w:type="dxa"/>
            <w:vAlign w:val="center"/>
          </w:tcPr>
          <w:p w14:paraId="4652A203"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立野台１－１</w:t>
            </w:r>
          </w:p>
        </w:tc>
        <w:tc>
          <w:tcPr>
            <w:tcW w:w="1751" w:type="dxa"/>
            <w:vAlign w:val="center"/>
          </w:tcPr>
          <w:p w14:paraId="6B1E1518"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８１－３７２１</w:t>
            </w:r>
          </w:p>
        </w:tc>
      </w:tr>
      <w:tr w:rsidR="004F7A2D" w:rsidRPr="0081059D" w14:paraId="32BB8540" w14:textId="77777777" w:rsidTr="008B7EB4">
        <w:trPr>
          <w:trHeight w:val="312"/>
        </w:trPr>
        <w:tc>
          <w:tcPr>
            <w:tcW w:w="1980" w:type="dxa"/>
            <w:vAlign w:val="center"/>
          </w:tcPr>
          <w:p w14:paraId="69CE1B18" w14:textId="24E7A6F8" w:rsidR="004F7A2D" w:rsidRPr="0049208C" w:rsidRDefault="004F7A2D" w:rsidP="008B7EB4">
            <w:pPr>
              <w:spacing w:line="240" w:lineRule="exact"/>
              <w:rPr>
                <w:rFonts w:ascii="HG丸ｺﾞｼｯｸM-PRO" w:eastAsia="HG丸ｺﾞｼｯｸM-PRO" w:hAnsi="HG丸ｺﾞｼｯｸM-PRO"/>
                <w:w w:val="90"/>
                <w:sz w:val="19"/>
                <w:szCs w:val="19"/>
              </w:rPr>
            </w:pPr>
            <w:r>
              <w:rPr>
                <w:rFonts w:ascii="HG丸ｺﾞｼｯｸM-PRO" w:eastAsia="HG丸ｺﾞｼｯｸM-PRO" w:hAnsi="HG丸ｺﾞｼｯｸM-PRO" w:hint="eastAsia"/>
                <w:w w:val="90"/>
                <w:sz w:val="19"/>
                <w:szCs w:val="19"/>
              </w:rPr>
              <w:t>山口内科循環器科</w:t>
            </w:r>
          </w:p>
        </w:tc>
        <w:tc>
          <w:tcPr>
            <w:tcW w:w="3827" w:type="dxa"/>
            <w:vAlign w:val="center"/>
          </w:tcPr>
          <w:p w14:paraId="22F26680" w14:textId="5CC70301" w:rsidR="004F7A2D" w:rsidRPr="0049208C" w:rsidRDefault="004F7A2D" w:rsidP="008B7EB4">
            <w:pPr>
              <w:spacing w:line="240" w:lineRule="exact"/>
              <w:rPr>
                <w:rFonts w:ascii="HG丸ｺﾞｼｯｸM-PRO" w:eastAsia="HG丸ｺﾞｼｯｸM-PRO" w:hAnsi="HG丸ｺﾞｼｯｸM-PRO"/>
                <w:w w:val="90"/>
                <w:sz w:val="19"/>
                <w:szCs w:val="19"/>
              </w:rPr>
            </w:pPr>
            <w:r>
              <w:rPr>
                <w:rFonts w:ascii="HG丸ｺﾞｼｯｸM-PRO" w:eastAsia="HG丸ｺﾞｼｯｸM-PRO" w:hAnsi="HG丸ｺﾞｼｯｸM-PRO" w:hint="eastAsia"/>
                <w:w w:val="90"/>
                <w:sz w:val="19"/>
                <w:szCs w:val="19"/>
              </w:rPr>
              <w:t>今泉</w:t>
            </w:r>
            <w:r w:rsidR="00B6081E">
              <w:rPr>
                <w:rFonts w:ascii="HG丸ｺﾞｼｯｸM-PRO" w:eastAsia="HG丸ｺﾞｼｯｸM-PRO" w:hAnsi="HG丸ｺﾞｼｯｸM-PRO" w:hint="eastAsia"/>
                <w:w w:val="90"/>
                <w:sz w:val="19"/>
                <w:szCs w:val="19"/>
              </w:rPr>
              <w:t>３５９</w:t>
            </w:r>
          </w:p>
        </w:tc>
        <w:tc>
          <w:tcPr>
            <w:tcW w:w="1751" w:type="dxa"/>
            <w:vAlign w:val="center"/>
          </w:tcPr>
          <w:p w14:paraId="4852FCDD" w14:textId="48D311FA" w:rsidR="004F7A2D" w:rsidRPr="0049208C" w:rsidRDefault="004F7A2D" w:rsidP="008B7EB4">
            <w:pPr>
              <w:spacing w:line="240" w:lineRule="exact"/>
              <w:rPr>
                <w:rFonts w:ascii="HG丸ｺﾞｼｯｸM-PRO" w:eastAsia="HG丸ｺﾞｼｯｸM-PRO" w:hAnsi="HG丸ｺﾞｼｯｸM-PRO"/>
                <w:w w:val="90"/>
                <w:sz w:val="19"/>
                <w:szCs w:val="19"/>
              </w:rPr>
            </w:pPr>
            <w:r>
              <w:rPr>
                <w:rFonts w:ascii="HG丸ｺﾞｼｯｸM-PRO" w:eastAsia="HG丸ｺﾞｼｯｸM-PRO" w:hAnsi="HG丸ｺﾞｼｯｸM-PRO" w:hint="eastAsia"/>
                <w:w w:val="90"/>
                <w:sz w:val="19"/>
                <w:szCs w:val="19"/>
              </w:rPr>
              <w:t>８３</w:t>
            </w:r>
            <w:r w:rsidR="00B6081E">
              <w:rPr>
                <w:rFonts w:ascii="HG丸ｺﾞｼｯｸM-PRO" w:eastAsia="HG丸ｺﾞｼｯｸM-PRO" w:hAnsi="HG丸ｺﾞｼｯｸM-PRO" w:hint="eastAsia"/>
                <w:w w:val="90"/>
                <w:sz w:val="19"/>
                <w:szCs w:val="19"/>
              </w:rPr>
              <w:t>―３１３８</w:t>
            </w:r>
          </w:p>
        </w:tc>
      </w:tr>
      <w:tr w:rsidR="00025833" w:rsidRPr="0081059D" w14:paraId="2FD4FD80" w14:textId="77777777" w:rsidTr="008B7EB4">
        <w:trPr>
          <w:trHeight w:val="312"/>
        </w:trPr>
        <w:tc>
          <w:tcPr>
            <w:tcW w:w="1980" w:type="dxa"/>
            <w:vAlign w:val="center"/>
          </w:tcPr>
          <w:p w14:paraId="5F5A61C3"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南が丘クリニック</w:t>
            </w:r>
          </w:p>
        </w:tc>
        <w:tc>
          <w:tcPr>
            <w:tcW w:w="3827" w:type="dxa"/>
            <w:vAlign w:val="center"/>
          </w:tcPr>
          <w:p w14:paraId="29655E11"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南が丘１－９</w:t>
            </w:r>
          </w:p>
        </w:tc>
        <w:tc>
          <w:tcPr>
            <w:tcW w:w="1751" w:type="dxa"/>
            <w:vAlign w:val="center"/>
          </w:tcPr>
          <w:p w14:paraId="30D67F0E"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８２－７６０６</w:t>
            </w:r>
          </w:p>
        </w:tc>
      </w:tr>
      <w:tr w:rsidR="00025833" w:rsidRPr="0081059D" w14:paraId="646B4DE4" w14:textId="77777777" w:rsidTr="008B7EB4">
        <w:trPr>
          <w:trHeight w:val="312"/>
        </w:trPr>
        <w:tc>
          <w:tcPr>
            <w:tcW w:w="1980" w:type="dxa"/>
            <w:vAlign w:val="center"/>
          </w:tcPr>
          <w:p w14:paraId="190DE0EF"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秦野病院</w:t>
            </w:r>
          </w:p>
        </w:tc>
        <w:tc>
          <w:tcPr>
            <w:tcW w:w="3827" w:type="dxa"/>
            <w:vAlign w:val="center"/>
          </w:tcPr>
          <w:p w14:paraId="447AE49A"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三屋１３１</w:t>
            </w:r>
          </w:p>
        </w:tc>
        <w:tc>
          <w:tcPr>
            <w:tcW w:w="1751" w:type="dxa"/>
            <w:vAlign w:val="center"/>
          </w:tcPr>
          <w:p w14:paraId="39A0AF21"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７５－００３２</w:t>
            </w:r>
          </w:p>
        </w:tc>
      </w:tr>
      <w:tr w:rsidR="00025833" w:rsidRPr="0081059D" w14:paraId="19A5E489" w14:textId="77777777" w:rsidTr="008B7EB4">
        <w:trPr>
          <w:trHeight w:val="312"/>
        </w:trPr>
        <w:tc>
          <w:tcPr>
            <w:tcW w:w="1980" w:type="dxa"/>
            <w:vAlign w:val="center"/>
          </w:tcPr>
          <w:p w14:paraId="039819EB"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Pr>
                <w:rFonts w:ascii="HG丸ｺﾞｼｯｸM-PRO" w:eastAsia="HG丸ｺﾞｼｯｸM-PRO" w:hAnsi="HG丸ｺﾞｼｯｸM-PRO" w:hint="eastAsia"/>
                <w:w w:val="90"/>
                <w:sz w:val="19"/>
                <w:szCs w:val="19"/>
              </w:rPr>
              <w:t>はたの渋沢クリニック</w:t>
            </w:r>
          </w:p>
        </w:tc>
        <w:tc>
          <w:tcPr>
            <w:tcW w:w="3827" w:type="dxa"/>
            <w:vAlign w:val="center"/>
          </w:tcPr>
          <w:p w14:paraId="7D270A09"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Pr>
                <w:rFonts w:ascii="HG丸ｺﾞｼｯｸM-PRO" w:eastAsia="HG丸ｺﾞｼｯｸM-PRO" w:hAnsi="HG丸ｺﾞｼｯｸM-PRO" w:hint="eastAsia"/>
                <w:w w:val="90"/>
                <w:sz w:val="19"/>
                <w:szCs w:val="19"/>
              </w:rPr>
              <w:t>曲松１－４－３９　やまゆりビル3Ｆ</w:t>
            </w:r>
          </w:p>
        </w:tc>
        <w:tc>
          <w:tcPr>
            <w:tcW w:w="1751" w:type="dxa"/>
            <w:vAlign w:val="center"/>
          </w:tcPr>
          <w:p w14:paraId="5DB8E7EA"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Pr>
                <w:rFonts w:ascii="HG丸ｺﾞｼｯｸM-PRO" w:eastAsia="HG丸ｺﾞｼｯｸM-PRO" w:hAnsi="HG丸ｺﾞｼｯｸM-PRO" w:hint="eastAsia"/>
                <w:w w:val="90"/>
                <w:sz w:val="19"/>
                <w:szCs w:val="19"/>
              </w:rPr>
              <w:t>８９－３１８１</w:t>
            </w:r>
          </w:p>
        </w:tc>
      </w:tr>
      <w:tr w:rsidR="00025833" w:rsidRPr="0081059D" w14:paraId="5C87182E" w14:textId="77777777" w:rsidTr="008B7EB4">
        <w:trPr>
          <w:trHeight w:val="312"/>
        </w:trPr>
        <w:tc>
          <w:tcPr>
            <w:tcW w:w="1980" w:type="dxa"/>
            <w:vAlign w:val="center"/>
          </w:tcPr>
          <w:p w14:paraId="0C3D1E29"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竹内外科・脳外科</w:t>
            </w:r>
          </w:p>
        </w:tc>
        <w:tc>
          <w:tcPr>
            <w:tcW w:w="3827" w:type="dxa"/>
            <w:vAlign w:val="center"/>
          </w:tcPr>
          <w:p w14:paraId="1FBABBD3"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鶴巻南４－２３－１４</w:t>
            </w:r>
          </w:p>
        </w:tc>
        <w:tc>
          <w:tcPr>
            <w:tcW w:w="1751" w:type="dxa"/>
            <w:vAlign w:val="center"/>
          </w:tcPr>
          <w:p w14:paraId="59C45894"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７７－２６１７</w:t>
            </w:r>
          </w:p>
        </w:tc>
      </w:tr>
      <w:tr w:rsidR="00025833" w:rsidRPr="0081059D" w14:paraId="42564A46" w14:textId="77777777" w:rsidTr="008B7EB4">
        <w:trPr>
          <w:trHeight w:val="312"/>
        </w:trPr>
        <w:tc>
          <w:tcPr>
            <w:tcW w:w="1980" w:type="dxa"/>
            <w:vAlign w:val="center"/>
          </w:tcPr>
          <w:p w14:paraId="45B78490"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丸山クリニック</w:t>
            </w:r>
          </w:p>
        </w:tc>
        <w:tc>
          <w:tcPr>
            <w:tcW w:w="3827" w:type="dxa"/>
            <w:vAlign w:val="center"/>
          </w:tcPr>
          <w:p w14:paraId="2C6558B6" w14:textId="77777777" w:rsidR="00025833" w:rsidRPr="00717AF0" w:rsidRDefault="00025833" w:rsidP="008B7EB4">
            <w:pPr>
              <w:spacing w:line="240" w:lineRule="exact"/>
              <w:rPr>
                <w:rFonts w:ascii="HG丸ｺﾞｼｯｸM-PRO" w:eastAsia="HG丸ｺﾞｼｯｸM-PRO" w:hAnsi="HG丸ｺﾞｼｯｸM-PRO"/>
                <w:w w:val="90"/>
                <w:szCs w:val="16"/>
              </w:rPr>
            </w:pPr>
            <w:r w:rsidRPr="00717AF0">
              <w:rPr>
                <w:rFonts w:ascii="HG丸ｺﾞｼｯｸM-PRO" w:eastAsia="HG丸ｺﾞｼｯｸM-PRO" w:hAnsi="HG丸ｺﾞｼｯｸM-PRO" w:hint="eastAsia"/>
                <w:w w:val="90"/>
                <w:sz w:val="19"/>
                <w:szCs w:val="19"/>
              </w:rPr>
              <w:t>鶴巻北２－２－２５　メプレスビル２F</w:t>
            </w:r>
          </w:p>
        </w:tc>
        <w:tc>
          <w:tcPr>
            <w:tcW w:w="1751" w:type="dxa"/>
            <w:vAlign w:val="center"/>
          </w:tcPr>
          <w:p w14:paraId="47091422"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７７－８７８８</w:t>
            </w:r>
          </w:p>
        </w:tc>
      </w:tr>
      <w:tr w:rsidR="00025833" w:rsidRPr="0081059D" w14:paraId="5F85BA97" w14:textId="77777777" w:rsidTr="008B7EB4">
        <w:trPr>
          <w:trHeight w:val="312"/>
        </w:trPr>
        <w:tc>
          <w:tcPr>
            <w:tcW w:w="1980" w:type="dxa"/>
            <w:vAlign w:val="center"/>
          </w:tcPr>
          <w:p w14:paraId="036C24D1"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秦野厚生病院</w:t>
            </w:r>
          </w:p>
        </w:tc>
        <w:tc>
          <w:tcPr>
            <w:tcW w:w="3827" w:type="dxa"/>
            <w:vAlign w:val="center"/>
          </w:tcPr>
          <w:p w14:paraId="66CD210B"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南矢名２－１２－１</w:t>
            </w:r>
          </w:p>
        </w:tc>
        <w:tc>
          <w:tcPr>
            <w:tcW w:w="1751" w:type="dxa"/>
            <w:vAlign w:val="center"/>
          </w:tcPr>
          <w:p w14:paraId="667988E6"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７７－１１０８</w:t>
            </w:r>
          </w:p>
        </w:tc>
      </w:tr>
      <w:tr w:rsidR="00025833" w:rsidRPr="0081059D" w14:paraId="2B45C30F" w14:textId="77777777" w:rsidTr="008B7EB4">
        <w:trPr>
          <w:trHeight w:val="312"/>
        </w:trPr>
        <w:tc>
          <w:tcPr>
            <w:tcW w:w="1980" w:type="dxa"/>
            <w:vAlign w:val="center"/>
          </w:tcPr>
          <w:p w14:paraId="2854274C"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丹沢病院</w:t>
            </w:r>
          </w:p>
        </w:tc>
        <w:tc>
          <w:tcPr>
            <w:tcW w:w="3827" w:type="dxa"/>
            <w:vAlign w:val="center"/>
          </w:tcPr>
          <w:p w14:paraId="3F744C6D"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堀山下５５７</w:t>
            </w:r>
          </w:p>
        </w:tc>
        <w:tc>
          <w:tcPr>
            <w:tcW w:w="1751" w:type="dxa"/>
            <w:vAlign w:val="center"/>
          </w:tcPr>
          <w:p w14:paraId="6BA4C5D1"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８８－２４５５</w:t>
            </w:r>
          </w:p>
        </w:tc>
      </w:tr>
      <w:tr w:rsidR="00025833" w:rsidRPr="0081059D" w14:paraId="0DC941EA" w14:textId="77777777" w:rsidTr="008B7EB4">
        <w:trPr>
          <w:trHeight w:val="312"/>
        </w:trPr>
        <w:tc>
          <w:tcPr>
            <w:tcW w:w="1980" w:type="dxa"/>
            <w:vAlign w:val="center"/>
          </w:tcPr>
          <w:p w14:paraId="2E58F217"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みくるべ病院</w:t>
            </w:r>
          </w:p>
        </w:tc>
        <w:tc>
          <w:tcPr>
            <w:tcW w:w="3827" w:type="dxa"/>
            <w:vAlign w:val="center"/>
          </w:tcPr>
          <w:p w14:paraId="254C1574"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三廻部９４８</w:t>
            </w:r>
          </w:p>
        </w:tc>
        <w:tc>
          <w:tcPr>
            <w:tcW w:w="1751" w:type="dxa"/>
            <w:vAlign w:val="center"/>
          </w:tcPr>
          <w:p w14:paraId="72DFC659" w14:textId="77777777" w:rsidR="00025833" w:rsidRPr="0049208C" w:rsidRDefault="00025833" w:rsidP="008B7EB4">
            <w:pPr>
              <w:spacing w:line="240" w:lineRule="exact"/>
              <w:rPr>
                <w:rFonts w:ascii="HG丸ｺﾞｼｯｸM-PRO" w:eastAsia="HG丸ｺﾞｼｯｸM-PRO" w:hAnsi="HG丸ｺﾞｼｯｸM-PRO"/>
                <w:w w:val="90"/>
                <w:sz w:val="19"/>
                <w:szCs w:val="19"/>
              </w:rPr>
            </w:pPr>
            <w:r w:rsidRPr="0049208C">
              <w:rPr>
                <w:rFonts w:ascii="HG丸ｺﾞｼｯｸM-PRO" w:eastAsia="HG丸ｺﾞｼｯｸM-PRO" w:hAnsi="HG丸ｺﾞｼｯｸM-PRO" w:hint="eastAsia"/>
                <w:w w:val="90"/>
                <w:sz w:val="19"/>
                <w:szCs w:val="19"/>
              </w:rPr>
              <w:t>８８－０２６６</w:t>
            </w:r>
          </w:p>
        </w:tc>
      </w:tr>
    </w:tbl>
    <w:p w14:paraId="1A826E47" w14:textId="77777777" w:rsidR="00025833" w:rsidRDefault="00025833" w:rsidP="00025833">
      <w:pPr>
        <w:spacing w:line="240" w:lineRule="exact"/>
        <w:rPr>
          <w:rFonts w:asciiTheme="majorEastAsia" w:eastAsiaTheme="majorEastAsia" w:hAnsiTheme="majorEastAsia" w:hint="eastAsia"/>
          <w:sz w:val="18"/>
          <w:szCs w:val="18"/>
        </w:rPr>
        <w:sectPr w:rsidR="00025833" w:rsidSect="00025833">
          <w:type w:val="continuous"/>
          <w:pgSz w:w="16838" w:h="11906" w:orient="landscape" w:code="9"/>
          <w:pgMar w:top="794" w:right="567" w:bottom="567" w:left="567" w:header="851" w:footer="992" w:gutter="0"/>
          <w:cols w:num="2" w:space="454"/>
          <w:docGrid w:type="linesAndChars" w:linePitch="219" w:charSpace="561"/>
        </w:sectPr>
      </w:pPr>
    </w:p>
    <w:p w14:paraId="3C25B66D" w14:textId="745FCE83" w:rsidR="00025833" w:rsidRPr="000B040B" w:rsidRDefault="00025833" w:rsidP="004F1B5F">
      <w:pPr>
        <w:spacing w:line="240" w:lineRule="exact"/>
        <w:rPr>
          <w:rFonts w:asciiTheme="majorEastAsia" w:eastAsiaTheme="majorEastAsia" w:hAnsiTheme="majorEastAsia" w:hint="eastAsia"/>
          <w:sz w:val="18"/>
          <w:szCs w:val="18"/>
        </w:rPr>
      </w:pPr>
    </w:p>
    <w:sectPr w:rsidR="00025833" w:rsidRPr="000B040B" w:rsidSect="00025833">
      <w:type w:val="continuous"/>
      <w:pgSz w:w="16838" w:h="11906" w:orient="landscape" w:code="9"/>
      <w:pgMar w:top="794" w:right="567" w:bottom="567" w:left="567" w:header="851" w:footer="992" w:gutter="0"/>
      <w:cols w:num="3" w:space="454"/>
      <w:docGrid w:type="linesAndChars" w:linePitch="219" w:charSpace="5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97ED6" w14:textId="77777777" w:rsidR="0006679B" w:rsidRDefault="0006679B" w:rsidP="00395EE5">
      <w:r>
        <w:separator/>
      </w:r>
    </w:p>
  </w:endnote>
  <w:endnote w:type="continuationSeparator" w:id="0">
    <w:p w14:paraId="1D0D8CC8" w14:textId="77777777" w:rsidR="0006679B" w:rsidRDefault="0006679B" w:rsidP="0039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DC93C" w14:textId="77777777" w:rsidR="0006679B" w:rsidRDefault="0006679B" w:rsidP="00395EE5">
      <w:r>
        <w:separator/>
      </w:r>
    </w:p>
  </w:footnote>
  <w:footnote w:type="continuationSeparator" w:id="0">
    <w:p w14:paraId="5B9C41A6" w14:textId="77777777" w:rsidR="0006679B" w:rsidRDefault="0006679B" w:rsidP="00395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383"/>
    <w:multiLevelType w:val="hybridMultilevel"/>
    <w:tmpl w:val="B5D4F4E2"/>
    <w:lvl w:ilvl="0" w:tplc="1CBA8124">
      <w:start w:val="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D34CB6"/>
    <w:multiLevelType w:val="hybridMultilevel"/>
    <w:tmpl w:val="72627318"/>
    <w:lvl w:ilvl="0" w:tplc="4FC8276A">
      <w:start w:val="8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3"/>
  <w:drawingGridVerticalSpacing w:val="219"/>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B9"/>
    <w:rsid w:val="00012BE2"/>
    <w:rsid w:val="00012FCA"/>
    <w:rsid w:val="00025833"/>
    <w:rsid w:val="00033E85"/>
    <w:rsid w:val="000434E2"/>
    <w:rsid w:val="00043DC4"/>
    <w:rsid w:val="00052F7F"/>
    <w:rsid w:val="0006679B"/>
    <w:rsid w:val="000857BA"/>
    <w:rsid w:val="000B040B"/>
    <w:rsid w:val="000C66F9"/>
    <w:rsid w:val="000D61D4"/>
    <w:rsid w:val="000D6AA7"/>
    <w:rsid w:val="000E485D"/>
    <w:rsid w:val="00105816"/>
    <w:rsid w:val="00113556"/>
    <w:rsid w:val="001216AF"/>
    <w:rsid w:val="00123C3C"/>
    <w:rsid w:val="001258AD"/>
    <w:rsid w:val="001539A1"/>
    <w:rsid w:val="00153C50"/>
    <w:rsid w:val="00163BB8"/>
    <w:rsid w:val="00175877"/>
    <w:rsid w:val="00183A07"/>
    <w:rsid w:val="001C3D35"/>
    <w:rsid w:val="001C61EB"/>
    <w:rsid w:val="001D63E9"/>
    <w:rsid w:val="001F4843"/>
    <w:rsid w:val="00200044"/>
    <w:rsid w:val="0021008C"/>
    <w:rsid w:val="002111B6"/>
    <w:rsid w:val="00220DF1"/>
    <w:rsid w:val="00230B38"/>
    <w:rsid w:val="00243637"/>
    <w:rsid w:val="002466F2"/>
    <w:rsid w:val="0027119C"/>
    <w:rsid w:val="002757EF"/>
    <w:rsid w:val="002A1039"/>
    <w:rsid w:val="002A366C"/>
    <w:rsid w:val="002F0D70"/>
    <w:rsid w:val="002F289A"/>
    <w:rsid w:val="00310C32"/>
    <w:rsid w:val="00314D94"/>
    <w:rsid w:val="00320BF5"/>
    <w:rsid w:val="00366DAF"/>
    <w:rsid w:val="00380133"/>
    <w:rsid w:val="00380173"/>
    <w:rsid w:val="00393669"/>
    <w:rsid w:val="003947DF"/>
    <w:rsid w:val="00395EE5"/>
    <w:rsid w:val="003A0AE8"/>
    <w:rsid w:val="003C11E3"/>
    <w:rsid w:val="003C5E72"/>
    <w:rsid w:val="003D39C4"/>
    <w:rsid w:val="003E13DC"/>
    <w:rsid w:val="003F2367"/>
    <w:rsid w:val="003F4DE4"/>
    <w:rsid w:val="0040664B"/>
    <w:rsid w:val="00406EF8"/>
    <w:rsid w:val="00412B86"/>
    <w:rsid w:val="004227F3"/>
    <w:rsid w:val="00456AB5"/>
    <w:rsid w:val="00464619"/>
    <w:rsid w:val="00473199"/>
    <w:rsid w:val="00473830"/>
    <w:rsid w:val="00483E04"/>
    <w:rsid w:val="00485BB8"/>
    <w:rsid w:val="004861E8"/>
    <w:rsid w:val="00490D4F"/>
    <w:rsid w:val="0049208C"/>
    <w:rsid w:val="004A1852"/>
    <w:rsid w:val="004A1A3E"/>
    <w:rsid w:val="004A5C30"/>
    <w:rsid w:val="004B4E5D"/>
    <w:rsid w:val="004B52BD"/>
    <w:rsid w:val="004B589A"/>
    <w:rsid w:val="004D4A62"/>
    <w:rsid w:val="004E1B87"/>
    <w:rsid w:val="004E4B85"/>
    <w:rsid w:val="004F1B5F"/>
    <w:rsid w:val="004F7A2D"/>
    <w:rsid w:val="00504F84"/>
    <w:rsid w:val="0051701D"/>
    <w:rsid w:val="00521814"/>
    <w:rsid w:val="00572E2E"/>
    <w:rsid w:val="005F2537"/>
    <w:rsid w:val="00602327"/>
    <w:rsid w:val="00603729"/>
    <w:rsid w:val="006121A3"/>
    <w:rsid w:val="0061233E"/>
    <w:rsid w:val="0061394B"/>
    <w:rsid w:val="0063641F"/>
    <w:rsid w:val="0064369C"/>
    <w:rsid w:val="0066281C"/>
    <w:rsid w:val="006841D8"/>
    <w:rsid w:val="00690A90"/>
    <w:rsid w:val="00692AAC"/>
    <w:rsid w:val="00693DC7"/>
    <w:rsid w:val="006958C1"/>
    <w:rsid w:val="006C4FD6"/>
    <w:rsid w:val="006D5E08"/>
    <w:rsid w:val="007025E6"/>
    <w:rsid w:val="007177C8"/>
    <w:rsid w:val="00717AF0"/>
    <w:rsid w:val="00726663"/>
    <w:rsid w:val="00761C04"/>
    <w:rsid w:val="007A0819"/>
    <w:rsid w:val="007B1849"/>
    <w:rsid w:val="007C7B69"/>
    <w:rsid w:val="007D2C52"/>
    <w:rsid w:val="007F4BE2"/>
    <w:rsid w:val="0081059D"/>
    <w:rsid w:val="0081109E"/>
    <w:rsid w:val="00822BB6"/>
    <w:rsid w:val="00841182"/>
    <w:rsid w:val="00875C01"/>
    <w:rsid w:val="008C32E9"/>
    <w:rsid w:val="008E5953"/>
    <w:rsid w:val="008F3A41"/>
    <w:rsid w:val="009168B9"/>
    <w:rsid w:val="0092456B"/>
    <w:rsid w:val="00924C7C"/>
    <w:rsid w:val="00932B5D"/>
    <w:rsid w:val="00936E0D"/>
    <w:rsid w:val="00974686"/>
    <w:rsid w:val="009760BE"/>
    <w:rsid w:val="009860D2"/>
    <w:rsid w:val="00990DBB"/>
    <w:rsid w:val="00991C61"/>
    <w:rsid w:val="00991C71"/>
    <w:rsid w:val="009A3345"/>
    <w:rsid w:val="009A7314"/>
    <w:rsid w:val="009D2279"/>
    <w:rsid w:val="009E1E9C"/>
    <w:rsid w:val="009F16F0"/>
    <w:rsid w:val="009F4451"/>
    <w:rsid w:val="00A0256A"/>
    <w:rsid w:val="00A17E55"/>
    <w:rsid w:val="00A21F1D"/>
    <w:rsid w:val="00A251C1"/>
    <w:rsid w:val="00A35298"/>
    <w:rsid w:val="00A407EE"/>
    <w:rsid w:val="00A6478A"/>
    <w:rsid w:val="00A72687"/>
    <w:rsid w:val="00A72A8E"/>
    <w:rsid w:val="00A84DA7"/>
    <w:rsid w:val="00A86F08"/>
    <w:rsid w:val="00AC2D6F"/>
    <w:rsid w:val="00B06B08"/>
    <w:rsid w:val="00B15401"/>
    <w:rsid w:val="00B6081E"/>
    <w:rsid w:val="00B63421"/>
    <w:rsid w:val="00B73B8B"/>
    <w:rsid w:val="00BB7785"/>
    <w:rsid w:val="00BF19A5"/>
    <w:rsid w:val="00C03142"/>
    <w:rsid w:val="00C158A9"/>
    <w:rsid w:val="00C34C8C"/>
    <w:rsid w:val="00C37905"/>
    <w:rsid w:val="00C4129D"/>
    <w:rsid w:val="00C7294A"/>
    <w:rsid w:val="00C82E42"/>
    <w:rsid w:val="00C91755"/>
    <w:rsid w:val="00CB40FA"/>
    <w:rsid w:val="00CC1411"/>
    <w:rsid w:val="00CD2E41"/>
    <w:rsid w:val="00CD6532"/>
    <w:rsid w:val="00CF69A2"/>
    <w:rsid w:val="00D11F6D"/>
    <w:rsid w:val="00D3654E"/>
    <w:rsid w:val="00D466E3"/>
    <w:rsid w:val="00D506B4"/>
    <w:rsid w:val="00D6043C"/>
    <w:rsid w:val="00D622CC"/>
    <w:rsid w:val="00D75A92"/>
    <w:rsid w:val="00D75A9F"/>
    <w:rsid w:val="00D90705"/>
    <w:rsid w:val="00D9246A"/>
    <w:rsid w:val="00DB06A8"/>
    <w:rsid w:val="00DC31B6"/>
    <w:rsid w:val="00DE0693"/>
    <w:rsid w:val="00E000DD"/>
    <w:rsid w:val="00E12550"/>
    <w:rsid w:val="00E243BF"/>
    <w:rsid w:val="00E43FBE"/>
    <w:rsid w:val="00E62F78"/>
    <w:rsid w:val="00EC2942"/>
    <w:rsid w:val="00ED74F7"/>
    <w:rsid w:val="00EF077D"/>
    <w:rsid w:val="00F20762"/>
    <w:rsid w:val="00F216A6"/>
    <w:rsid w:val="00F325A5"/>
    <w:rsid w:val="00F418EA"/>
    <w:rsid w:val="00F43334"/>
    <w:rsid w:val="00F45F06"/>
    <w:rsid w:val="00F667DD"/>
    <w:rsid w:val="00F73D95"/>
    <w:rsid w:val="00F92533"/>
    <w:rsid w:val="00FA0AEF"/>
    <w:rsid w:val="00FB48EE"/>
    <w:rsid w:val="00FC338E"/>
    <w:rsid w:val="00FC6EE1"/>
    <w:rsid w:val="00FE167C"/>
    <w:rsid w:val="00FE32BD"/>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AFCECC4"/>
  <w15:docId w15:val="{3EE1DB15-66D6-4DBF-A9B7-2F41F64B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B86"/>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16A6"/>
    <w:pPr>
      <w:ind w:left="840"/>
    </w:pPr>
  </w:style>
  <w:style w:type="paragraph" w:styleId="Web">
    <w:name w:val="Normal (Web)"/>
    <w:basedOn w:val="a"/>
    <w:uiPriority w:val="99"/>
    <w:semiHidden/>
    <w:unhideWhenUsed/>
    <w:rsid w:val="003C5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0">
    <w:name w:val="Medium Grid 3 Accent 3"/>
    <w:basedOn w:val="a1"/>
    <w:uiPriority w:val="69"/>
    <w:rsid w:val="003C5E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a5">
    <w:name w:val="header"/>
    <w:basedOn w:val="a"/>
    <w:link w:val="a6"/>
    <w:uiPriority w:val="99"/>
    <w:unhideWhenUsed/>
    <w:rsid w:val="00395EE5"/>
    <w:pPr>
      <w:tabs>
        <w:tab w:val="center" w:pos="4252"/>
        <w:tab w:val="right" w:pos="8504"/>
      </w:tabs>
      <w:snapToGrid w:val="0"/>
    </w:pPr>
  </w:style>
  <w:style w:type="character" w:customStyle="1" w:styleId="a6">
    <w:name w:val="ヘッダー (文字)"/>
    <w:basedOn w:val="a0"/>
    <w:link w:val="a5"/>
    <w:uiPriority w:val="99"/>
    <w:rsid w:val="00395EE5"/>
    <w:rPr>
      <w:sz w:val="16"/>
    </w:rPr>
  </w:style>
  <w:style w:type="paragraph" w:styleId="a7">
    <w:name w:val="footer"/>
    <w:basedOn w:val="a"/>
    <w:link w:val="a8"/>
    <w:uiPriority w:val="99"/>
    <w:unhideWhenUsed/>
    <w:rsid w:val="00395EE5"/>
    <w:pPr>
      <w:tabs>
        <w:tab w:val="center" w:pos="4252"/>
        <w:tab w:val="right" w:pos="8504"/>
      </w:tabs>
      <w:snapToGrid w:val="0"/>
    </w:pPr>
  </w:style>
  <w:style w:type="character" w:customStyle="1" w:styleId="a8">
    <w:name w:val="フッター (文字)"/>
    <w:basedOn w:val="a0"/>
    <w:link w:val="a7"/>
    <w:uiPriority w:val="99"/>
    <w:rsid w:val="00395EE5"/>
    <w:rPr>
      <w:sz w:val="16"/>
    </w:rPr>
  </w:style>
  <w:style w:type="paragraph" w:styleId="a9">
    <w:name w:val="Balloon Text"/>
    <w:basedOn w:val="a"/>
    <w:link w:val="aa"/>
    <w:uiPriority w:val="99"/>
    <w:semiHidden/>
    <w:unhideWhenUsed/>
    <w:rsid w:val="00D75A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5A9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F16F0"/>
    <w:rPr>
      <w:sz w:val="18"/>
      <w:szCs w:val="18"/>
    </w:rPr>
  </w:style>
  <w:style w:type="paragraph" w:styleId="ac">
    <w:name w:val="annotation text"/>
    <w:basedOn w:val="a"/>
    <w:link w:val="ad"/>
    <w:uiPriority w:val="99"/>
    <w:semiHidden/>
    <w:unhideWhenUsed/>
    <w:rsid w:val="009F16F0"/>
    <w:pPr>
      <w:jc w:val="left"/>
    </w:pPr>
  </w:style>
  <w:style w:type="character" w:customStyle="1" w:styleId="ad">
    <w:name w:val="コメント文字列 (文字)"/>
    <w:basedOn w:val="a0"/>
    <w:link w:val="ac"/>
    <w:uiPriority w:val="99"/>
    <w:semiHidden/>
    <w:rsid w:val="009F16F0"/>
    <w:rPr>
      <w:sz w:val="16"/>
    </w:rPr>
  </w:style>
  <w:style w:type="paragraph" w:styleId="ae">
    <w:name w:val="annotation subject"/>
    <w:basedOn w:val="ac"/>
    <w:next w:val="ac"/>
    <w:link w:val="af"/>
    <w:uiPriority w:val="99"/>
    <w:semiHidden/>
    <w:unhideWhenUsed/>
    <w:rsid w:val="009F16F0"/>
    <w:rPr>
      <w:b/>
      <w:bCs/>
    </w:rPr>
  </w:style>
  <w:style w:type="character" w:customStyle="1" w:styleId="af">
    <w:name w:val="コメント内容 (文字)"/>
    <w:basedOn w:val="ad"/>
    <w:link w:val="ae"/>
    <w:uiPriority w:val="99"/>
    <w:semiHidden/>
    <w:rsid w:val="009F16F0"/>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81D2-4EC6-4A11-B4AC-41128CB4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佐和</dc:creator>
  <cp:keywords/>
  <dc:description/>
  <cp:lastModifiedBy>山口 佐和</cp:lastModifiedBy>
  <cp:revision>23</cp:revision>
  <cp:lastPrinted>2023-07-04T04:05:00Z</cp:lastPrinted>
  <dcterms:created xsi:type="dcterms:W3CDTF">2023-07-04T00:43:00Z</dcterms:created>
  <dcterms:modified xsi:type="dcterms:W3CDTF">2023-07-31T11:05:00Z</dcterms:modified>
</cp:coreProperties>
</file>