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0A" w:rsidRPr="00B94CB1" w:rsidRDefault="00B771A4" w:rsidP="00D05E23">
      <w:pPr>
        <w:widowControl/>
        <w:ind w:leftChars="2202" w:left="8537" w:hangingChars="1198" w:hanging="3008"/>
        <w:jc w:val="center"/>
        <w:rPr>
          <w:rFonts w:cs="ＭＳ ゴシック"/>
          <w:kern w:val="0"/>
        </w:rPr>
      </w:pPr>
      <w:r w:rsidRPr="00B94CB1">
        <w:rPr>
          <w:rFonts w:cs="ＭＳ ゴシック" w:hint="eastAsia"/>
          <w:kern w:val="0"/>
        </w:rPr>
        <w:t>５</w:t>
      </w:r>
      <w:r w:rsidR="007A070A" w:rsidRPr="00B94CB1">
        <w:rPr>
          <w:rFonts w:cs="ＭＳ ゴシック" w:hint="eastAsia"/>
          <w:kern w:val="0"/>
        </w:rPr>
        <w:t>号様式（第</w:t>
      </w:r>
      <w:r w:rsidRPr="00B94CB1">
        <w:rPr>
          <w:rFonts w:cs="ＭＳ ゴシック" w:hint="eastAsia"/>
          <w:kern w:val="0"/>
        </w:rPr>
        <w:t>９</w:t>
      </w:r>
      <w:r w:rsidR="007A070A" w:rsidRPr="00B94CB1">
        <w:rPr>
          <w:rFonts w:cs="ＭＳ ゴシック" w:hint="eastAsia"/>
          <w:kern w:val="0"/>
        </w:rPr>
        <w:t>条関係）</w:t>
      </w:r>
    </w:p>
    <w:p w:rsidR="00E91B94" w:rsidRPr="00B94CB1" w:rsidRDefault="00E91B94" w:rsidP="00E91B94">
      <w:pPr>
        <w:widowControl/>
        <w:jc w:val="center"/>
        <w:rPr>
          <w:rFonts w:cs="ＭＳ ゴシック"/>
          <w:kern w:val="0"/>
        </w:rPr>
      </w:pPr>
      <w:r w:rsidRPr="00B94CB1">
        <w:rPr>
          <w:rFonts w:cs="ＭＳ ゴシック" w:hint="eastAsia"/>
          <w:kern w:val="0"/>
        </w:rPr>
        <w:t>団体概要書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2752"/>
        <w:gridCol w:w="1970"/>
        <w:gridCol w:w="2559"/>
      </w:tblGrid>
      <w:tr w:rsidR="007A070A" w:rsidRPr="000076CB">
        <w:trPr>
          <w:trHeight w:val="837"/>
        </w:trPr>
        <w:tc>
          <w:tcPr>
            <w:tcW w:w="1515" w:type="dxa"/>
            <w:vAlign w:val="center"/>
          </w:tcPr>
          <w:p w:rsidR="007A070A" w:rsidRPr="00B94CB1" w:rsidRDefault="007A070A" w:rsidP="003C2D7A">
            <w:pPr>
              <w:widowControl/>
              <w:spacing w:line="0" w:lineRule="atLeast"/>
              <w:jc w:val="center"/>
              <w:rPr>
                <w:rFonts w:hAnsi="ＭＳ 明朝" w:cs="ＭＳ ゴシック"/>
                <w:kern w:val="0"/>
                <w:sz w:val="18"/>
                <w:szCs w:val="18"/>
              </w:rPr>
            </w:pPr>
            <w:r w:rsidRPr="00B94CB1">
              <w:rPr>
                <w:rFonts w:hAnsi="ＭＳ 明朝" w:cs="ＭＳ ゴシック" w:hint="eastAsia"/>
                <w:kern w:val="0"/>
                <w:sz w:val="18"/>
                <w:szCs w:val="18"/>
              </w:rPr>
              <w:t>（ふりがな）</w:t>
            </w:r>
          </w:p>
          <w:p w:rsidR="007A070A" w:rsidRPr="000076CB" w:rsidRDefault="007A070A" w:rsidP="003C2D7A">
            <w:pPr>
              <w:widowControl/>
              <w:spacing w:line="0" w:lineRule="atLeast"/>
              <w:jc w:val="center"/>
              <w:rPr>
                <w:rFonts w:hAnsi="ＭＳ 明朝" w:cs="ＭＳ ゴシック"/>
                <w:kern w:val="0"/>
              </w:rPr>
            </w:pPr>
            <w:r w:rsidRPr="00B94CB1">
              <w:rPr>
                <w:rFonts w:hAnsi="ＭＳ 明朝" w:cs="ＭＳ ゴシック" w:hint="eastAsia"/>
                <w:kern w:val="0"/>
              </w:rPr>
              <w:t>団</w:t>
            </w:r>
            <w:r w:rsidR="003C2D7A" w:rsidRPr="00B94CB1">
              <w:rPr>
                <w:rFonts w:hAnsi="ＭＳ 明朝" w:cs="ＭＳ ゴシック" w:hint="eastAsia"/>
                <w:kern w:val="0"/>
              </w:rPr>
              <w:t xml:space="preserve"> </w:t>
            </w:r>
            <w:r w:rsidRPr="00B94CB1">
              <w:rPr>
                <w:rFonts w:hAnsi="ＭＳ 明朝" w:cs="ＭＳ ゴシック" w:hint="eastAsia"/>
                <w:kern w:val="0"/>
              </w:rPr>
              <w:t xml:space="preserve"> 体 </w:t>
            </w:r>
            <w:r w:rsidR="003C2D7A" w:rsidRPr="00B94CB1">
              <w:rPr>
                <w:rFonts w:hAnsi="ＭＳ 明朝" w:cs="ＭＳ ゴシック" w:hint="eastAsia"/>
                <w:kern w:val="0"/>
              </w:rPr>
              <w:t xml:space="preserve"> </w:t>
            </w:r>
            <w:r w:rsidRPr="00B94CB1">
              <w:rPr>
                <w:rFonts w:hAnsi="ＭＳ 明朝" w:cs="ＭＳ ゴシック" w:hint="eastAsia"/>
                <w:kern w:val="0"/>
              </w:rPr>
              <w:t>名</w:t>
            </w:r>
          </w:p>
        </w:tc>
        <w:tc>
          <w:tcPr>
            <w:tcW w:w="7281" w:type="dxa"/>
            <w:gridSpan w:val="3"/>
            <w:vAlign w:val="center"/>
          </w:tcPr>
          <w:p w:rsidR="007A070A" w:rsidRPr="000076CB" w:rsidRDefault="007A070A" w:rsidP="007A070A">
            <w:pPr>
              <w:widowControl/>
              <w:spacing w:line="0" w:lineRule="atLeast"/>
              <w:rPr>
                <w:rFonts w:hAnsi="ＭＳ 明朝" w:cs="ＭＳ ゴシック"/>
                <w:kern w:val="0"/>
              </w:rPr>
            </w:pPr>
          </w:p>
        </w:tc>
      </w:tr>
      <w:tr w:rsidR="007A070A" w:rsidRPr="000076CB" w:rsidTr="0081706E">
        <w:trPr>
          <w:trHeight w:val="735"/>
        </w:trPr>
        <w:tc>
          <w:tcPr>
            <w:tcW w:w="1515" w:type="dxa"/>
            <w:vAlign w:val="center"/>
          </w:tcPr>
          <w:p w:rsidR="007A070A" w:rsidRPr="000076CB" w:rsidRDefault="007A070A" w:rsidP="00524F39">
            <w:pPr>
              <w:widowControl/>
              <w:spacing w:line="0" w:lineRule="atLeast"/>
              <w:jc w:val="distribute"/>
              <w:rPr>
                <w:rFonts w:hAnsi="ＭＳ 明朝" w:cs="ＭＳ ゴシック"/>
                <w:kern w:val="0"/>
              </w:rPr>
            </w:pPr>
            <w:r w:rsidRPr="000076CB">
              <w:rPr>
                <w:rFonts w:hAnsi="ＭＳ 明朝" w:cs="ＭＳ ゴシック" w:hint="eastAsia"/>
                <w:kern w:val="0"/>
              </w:rPr>
              <w:t>設立年月日</w:t>
            </w:r>
          </w:p>
        </w:tc>
        <w:tc>
          <w:tcPr>
            <w:tcW w:w="2752" w:type="dxa"/>
            <w:vAlign w:val="center"/>
          </w:tcPr>
          <w:p w:rsidR="007A070A" w:rsidRPr="000076CB" w:rsidRDefault="003C2D7A" w:rsidP="00484660">
            <w:pPr>
              <w:widowControl/>
              <w:spacing w:line="0" w:lineRule="atLeast"/>
              <w:rPr>
                <w:rFonts w:hAnsi="ＭＳ 明朝" w:cs="ＭＳ ゴシック"/>
                <w:kern w:val="0"/>
              </w:rPr>
            </w:pPr>
            <w:r w:rsidRPr="000076CB">
              <w:rPr>
                <w:rFonts w:hAnsi="ＭＳ 明朝" w:cs="ＭＳ ゴシック" w:hint="eastAsia"/>
                <w:kern w:val="0"/>
              </w:rPr>
              <w:t xml:space="preserve">  </w:t>
            </w:r>
            <w:r w:rsidR="00484660">
              <w:rPr>
                <w:rFonts w:hAnsi="ＭＳ 明朝" w:cs="ＭＳ ゴシック" w:hint="eastAsia"/>
                <w:kern w:val="0"/>
              </w:rPr>
              <w:t xml:space="preserve">　　　　</w:t>
            </w:r>
            <w:r w:rsidRPr="000076CB">
              <w:rPr>
                <w:rFonts w:hAnsi="ＭＳ 明朝" w:cs="ＭＳ ゴシック" w:hint="eastAsia"/>
                <w:kern w:val="0"/>
              </w:rPr>
              <w:t xml:space="preserve"> </w:t>
            </w:r>
            <w:r w:rsidR="007A070A" w:rsidRPr="000076CB">
              <w:rPr>
                <w:rFonts w:hAnsi="ＭＳ 明朝" w:cs="ＭＳ ゴシック" w:hint="eastAsia"/>
                <w:kern w:val="0"/>
              </w:rPr>
              <w:t>年     月</w:t>
            </w:r>
          </w:p>
        </w:tc>
        <w:tc>
          <w:tcPr>
            <w:tcW w:w="1970" w:type="dxa"/>
            <w:vAlign w:val="center"/>
          </w:tcPr>
          <w:p w:rsidR="007A070A" w:rsidRPr="000076CB" w:rsidRDefault="00524F39" w:rsidP="00524F39">
            <w:pPr>
              <w:widowControl/>
              <w:spacing w:line="0" w:lineRule="atLeast"/>
              <w:jc w:val="distribute"/>
              <w:rPr>
                <w:rFonts w:hAnsi="ＭＳ 明朝" w:cs="ＭＳ ゴシック"/>
                <w:kern w:val="0"/>
              </w:rPr>
            </w:pPr>
            <w:r w:rsidRPr="000076CB">
              <w:rPr>
                <w:rFonts w:hAnsi="ＭＳ 明朝" w:cs="ＭＳ ゴシック" w:hint="eastAsia"/>
                <w:kern w:val="0"/>
              </w:rPr>
              <w:t>団体</w:t>
            </w:r>
            <w:r w:rsidR="007A070A" w:rsidRPr="000076CB">
              <w:rPr>
                <w:rFonts w:hAnsi="ＭＳ 明朝" w:cs="ＭＳ ゴシック" w:hint="eastAsia"/>
                <w:kern w:val="0"/>
              </w:rPr>
              <w:t>構成員数</w:t>
            </w:r>
          </w:p>
        </w:tc>
        <w:tc>
          <w:tcPr>
            <w:tcW w:w="2559" w:type="dxa"/>
            <w:vAlign w:val="center"/>
          </w:tcPr>
          <w:p w:rsidR="007A070A" w:rsidRPr="000076CB" w:rsidRDefault="007A070A" w:rsidP="007A070A">
            <w:pPr>
              <w:widowControl/>
              <w:spacing w:line="0" w:lineRule="atLeast"/>
              <w:rPr>
                <w:rFonts w:hAnsi="ＭＳ 明朝" w:cs="ＭＳ ゴシック"/>
                <w:kern w:val="0"/>
              </w:rPr>
            </w:pPr>
            <w:r w:rsidRPr="000076CB">
              <w:rPr>
                <w:rFonts w:hAnsi="ＭＳ 明朝" w:cs="ＭＳ ゴシック" w:hint="eastAsia"/>
                <w:kern w:val="0"/>
              </w:rPr>
              <w:t xml:space="preserve">              </w:t>
            </w:r>
            <w:r w:rsidR="00524F39" w:rsidRPr="000076CB">
              <w:rPr>
                <w:rFonts w:hAnsi="ＭＳ 明朝" w:cs="ＭＳ ゴシック" w:hint="eastAsia"/>
                <w:kern w:val="0"/>
              </w:rPr>
              <w:t xml:space="preserve">  </w:t>
            </w:r>
            <w:r w:rsidR="00484660">
              <w:rPr>
                <w:rFonts w:hAnsi="ＭＳ 明朝" w:cs="ＭＳ ゴシック" w:hint="eastAsia"/>
                <w:kern w:val="0"/>
              </w:rPr>
              <w:t>名</w:t>
            </w:r>
          </w:p>
        </w:tc>
        <w:bookmarkStart w:id="0" w:name="_GoBack"/>
        <w:bookmarkEnd w:id="0"/>
      </w:tr>
      <w:tr w:rsidR="007A070A" w:rsidRPr="000076CB" w:rsidTr="0081706E">
        <w:trPr>
          <w:trHeight w:val="735"/>
        </w:trPr>
        <w:tc>
          <w:tcPr>
            <w:tcW w:w="1515" w:type="dxa"/>
            <w:vAlign w:val="center"/>
          </w:tcPr>
          <w:p w:rsidR="007A070A" w:rsidRPr="000076CB" w:rsidRDefault="00987A29" w:rsidP="00987A29">
            <w:pPr>
              <w:widowControl/>
              <w:spacing w:line="0" w:lineRule="atLeast"/>
              <w:jc w:val="distribute"/>
              <w:rPr>
                <w:rFonts w:hAnsi="ＭＳ 明朝" w:cs="ＭＳ ゴシック"/>
                <w:kern w:val="0"/>
              </w:rPr>
            </w:pPr>
            <w:r w:rsidRPr="000076CB">
              <w:rPr>
                <w:rFonts w:hAnsi="ＭＳ 明朝" w:cs="ＭＳ ゴシック" w:hint="eastAsia"/>
                <w:kern w:val="0"/>
              </w:rPr>
              <w:t>活動回</w:t>
            </w:r>
            <w:r w:rsidR="007A070A" w:rsidRPr="000076CB">
              <w:rPr>
                <w:rFonts w:hAnsi="ＭＳ 明朝" w:cs="ＭＳ ゴシック" w:hint="eastAsia"/>
                <w:kern w:val="0"/>
              </w:rPr>
              <w:t>数</w:t>
            </w:r>
          </w:p>
        </w:tc>
        <w:tc>
          <w:tcPr>
            <w:tcW w:w="2752" w:type="dxa"/>
            <w:vAlign w:val="center"/>
          </w:tcPr>
          <w:p w:rsidR="007A070A" w:rsidRPr="000076CB" w:rsidRDefault="007A070A" w:rsidP="007A070A">
            <w:pPr>
              <w:widowControl/>
              <w:spacing w:line="0" w:lineRule="atLeast"/>
              <w:rPr>
                <w:rFonts w:hAnsi="ＭＳ 明朝" w:cs="ＭＳ ゴシック"/>
                <w:kern w:val="0"/>
              </w:rPr>
            </w:pPr>
            <w:r w:rsidRPr="000076CB">
              <w:rPr>
                <w:rFonts w:hAnsi="ＭＳ 明朝" w:cs="ＭＳ ゴシック" w:hint="eastAsia"/>
                <w:kern w:val="0"/>
              </w:rPr>
              <w:t xml:space="preserve">              </w:t>
            </w:r>
            <w:r w:rsidR="00987A29" w:rsidRPr="000076CB">
              <w:rPr>
                <w:rFonts w:hAnsi="ＭＳ 明朝" w:cs="ＭＳ ゴシック" w:hint="eastAsia"/>
                <w:kern w:val="0"/>
              </w:rPr>
              <w:t>回／</w:t>
            </w:r>
            <w:r w:rsidR="00721D0A">
              <w:rPr>
                <w:rFonts w:hAnsi="ＭＳ 明朝" w:cs="ＭＳ ゴシック" w:hint="eastAsia"/>
                <w:kern w:val="0"/>
              </w:rPr>
              <w:t>月</w:t>
            </w:r>
          </w:p>
        </w:tc>
        <w:tc>
          <w:tcPr>
            <w:tcW w:w="1970" w:type="dxa"/>
            <w:vAlign w:val="center"/>
          </w:tcPr>
          <w:p w:rsidR="007A070A" w:rsidRDefault="00987A29" w:rsidP="00524F39">
            <w:pPr>
              <w:widowControl/>
              <w:spacing w:line="0" w:lineRule="atLeast"/>
              <w:jc w:val="distribute"/>
              <w:rPr>
                <w:rFonts w:hAnsi="ＭＳ 明朝" w:cs="ＭＳ ゴシック"/>
                <w:spacing w:val="3"/>
                <w:kern w:val="0"/>
              </w:rPr>
            </w:pPr>
            <w:r w:rsidRPr="000076CB">
              <w:rPr>
                <w:rFonts w:hAnsi="ＭＳ 明朝" w:cs="ＭＳ ゴシック" w:hint="eastAsia"/>
                <w:spacing w:val="3"/>
                <w:kern w:val="0"/>
              </w:rPr>
              <w:t>参加見込人数</w:t>
            </w:r>
          </w:p>
          <w:p w:rsidR="0081706E" w:rsidRPr="000076CB" w:rsidRDefault="0081706E" w:rsidP="0081706E">
            <w:pPr>
              <w:widowControl/>
              <w:spacing w:line="0" w:lineRule="atLeast"/>
              <w:jc w:val="left"/>
              <w:rPr>
                <w:rFonts w:hAnsi="ＭＳ 明朝" w:cs="ＭＳ ゴシック"/>
                <w:kern w:val="0"/>
              </w:rPr>
            </w:pPr>
            <w:r>
              <w:rPr>
                <w:rFonts w:hAnsi="ＭＳ 明朝" w:cs="ＭＳ ゴシック" w:hint="eastAsia"/>
                <w:spacing w:val="3"/>
                <w:w w:val="80"/>
                <w:kern w:val="0"/>
                <w:sz w:val="22"/>
              </w:rPr>
              <w:t>※</w:t>
            </w:r>
            <w:r w:rsidRPr="0081706E">
              <w:rPr>
                <w:rFonts w:hAnsi="ＭＳ 明朝" w:cs="ＭＳ ゴシック" w:hint="eastAsia"/>
                <w:spacing w:val="3"/>
                <w:w w:val="80"/>
                <w:kern w:val="0"/>
                <w:sz w:val="22"/>
              </w:rPr>
              <w:t>団体構成員を除く</w:t>
            </w:r>
          </w:p>
        </w:tc>
        <w:tc>
          <w:tcPr>
            <w:tcW w:w="2559" w:type="dxa"/>
            <w:vAlign w:val="center"/>
          </w:tcPr>
          <w:p w:rsidR="007A070A" w:rsidRPr="000076CB" w:rsidRDefault="007A070A" w:rsidP="003C2D7A">
            <w:pPr>
              <w:widowControl/>
              <w:spacing w:line="0" w:lineRule="atLeast"/>
              <w:jc w:val="right"/>
              <w:rPr>
                <w:rFonts w:hAnsi="ＭＳ 明朝" w:cs="ＭＳ ゴシック"/>
                <w:kern w:val="0"/>
              </w:rPr>
            </w:pPr>
            <w:r w:rsidRPr="000076CB">
              <w:rPr>
                <w:rFonts w:hAnsi="ＭＳ 明朝" w:cs="ＭＳ ゴシック" w:hint="eastAsia"/>
                <w:kern w:val="0"/>
              </w:rPr>
              <w:t xml:space="preserve">        </w:t>
            </w:r>
            <w:r w:rsidR="00484660">
              <w:rPr>
                <w:rFonts w:hAnsi="ＭＳ 明朝" w:cs="ＭＳ ゴシック" w:hint="eastAsia"/>
                <w:kern w:val="0"/>
              </w:rPr>
              <w:t>名</w:t>
            </w:r>
            <w:r w:rsidR="003C2D7A" w:rsidRPr="000076CB">
              <w:rPr>
                <w:rFonts w:hAnsi="ＭＳ 明朝" w:cs="ＭＳ ゴシック" w:hint="eastAsia"/>
                <w:kern w:val="0"/>
              </w:rPr>
              <w:t>／回</w:t>
            </w:r>
          </w:p>
        </w:tc>
      </w:tr>
      <w:tr w:rsidR="003C2D7A" w:rsidRPr="000076CB" w:rsidTr="0081706E">
        <w:trPr>
          <w:trHeight w:val="735"/>
        </w:trPr>
        <w:tc>
          <w:tcPr>
            <w:tcW w:w="1515" w:type="dxa"/>
            <w:vAlign w:val="center"/>
          </w:tcPr>
          <w:p w:rsidR="003C2D7A" w:rsidRPr="000076CB" w:rsidRDefault="003C2D7A" w:rsidP="003C2D7A">
            <w:pPr>
              <w:widowControl/>
              <w:spacing w:line="0" w:lineRule="atLeast"/>
              <w:jc w:val="distribute"/>
              <w:rPr>
                <w:rFonts w:hAnsi="ＭＳ 明朝" w:cs="ＭＳ ゴシック"/>
                <w:kern w:val="0"/>
              </w:rPr>
            </w:pPr>
            <w:r w:rsidRPr="00D05E23">
              <w:rPr>
                <w:rFonts w:hAnsi="ＭＳ 明朝" w:cs="ＭＳ ゴシック" w:hint="eastAsia"/>
                <w:spacing w:val="45"/>
                <w:kern w:val="0"/>
                <w:fitText w:val="1255" w:id="-1284774144"/>
              </w:rPr>
              <w:t>活動地</w:t>
            </w:r>
            <w:r w:rsidRPr="00D05E23">
              <w:rPr>
                <w:rFonts w:hAnsi="ＭＳ 明朝" w:cs="ＭＳ ゴシック" w:hint="eastAsia"/>
                <w:spacing w:val="7"/>
                <w:kern w:val="0"/>
                <w:fitText w:val="1255" w:id="-1284774144"/>
              </w:rPr>
              <w:t>域</w:t>
            </w:r>
          </w:p>
          <w:p w:rsidR="003C2D7A" w:rsidRPr="000076CB" w:rsidRDefault="003C2D7A" w:rsidP="003C2D7A">
            <w:pPr>
              <w:widowControl/>
              <w:spacing w:line="0" w:lineRule="atLeast"/>
              <w:jc w:val="center"/>
              <w:rPr>
                <w:rFonts w:hAnsi="ＭＳ 明朝" w:cs="ＭＳ ゴシック"/>
                <w:w w:val="80"/>
                <w:kern w:val="0"/>
              </w:rPr>
            </w:pPr>
            <w:r w:rsidRPr="000076CB">
              <w:rPr>
                <w:rFonts w:hAnsi="ＭＳ 明朝" w:cs="ＭＳ ゴシック" w:hint="eastAsia"/>
                <w:w w:val="66"/>
                <w:kern w:val="0"/>
              </w:rPr>
              <w:t>（例：本町）</w:t>
            </w:r>
          </w:p>
        </w:tc>
        <w:tc>
          <w:tcPr>
            <w:tcW w:w="2752" w:type="dxa"/>
            <w:vAlign w:val="center"/>
          </w:tcPr>
          <w:p w:rsidR="003C2D7A" w:rsidRPr="000076CB" w:rsidRDefault="003C2D7A" w:rsidP="007A070A">
            <w:pPr>
              <w:widowControl/>
              <w:spacing w:line="0" w:lineRule="atLeast"/>
              <w:rPr>
                <w:rFonts w:hAnsi="ＭＳ 明朝" w:cs="ＭＳ ゴシック"/>
                <w:kern w:val="0"/>
              </w:rPr>
            </w:pPr>
          </w:p>
        </w:tc>
        <w:tc>
          <w:tcPr>
            <w:tcW w:w="1970" w:type="dxa"/>
            <w:vAlign w:val="center"/>
          </w:tcPr>
          <w:p w:rsidR="003C2D7A" w:rsidRPr="000076CB" w:rsidRDefault="003C2D7A" w:rsidP="00524F39">
            <w:pPr>
              <w:widowControl/>
              <w:spacing w:line="0" w:lineRule="atLeast"/>
              <w:jc w:val="distribute"/>
              <w:rPr>
                <w:rFonts w:hAnsi="ＭＳ 明朝" w:cs="ＭＳ ゴシック"/>
                <w:kern w:val="0"/>
              </w:rPr>
            </w:pPr>
            <w:r w:rsidRPr="000076CB">
              <w:rPr>
                <w:rFonts w:hAnsi="ＭＳ 明朝" w:cs="ＭＳ ゴシック" w:hint="eastAsia"/>
                <w:kern w:val="0"/>
              </w:rPr>
              <w:t>活動拠点</w:t>
            </w:r>
          </w:p>
          <w:p w:rsidR="00524F39" w:rsidRPr="000076CB" w:rsidRDefault="00524F39" w:rsidP="00524F39">
            <w:pPr>
              <w:widowControl/>
              <w:spacing w:line="0" w:lineRule="atLeast"/>
              <w:jc w:val="distribute"/>
              <w:rPr>
                <w:rFonts w:hAnsi="ＭＳ 明朝" w:cs="ＭＳ ゴシック"/>
                <w:w w:val="50"/>
                <w:kern w:val="0"/>
                <w:sz w:val="28"/>
                <w:szCs w:val="28"/>
              </w:rPr>
            </w:pPr>
            <w:r w:rsidRPr="000076CB">
              <w:rPr>
                <w:rFonts w:hAnsi="ＭＳ 明朝" w:cs="ＭＳ ゴシック" w:hint="eastAsia"/>
                <w:w w:val="50"/>
                <w:kern w:val="0"/>
                <w:sz w:val="28"/>
                <w:szCs w:val="28"/>
              </w:rPr>
              <w:t>（例：○○自治会館）</w:t>
            </w:r>
          </w:p>
        </w:tc>
        <w:tc>
          <w:tcPr>
            <w:tcW w:w="2559" w:type="dxa"/>
            <w:vAlign w:val="center"/>
          </w:tcPr>
          <w:p w:rsidR="003C2D7A" w:rsidRPr="000076CB" w:rsidRDefault="003C2D7A" w:rsidP="007A070A">
            <w:pPr>
              <w:widowControl/>
              <w:spacing w:line="0" w:lineRule="atLeast"/>
              <w:rPr>
                <w:rFonts w:hAnsi="ＭＳ 明朝" w:cs="ＭＳ ゴシック"/>
                <w:kern w:val="0"/>
              </w:rPr>
            </w:pPr>
          </w:p>
        </w:tc>
      </w:tr>
      <w:tr w:rsidR="003C2D7A" w:rsidRPr="000076CB">
        <w:trPr>
          <w:trHeight w:val="735"/>
        </w:trPr>
        <w:tc>
          <w:tcPr>
            <w:tcW w:w="1515" w:type="dxa"/>
            <w:vAlign w:val="center"/>
          </w:tcPr>
          <w:p w:rsidR="003C2D7A" w:rsidRPr="000076CB" w:rsidRDefault="00FA6174" w:rsidP="007A070A">
            <w:pPr>
              <w:widowControl/>
              <w:spacing w:line="0" w:lineRule="atLeast"/>
              <w:rPr>
                <w:rFonts w:hAnsi="ＭＳ 明朝" w:cs="ＭＳ ゴシック"/>
                <w:kern w:val="0"/>
              </w:rPr>
            </w:pPr>
            <w:r w:rsidRPr="00D05E23">
              <w:rPr>
                <w:rFonts w:hAnsi="ＭＳ 明朝" w:cs="ＭＳ ゴシック" w:hint="eastAsia"/>
                <w:spacing w:val="45"/>
                <w:kern w:val="0"/>
                <w:fitText w:val="1255" w:id="-1284765696"/>
              </w:rPr>
              <w:t>活動実</w:t>
            </w:r>
            <w:r w:rsidRPr="00D05E23">
              <w:rPr>
                <w:rFonts w:hAnsi="ＭＳ 明朝" w:cs="ＭＳ ゴシック" w:hint="eastAsia"/>
                <w:spacing w:val="7"/>
                <w:kern w:val="0"/>
                <w:fitText w:val="1255" w:id="-1284765696"/>
              </w:rPr>
              <w:t>績</w:t>
            </w:r>
          </w:p>
        </w:tc>
        <w:tc>
          <w:tcPr>
            <w:tcW w:w="7281" w:type="dxa"/>
            <w:gridSpan w:val="3"/>
            <w:vAlign w:val="center"/>
          </w:tcPr>
          <w:p w:rsidR="003C2D7A" w:rsidRPr="000076CB" w:rsidRDefault="00FA6174" w:rsidP="007A070A">
            <w:pPr>
              <w:widowControl/>
              <w:spacing w:line="0" w:lineRule="atLeast"/>
              <w:rPr>
                <w:rFonts w:hAnsi="ＭＳ 明朝" w:cs="ＭＳ ゴシック"/>
                <w:kern w:val="0"/>
              </w:rPr>
            </w:pPr>
            <w:r w:rsidRPr="000076CB">
              <w:rPr>
                <w:rFonts w:hAnsi="ＭＳ 明朝" w:cs="ＭＳ ゴシック" w:hint="eastAsia"/>
                <w:kern w:val="0"/>
              </w:rPr>
              <w:t>１ 新規      ２  既に実施</w:t>
            </w:r>
            <w:r w:rsidRPr="000076CB">
              <w:rPr>
                <w:rFonts w:hAnsi="ＭＳ 明朝" w:hint="eastAsia"/>
              </w:rPr>
              <w:t>（     年から実施）</w:t>
            </w:r>
          </w:p>
        </w:tc>
      </w:tr>
      <w:tr w:rsidR="00FA6174" w:rsidRPr="000076CB">
        <w:trPr>
          <w:trHeight w:val="70"/>
        </w:trPr>
        <w:tc>
          <w:tcPr>
            <w:tcW w:w="1515" w:type="dxa"/>
            <w:vMerge w:val="restart"/>
            <w:vAlign w:val="center"/>
          </w:tcPr>
          <w:p w:rsidR="00FA6174" w:rsidRPr="000076CB" w:rsidRDefault="00FA6174" w:rsidP="007A070A">
            <w:pPr>
              <w:widowControl/>
              <w:spacing w:line="0" w:lineRule="atLeast"/>
              <w:rPr>
                <w:rFonts w:hAnsi="ＭＳ 明朝" w:cs="ＭＳ ゴシック"/>
                <w:kern w:val="0"/>
              </w:rPr>
            </w:pPr>
            <w:r w:rsidRPr="00D05E23">
              <w:rPr>
                <w:rFonts w:hAnsi="ＭＳ 明朝" w:cs="ＭＳ ゴシック" w:hint="eastAsia"/>
                <w:spacing w:val="45"/>
                <w:kern w:val="0"/>
                <w:fitText w:val="1255" w:id="-1284763904"/>
              </w:rPr>
              <w:t>活動内</w:t>
            </w:r>
            <w:r w:rsidRPr="00D05E23">
              <w:rPr>
                <w:rFonts w:hAnsi="ＭＳ 明朝" w:cs="ＭＳ ゴシック" w:hint="eastAsia"/>
                <w:spacing w:val="7"/>
                <w:kern w:val="0"/>
                <w:fitText w:val="1255" w:id="-1284763904"/>
              </w:rPr>
              <w:t>容</w:t>
            </w:r>
          </w:p>
          <w:p w:rsidR="00FA6174" w:rsidRPr="000076CB" w:rsidRDefault="00FA6174" w:rsidP="007A070A">
            <w:pPr>
              <w:widowControl/>
              <w:spacing w:line="0" w:lineRule="atLeast"/>
              <w:rPr>
                <w:rFonts w:hAnsi="ＭＳ 明朝" w:cs="ＭＳ ゴシック"/>
                <w:kern w:val="0"/>
                <w:sz w:val="18"/>
                <w:szCs w:val="18"/>
              </w:rPr>
            </w:pPr>
            <w:r w:rsidRPr="000076CB">
              <w:rPr>
                <w:rFonts w:hAnsi="ＭＳ 明朝" w:cs="ＭＳ ゴシック" w:hint="eastAsia"/>
                <w:kern w:val="0"/>
                <w:sz w:val="18"/>
                <w:szCs w:val="18"/>
              </w:rPr>
              <w:t>（該当する活動に</w:t>
            </w:r>
            <w:r w:rsidR="00D76B6C" w:rsidRPr="000076CB">
              <w:rPr>
                <w:rFonts w:hAnsi="ＭＳ 明朝" w:cs="ＭＳ ゴシック" w:hint="eastAsia"/>
                <w:kern w:val="0"/>
                <w:sz w:val="18"/>
                <w:szCs w:val="18"/>
              </w:rPr>
              <w:t>チェックし、その概要を記載</w:t>
            </w:r>
            <w:r w:rsidRPr="000076CB">
              <w:rPr>
                <w:rFonts w:hAnsi="ＭＳ 明朝" w:cs="ＭＳ ゴシック" w:hint="eastAsia"/>
                <w:kern w:val="0"/>
                <w:sz w:val="18"/>
                <w:szCs w:val="18"/>
              </w:rPr>
              <w:t>）</w:t>
            </w:r>
          </w:p>
        </w:tc>
        <w:tc>
          <w:tcPr>
            <w:tcW w:w="7281" w:type="dxa"/>
            <w:gridSpan w:val="3"/>
            <w:vAlign w:val="center"/>
          </w:tcPr>
          <w:p w:rsidR="00FA6174" w:rsidRPr="000076CB" w:rsidRDefault="00FA6174" w:rsidP="00FA6174">
            <w:pPr>
              <w:spacing w:line="0" w:lineRule="atLeast"/>
              <w:ind w:left="251" w:hangingChars="100" w:hanging="251"/>
              <w:rPr>
                <w:rFonts w:ascii="ＭＳ ゴシック" w:eastAsia="ＭＳ ゴシック" w:hAnsi="ＭＳ ゴシック"/>
              </w:rPr>
            </w:pPr>
            <w:r w:rsidRPr="000076CB">
              <w:rPr>
                <w:rFonts w:ascii="ＭＳ ゴシック" w:eastAsia="ＭＳ ゴシック" w:hAnsi="ＭＳ ゴシック" w:hint="eastAsia"/>
              </w:rPr>
              <w:t>□ 健康づくりに役立つ活動</w:t>
            </w:r>
          </w:p>
          <w:p w:rsidR="00FA6174" w:rsidRPr="00464145" w:rsidRDefault="00AD1BB6" w:rsidP="00464145">
            <w:pPr>
              <w:widowControl/>
              <w:spacing w:line="0" w:lineRule="atLeast"/>
              <w:ind w:leftChars="84" w:left="211" w:firstLineChars="100" w:firstLine="211"/>
              <w:rPr>
                <w:rFonts w:hAnsi="ＭＳ 明朝" w:cs="ＭＳ ゴシック"/>
                <w:kern w:val="0"/>
              </w:rPr>
            </w:pPr>
            <w:r w:rsidRPr="00464145">
              <w:rPr>
                <w:rFonts w:hAnsi="ＭＳ 明朝" w:hint="eastAsia"/>
                <w:sz w:val="20"/>
                <w:szCs w:val="20"/>
              </w:rPr>
              <w:t>要介護状態の予防</w:t>
            </w:r>
            <w:r w:rsidR="00FA6174" w:rsidRPr="00464145">
              <w:rPr>
                <w:rFonts w:hAnsi="ＭＳ 明朝" w:hint="eastAsia"/>
                <w:sz w:val="20"/>
                <w:szCs w:val="20"/>
              </w:rPr>
              <w:t>又は</w:t>
            </w:r>
            <w:r w:rsidR="00484660" w:rsidRPr="00464145">
              <w:rPr>
                <w:rFonts w:hAnsi="ＭＳ 明朝" w:hint="eastAsia"/>
                <w:sz w:val="20"/>
                <w:szCs w:val="20"/>
              </w:rPr>
              <w:t>要介護</w:t>
            </w:r>
            <w:r w:rsidR="00FA6174" w:rsidRPr="00464145">
              <w:rPr>
                <w:rFonts w:hAnsi="ＭＳ 明朝" w:hint="eastAsia"/>
                <w:sz w:val="20"/>
                <w:szCs w:val="20"/>
              </w:rPr>
              <w:t>状態を悪化させない体操</w:t>
            </w:r>
            <w:r w:rsidR="00464145" w:rsidRPr="00464145">
              <w:rPr>
                <w:rFonts w:hAnsi="ＭＳ 明朝" w:hint="eastAsia"/>
                <w:sz w:val="20"/>
                <w:szCs w:val="20"/>
              </w:rPr>
              <w:t>又は</w:t>
            </w:r>
            <w:r w:rsidR="00FA6174" w:rsidRPr="00464145">
              <w:rPr>
                <w:rFonts w:hAnsi="ＭＳ 明朝" w:hint="eastAsia"/>
                <w:sz w:val="20"/>
                <w:szCs w:val="20"/>
              </w:rPr>
              <w:t>スポーツの推進など</w:t>
            </w:r>
          </w:p>
        </w:tc>
      </w:tr>
      <w:tr w:rsidR="00FA6174" w:rsidRPr="000076CB">
        <w:trPr>
          <w:trHeight w:val="70"/>
        </w:trPr>
        <w:tc>
          <w:tcPr>
            <w:tcW w:w="1515" w:type="dxa"/>
            <w:vMerge/>
            <w:vAlign w:val="center"/>
          </w:tcPr>
          <w:p w:rsidR="00FA6174" w:rsidRPr="000076CB" w:rsidRDefault="00FA6174" w:rsidP="007A070A">
            <w:pPr>
              <w:widowControl/>
              <w:spacing w:line="0" w:lineRule="atLeast"/>
              <w:rPr>
                <w:rFonts w:hAnsi="ＭＳ 明朝" w:cs="ＭＳ ゴシック"/>
                <w:kern w:val="0"/>
              </w:rPr>
            </w:pPr>
          </w:p>
        </w:tc>
        <w:tc>
          <w:tcPr>
            <w:tcW w:w="7281" w:type="dxa"/>
            <w:gridSpan w:val="3"/>
            <w:vAlign w:val="center"/>
          </w:tcPr>
          <w:p w:rsidR="00FA6174" w:rsidRPr="000076CB" w:rsidRDefault="00FA6174" w:rsidP="00FA6174">
            <w:pPr>
              <w:spacing w:line="0" w:lineRule="atLeast"/>
              <w:ind w:left="502" w:hangingChars="200" w:hanging="502"/>
              <w:rPr>
                <w:rFonts w:ascii="ＭＳ ゴシック" w:eastAsia="ＭＳ ゴシック" w:hAnsi="ＭＳ ゴシック"/>
              </w:rPr>
            </w:pPr>
            <w:r w:rsidRPr="000076CB">
              <w:rPr>
                <w:rFonts w:ascii="ＭＳ ゴシック" w:eastAsia="ＭＳ ゴシック" w:hAnsi="ＭＳ ゴシック" w:hint="eastAsia"/>
              </w:rPr>
              <w:t>□ 認知症予防に役立つ活動</w:t>
            </w:r>
          </w:p>
          <w:p w:rsidR="00FA6174" w:rsidRPr="000076CB" w:rsidRDefault="00FA6174" w:rsidP="00FA6174">
            <w:pPr>
              <w:widowControl/>
              <w:spacing w:line="0" w:lineRule="atLeast"/>
              <w:ind w:left="211" w:hangingChars="100" w:hanging="211"/>
              <w:rPr>
                <w:rFonts w:hAnsi="ＭＳ 明朝" w:cs="ＭＳ ゴシック"/>
                <w:kern w:val="0"/>
              </w:rPr>
            </w:pPr>
            <w:r w:rsidRPr="000076CB">
              <w:rPr>
                <w:rFonts w:hAnsi="ＭＳ 明朝" w:hint="eastAsia"/>
                <w:sz w:val="20"/>
                <w:szCs w:val="20"/>
              </w:rPr>
              <w:t xml:space="preserve">    高齢者の認知症を予防するために地域住民や子供達とふれあう交流会</w:t>
            </w:r>
            <w:r w:rsidR="00484660">
              <w:rPr>
                <w:rFonts w:hAnsi="ＭＳ 明朝" w:hint="eastAsia"/>
                <w:sz w:val="20"/>
                <w:szCs w:val="20"/>
              </w:rPr>
              <w:t>、</w:t>
            </w:r>
            <w:r w:rsidR="00524F39" w:rsidRPr="000076CB">
              <w:rPr>
                <w:rFonts w:hAnsi="ＭＳ 明朝" w:hint="eastAsia"/>
                <w:sz w:val="20"/>
                <w:szCs w:val="20"/>
              </w:rPr>
              <w:t>趣味活動</w:t>
            </w:r>
            <w:r w:rsidRPr="000076CB">
              <w:rPr>
                <w:rFonts w:hAnsi="ＭＳ 明朝" w:hint="eastAsia"/>
                <w:sz w:val="20"/>
                <w:szCs w:val="20"/>
              </w:rPr>
              <w:t>など</w:t>
            </w:r>
          </w:p>
        </w:tc>
      </w:tr>
      <w:tr w:rsidR="00FA6174" w:rsidRPr="000076CB">
        <w:trPr>
          <w:trHeight w:val="838"/>
        </w:trPr>
        <w:tc>
          <w:tcPr>
            <w:tcW w:w="1515" w:type="dxa"/>
            <w:vMerge/>
            <w:vAlign w:val="center"/>
          </w:tcPr>
          <w:p w:rsidR="00FA6174" w:rsidRPr="000076CB" w:rsidRDefault="00FA6174" w:rsidP="007A070A">
            <w:pPr>
              <w:widowControl/>
              <w:spacing w:line="0" w:lineRule="atLeast"/>
              <w:rPr>
                <w:rFonts w:hAnsi="ＭＳ 明朝" w:cs="ＭＳ ゴシック"/>
                <w:kern w:val="0"/>
              </w:rPr>
            </w:pPr>
          </w:p>
        </w:tc>
        <w:tc>
          <w:tcPr>
            <w:tcW w:w="7281" w:type="dxa"/>
            <w:gridSpan w:val="3"/>
            <w:vAlign w:val="center"/>
          </w:tcPr>
          <w:p w:rsidR="00FA6174" w:rsidRPr="000076CB" w:rsidRDefault="00FA6174" w:rsidP="00FA6174">
            <w:pPr>
              <w:spacing w:line="0" w:lineRule="atLeast"/>
              <w:ind w:left="251" w:hangingChars="100" w:hanging="251"/>
              <w:rPr>
                <w:rFonts w:ascii="ＭＳ ゴシック" w:eastAsia="ＭＳ ゴシック" w:hAnsi="ＭＳ ゴシック"/>
              </w:rPr>
            </w:pPr>
            <w:r w:rsidRPr="000076CB">
              <w:rPr>
                <w:rFonts w:ascii="ＭＳ ゴシック" w:eastAsia="ＭＳ ゴシック" w:hAnsi="ＭＳ ゴシック" w:hint="eastAsia"/>
              </w:rPr>
              <w:t>□ 栄養改善に関する活動</w:t>
            </w:r>
          </w:p>
          <w:p w:rsidR="00FA6174" w:rsidRPr="000076CB" w:rsidRDefault="00FA6174" w:rsidP="00FA6174">
            <w:pPr>
              <w:widowControl/>
              <w:spacing w:line="0" w:lineRule="atLeast"/>
              <w:rPr>
                <w:rFonts w:hAnsi="ＭＳ 明朝" w:cs="ＭＳ ゴシック"/>
                <w:kern w:val="0"/>
              </w:rPr>
            </w:pPr>
            <w:r w:rsidRPr="000076CB">
              <w:rPr>
                <w:rFonts w:hAnsi="ＭＳ 明朝" w:hint="eastAsia"/>
                <w:sz w:val="20"/>
                <w:szCs w:val="20"/>
              </w:rPr>
              <w:t xml:space="preserve">    高齢者の栄養改善を目的とした料理づくり、料理教室など</w:t>
            </w:r>
          </w:p>
        </w:tc>
      </w:tr>
      <w:tr w:rsidR="00FA6174" w:rsidRPr="000076CB">
        <w:trPr>
          <w:trHeight w:val="823"/>
        </w:trPr>
        <w:tc>
          <w:tcPr>
            <w:tcW w:w="1515" w:type="dxa"/>
            <w:vMerge/>
            <w:vAlign w:val="center"/>
          </w:tcPr>
          <w:p w:rsidR="00FA6174" w:rsidRPr="000076CB" w:rsidRDefault="00FA6174" w:rsidP="007A070A">
            <w:pPr>
              <w:widowControl/>
              <w:spacing w:line="0" w:lineRule="atLeast"/>
              <w:rPr>
                <w:rFonts w:hAnsi="ＭＳ 明朝" w:cs="ＭＳ ゴシック"/>
                <w:kern w:val="0"/>
              </w:rPr>
            </w:pPr>
          </w:p>
        </w:tc>
        <w:tc>
          <w:tcPr>
            <w:tcW w:w="7281" w:type="dxa"/>
            <w:gridSpan w:val="3"/>
            <w:vAlign w:val="center"/>
          </w:tcPr>
          <w:p w:rsidR="00FA6174" w:rsidRPr="000076CB" w:rsidRDefault="00FA6174" w:rsidP="00FA6174">
            <w:pPr>
              <w:spacing w:line="0" w:lineRule="atLeast"/>
              <w:ind w:left="251" w:hangingChars="100" w:hanging="251"/>
              <w:rPr>
                <w:rFonts w:ascii="ＭＳ ゴシック" w:eastAsia="ＭＳ ゴシック" w:hAnsi="ＭＳ ゴシック"/>
              </w:rPr>
            </w:pPr>
            <w:r w:rsidRPr="000076CB">
              <w:rPr>
                <w:rFonts w:ascii="ＭＳ ゴシック" w:eastAsia="ＭＳ ゴシック" w:hAnsi="ＭＳ ゴシック" w:hint="eastAsia"/>
              </w:rPr>
              <w:t>□ その他の活動</w:t>
            </w:r>
          </w:p>
          <w:p w:rsidR="00FA6174" w:rsidRPr="000076CB" w:rsidRDefault="00FA6174" w:rsidP="00484660">
            <w:pPr>
              <w:widowControl/>
              <w:spacing w:line="0" w:lineRule="atLeast"/>
              <w:rPr>
                <w:rFonts w:hAnsi="ＭＳ 明朝" w:cs="ＭＳ ゴシック"/>
                <w:kern w:val="0"/>
              </w:rPr>
            </w:pPr>
            <w:r w:rsidRPr="000076CB">
              <w:rPr>
                <w:rFonts w:hAnsi="ＭＳ 明朝" w:hint="eastAsia"/>
                <w:sz w:val="20"/>
                <w:szCs w:val="20"/>
              </w:rPr>
              <w:t xml:space="preserve">    高齢者の介護予防に役立つ活動など</w:t>
            </w:r>
          </w:p>
        </w:tc>
      </w:tr>
      <w:tr w:rsidR="00FA6174" w:rsidRPr="000076CB">
        <w:trPr>
          <w:trHeight w:val="2598"/>
        </w:trPr>
        <w:tc>
          <w:tcPr>
            <w:tcW w:w="1515" w:type="dxa"/>
            <w:vMerge/>
            <w:vAlign w:val="center"/>
          </w:tcPr>
          <w:p w:rsidR="00FA6174" w:rsidRPr="000076CB" w:rsidRDefault="00FA6174" w:rsidP="007A070A">
            <w:pPr>
              <w:widowControl/>
              <w:spacing w:line="0" w:lineRule="atLeast"/>
              <w:rPr>
                <w:rFonts w:hAnsi="ＭＳ 明朝" w:cs="ＭＳ ゴシック"/>
                <w:kern w:val="0"/>
              </w:rPr>
            </w:pPr>
          </w:p>
        </w:tc>
        <w:tc>
          <w:tcPr>
            <w:tcW w:w="7281" w:type="dxa"/>
            <w:gridSpan w:val="3"/>
          </w:tcPr>
          <w:p w:rsidR="00FA6174" w:rsidRPr="000076CB" w:rsidRDefault="00D76B6C" w:rsidP="00D76B6C">
            <w:pPr>
              <w:widowControl/>
              <w:spacing w:line="0" w:lineRule="atLeast"/>
              <w:rPr>
                <w:rFonts w:hAnsi="ＭＳ 明朝" w:cs="ＭＳ ゴシック"/>
                <w:kern w:val="0"/>
              </w:rPr>
            </w:pPr>
            <w:r w:rsidRPr="000076CB">
              <w:rPr>
                <w:rFonts w:hAnsi="ＭＳ 明朝" w:cs="ＭＳ ゴシック" w:hint="eastAsia"/>
                <w:kern w:val="0"/>
              </w:rPr>
              <w:t>活動概要</w:t>
            </w:r>
          </w:p>
        </w:tc>
      </w:tr>
      <w:tr w:rsidR="00D76B6C" w:rsidRPr="000076CB">
        <w:trPr>
          <w:trHeight w:val="2865"/>
        </w:trPr>
        <w:tc>
          <w:tcPr>
            <w:tcW w:w="1515" w:type="dxa"/>
            <w:vAlign w:val="center"/>
          </w:tcPr>
          <w:p w:rsidR="00D76B6C" w:rsidRPr="000076CB" w:rsidRDefault="00D76B6C" w:rsidP="00D76B6C">
            <w:pPr>
              <w:widowControl/>
              <w:spacing w:line="0" w:lineRule="atLeast"/>
              <w:jc w:val="distribute"/>
              <w:rPr>
                <w:rFonts w:hAnsi="ＭＳ 明朝" w:cs="ＭＳ ゴシック"/>
                <w:kern w:val="0"/>
              </w:rPr>
            </w:pPr>
            <w:r w:rsidRPr="000076CB">
              <w:rPr>
                <w:rFonts w:hAnsi="ＭＳ 明朝" w:cs="ＭＳ ゴシック" w:hint="eastAsia"/>
                <w:kern w:val="0"/>
              </w:rPr>
              <w:t>その他</w:t>
            </w:r>
          </w:p>
          <w:p w:rsidR="00D76B6C" w:rsidRPr="000076CB" w:rsidRDefault="00D76B6C" w:rsidP="00D76B6C">
            <w:pPr>
              <w:widowControl/>
              <w:spacing w:line="0" w:lineRule="atLeast"/>
              <w:jc w:val="distribute"/>
              <w:rPr>
                <w:rFonts w:hAnsi="ＭＳ 明朝" w:cs="ＭＳ ゴシック"/>
                <w:kern w:val="0"/>
              </w:rPr>
            </w:pPr>
            <w:r w:rsidRPr="000076CB">
              <w:rPr>
                <w:rFonts w:hAnsi="ＭＳ 明朝" w:cs="ＭＳ ゴシック" w:hint="eastAsia"/>
                <w:kern w:val="0"/>
              </w:rPr>
              <w:t>特筆すべき</w:t>
            </w:r>
          </w:p>
          <w:p w:rsidR="00D76B6C" w:rsidRPr="000076CB" w:rsidRDefault="00D76B6C" w:rsidP="00D76B6C">
            <w:pPr>
              <w:widowControl/>
              <w:spacing w:line="0" w:lineRule="atLeast"/>
              <w:jc w:val="distribute"/>
              <w:rPr>
                <w:rFonts w:hAnsi="ＭＳ 明朝" w:cs="ＭＳ ゴシック"/>
                <w:kern w:val="0"/>
              </w:rPr>
            </w:pPr>
            <w:r w:rsidRPr="000076CB">
              <w:rPr>
                <w:rFonts w:hAnsi="ＭＳ 明朝" w:cs="ＭＳ ゴシック" w:hint="eastAsia"/>
                <w:kern w:val="0"/>
              </w:rPr>
              <w:t>事項</w:t>
            </w:r>
          </w:p>
        </w:tc>
        <w:tc>
          <w:tcPr>
            <w:tcW w:w="7281" w:type="dxa"/>
            <w:gridSpan w:val="3"/>
            <w:vAlign w:val="center"/>
          </w:tcPr>
          <w:p w:rsidR="00D76B6C" w:rsidRPr="000076CB" w:rsidRDefault="00D76B6C" w:rsidP="007A070A">
            <w:pPr>
              <w:widowControl/>
              <w:spacing w:line="0" w:lineRule="atLeast"/>
              <w:rPr>
                <w:rFonts w:hAnsi="ＭＳ 明朝" w:cs="ＭＳ ゴシック"/>
                <w:kern w:val="0"/>
              </w:rPr>
            </w:pPr>
          </w:p>
        </w:tc>
      </w:tr>
    </w:tbl>
    <w:p w:rsidR="000076CB" w:rsidRPr="000076CB" w:rsidRDefault="000076CB" w:rsidP="00F81170"/>
    <w:sectPr w:rsidR="000076CB" w:rsidRPr="000076CB" w:rsidSect="00304504">
      <w:footerReference w:type="even" r:id="rId8"/>
      <w:pgSz w:w="11907" w:h="16840" w:code="9"/>
      <w:pgMar w:top="1361" w:right="1418" w:bottom="1361" w:left="1701" w:header="720" w:footer="720" w:gutter="0"/>
      <w:cols w:space="425"/>
      <w:docGrid w:type="linesAndChars" w:linePitch="427" w:charSpace="2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898" w:rsidRDefault="004B2898">
      <w:r>
        <w:separator/>
      </w:r>
    </w:p>
  </w:endnote>
  <w:endnote w:type="continuationSeparator" w:id="0">
    <w:p w:rsidR="004B2898" w:rsidRDefault="004B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BDC" w:rsidRDefault="00407899">
    <w:pPr>
      <w:pStyle w:val="a4"/>
      <w:framePr w:wrap="around" w:vAnchor="text" w:hAnchor="margin" w:xAlign="center" w:y="1"/>
      <w:rPr>
        <w:rStyle w:val="a5"/>
      </w:rPr>
    </w:pPr>
    <w:r>
      <w:rPr>
        <w:rStyle w:val="a5"/>
      </w:rPr>
      <w:fldChar w:fldCharType="begin"/>
    </w:r>
    <w:r w:rsidR="00205BDC">
      <w:rPr>
        <w:rStyle w:val="a5"/>
      </w:rPr>
      <w:instrText xml:space="preserve">PAGE  </w:instrText>
    </w:r>
    <w:r>
      <w:rPr>
        <w:rStyle w:val="a5"/>
      </w:rPr>
      <w:fldChar w:fldCharType="end"/>
    </w:r>
  </w:p>
  <w:p w:rsidR="00205BDC" w:rsidRDefault="00205BD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898" w:rsidRDefault="004B2898">
      <w:r>
        <w:separator/>
      </w:r>
    </w:p>
  </w:footnote>
  <w:footnote w:type="continuationSeparator" w:id="0">
    <w:p w:rsidR="004B2898" w:rsidRDefault="004B28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3971"/>
    <w:multiLevelType w:val="hybridMultilevel"/>
    <w:tmpl w:val="B5120674"/>
    <w:lvl w:ilvl="0" w:tplc="03E6F438">
      <w:start w:val="6"/>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7C66B6"/>
    <w:multiLevelType w:val="hybridMultilevel"/>
    <w:tmpl w:val="8B5A747C"/>
    <w:lvl w:ilvl="0" w:tplc="51DA99FA">
      <w:start w:val="3"/>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7333FE"/>
    <w:multiLevelType w:val="hybridMultilevel"/>
    <w:tmpl w:val="EDD4958A"/>
    <w:lvl w:ilvl="0" w:tplc="74B60D34">
      <w:start w:val="1"/>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A2B38"/>
    <w:multiLevelType w:val="hybridMultilevel"/>
    <w:tmpl w:val="DB5AA8D6"/>
    <w:lvl w:ilvl="0" w:tplc="0E449D2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1F4581"/>
    <w:multiLevelType w:val="hybridMultilevel"/>
    <w:tmpl w:val="7EC4A884"/>
    <w:lvl w:ilvl="0" w:tplc="EF7897E4">
      <w:start w:val="4"/>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4B675E"/>
    <w:multiLevelType w:val="hybridMultilevel"/>
    <w:tmpl w:val="0D2237E8"/>
    <w:lvl w:ilvl="0" w:tplc="798C6E6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BD48BF"/>
    <w:multiLevelType w:val="hybridMultilevel"/>
    <w:tmpl w:val="DF54580C"/>
    <w:lvl w:ilvl="0" w:tplc="C11CC5A4">
      <w:start w:val="7"/>
      <w:numFmt w:val="decimalFullWidth"/>
      <w:lvlText w:val="第%1条"/>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5B77006"/>
    <w:multiLevelType w:val="hybridMultilevel"/>
    <w:tmpl w:val="50E61C10"/>
    <w:lvl w:ilvl="0" w:tplc="41ACC350">
      <w:start w:val="1"/>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7445C8F"/>
    <w:multiLevelType w:val="hybridMultilevel"/>
    <w:tmpl w:val="6A4680A4"/>
    <w:lvl w:ilvl="0" w:tplc="B49A01E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5"/>
  </w:num>
  <w:num w:numId="4">
    <w:abstractNumId w:val="3"/>
  </w:num>
  <w:num w:numId="5">
    <w:abstractNumId w:val="8"/>
  </w:num>
  <w:num w:numId="6">
    <w:abstractNumId w:val="1"/>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27"/>
  <w:displayHorizontalDrawingGridEvery w:val="0"/>
  <w:characterSpacingControl w:val="doNotCompress"/>
  <w:hdrShapeDefaults>
    <o:shapedefaults v:ext="edit" spidmax="32769">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04B8"/>
    <w:rsid w:val="000048BC"/>
    <w:rsid w:val="000076CB"/>
    <w:rsid w:val="00016164"/>
    <w:rsid w:val="0002179F"/>
    <w:rsid w:val="000217FE"/>
    <w:rsid w:val="000220E1"/>
    <w:rsid w:val="00026B58"/>
    <w:rsid w:val="000448BA"/>
    <w:rsid w:val="0005303C"/>
    <w:rsid w:val="00057D8F"/>
    <w:rsid w:val="00067942"/>
    <w:rsid w:val="000904B8"/>
    <w:rsid w:val="0009169D"/>
    <w:rsid w:val="00093D14"/>
    <w:rsid w:val="000A6E09"/>
    <w:rsid w:val="000B3029"/>
    <w:rsid w:val="00107989"/>
    <w:rsid w:val="001325F2"/>
    <w:rsid w:val="00136147"/>
    <w:rsid w:val="001520D4"/>
    <w:rsid w:val="00180DD8"/>
    <w:rsid w:val="001907E2"/>
    <w:rsid w:val="001A21DA"/>
    <w:rsid w:val="00205BDC"/>
    <w:rsid w:val="002211FA"/>
    <w:rsid w:val="0022143D"/>
    <w:rsid w:val="002248FB"/>
    <w:rsid w:val="00230E46"/>
    <w:rsid w:val="00246758"/>
    <w:rsid w:val="00273716"/>
    <w:rsid w:val="002770FE"/>
    <w:rsid w:val="0028477D"/>
    <w:rsid w:val="00284AF0"/>
    <w:rsid w:val="00287344"/>
    <w:rsid w:val="002A030C"/>
    <w:rsid w:val="002B29E9"/>
    <w:rsid w:val="002B5FE1"/>
    <w:rsid w:val="002C4C5D"/>
    <w:rsid w:val="002C75CC"/>
    <w:rsid w:val="002D669A"/>
    <w:rsid w:val="002E43BE"/>
    <w:rsid w:val="00304504"/>
    <w:rsid w:val="00346418"/>
    <w:rsid w:val="00361BC4"/>
    <w:rsid w:val="003915D9"/>
    <w:rsid w:val="003924D2"/>
    <w:rsid w:val="003962D8"/>
    <w:rsid w:val="003C261B"/>
    <w:rsid w:val="003C2D7A"/>
    <w:rsid w:val="003F5436"/>
    <w:rsid w:val="00407899"/>
    <w:rsid w:val="004260E6"/>
    <w:rsid w:val="00464145"/>
    <w:rsid w:val="00473F17"/>
    <w:rsid w:val="00484660"/>
    <w:rsid w:val="00491733"/>
    <w:rsid w:val="004953EF"/>
    <w:rsid w:val="004978A3"/>
    <w:rsid w:val="004A458B"/>
    <w:rsid w:val="004B2898"/>
    <w:rsid w:val="004E5FFF"/>
    <w:rsid w:val="00500AF8"/>
    <w:rsid w:val="00514B9A"/>
    <w:rsid w:val="00524F39"/>
    <w:rsid w:val="00535E83"/>
    <w:rsid w:val="005460F8"/>
    <w:rsid w:val="00580C80"/>
    <w:rsid w:val="005E561F"/>
    <w:rsid w:val="0061615C"/>
    <w:rsid w:val="00622AE5"/>
    <w:rsid w:val="00624475"/>
    <w:rsid w:val="00635382"/>
    <w:rsid w:val="0068434E"/>
    <w:rsid w:val="006853DC"/>
    <w:rsid w:val="00685D8D"/>
    <w:rsid w:val="00687A66"/>
    <w:rsid w:val="006A219F"/>
    <w:rsid w:val="006A7D07"/>
    <w:rsid w:val="006C30CA"/>
    <w:rsid w:val="006C6D56"/>
    <w:rsid w:val="006D13AE"/>
    <w:rsid w:val="006E0E24"/>
    <w:rsid w:val="006F5DFE"/>
    <w:rsid w:val="007057CA"/>
    <w:rsid w:val="00721D0A"/>
    <w:rsid w:val="0072657D"/>
    <w:rsid w:val="00730937"/>
    <w:rsid w:val="00770ABE"/>
    <w:rsid w:val="007A070A"/>
    <w:rsid w:val="007A2158"/>
    <w:rsid w:val="007A2BFD"/>
    <w:rsid w:val="007C037A"/>
    <w:rsid w:val="007C3A9C"/>
    <w:rsid w:val="007C3D91"/>
    <w:rsid w:val="007C73D5"/>
    <w:rsid w:val="007D5258"/>
    <w:rsid w:val="0081706E"/>
    <w:rsid w:val="00827FD5"/>
    <w:rsid w:val="00864D07"/>
    <w:rsid w:val="00876CE1"/>
    <w:rsid w:val="008A771A"/>
    <w:rsid w:val="00933B0D"/>
    <w:rsid w:val="00945D3E"/>
    <w:rsid w:val="009467B8"/>
    <w:rsid w:val="00963AC9"/>
    <w:rsid w:val="00965C08"/>
    <w:rsid w:val="00984244"/>
    <w:rsid w:val="00987A29"/>
    <w:rsid w:val="00990D58"/>
    <w:rsid w:val="00995820"/>
    <w:rsid w:val="009E7E72"/>
    <w:rsid w:val="009F0480"/>
    <w:rsid w:val="00A03E87"/>
    <w:rsid w:val="00A16CCE"/>
    <w:rsid w:val="00A419C0"/>
    <w:rsid w:val="00A4220C"/>
    <w:rsid w:val="00A52EB8"/>
    <w:rsid w:val="00A656D7"/>
    <w:rsid w:val="00A83F3B"/>
    <w:rsid w:val="00A90AC7"/>
    <w:rsid w:val="00A9490C"/>
    <w:rsid w:val="00AC5DB2"/>
    <w:rsid w:val="00AC6A49"/>
    <w:rsid w:val="00AD1861"/>
    <w:rsid w:val="00AD1BB6"/>
    <w:rsid w:val="00AE51E5"/>
    <w:rsid w:val="00AF4497"/>
    <w:rsid w:val="00B01F7F"/>
    <w:rsid w:val="00B22FDF"/>
    <w:rsid w:val="00B37C10"/>
    <w:rsid w:val="00B75065"/>
    <w:rsid w:val="00B771A4"/>
    <w:rsid w:val="00B8212D"/>
    <w:rsid w:val="00B94121"/>
    <w:rsid w:val="00B94CB1"/>
    <w:rsid w:val="00BB3E70"/>
    <w:rsid w:val="00BD2EF1"/>
    <w:rsid w:val="00C0657B"/>
    <w:rsid w:val="00C12986"/>
    <w:rsid w:val="00C15B2F"/>
    <w:rsid w:val="00C5056A"/>
    <w:rsid w:val="00C511CE"/>
    <w:rsid w:val="00C53623"/>
    <w:rsid w:val="00C8694B"/>
    <w:rsid w:val="00CD7E6B"/>
    <w:rsid w:val="00CE6C97"/>
    <w:rsid w:val="00D02324"/>
    <w:rsid w:val="00D05E23"/>
    <w:rsid w:val="00D3193D"/>
    <w:rsid w:val="00D565AC"/>
    <w:rsid w:val="00D60D9B"/>
    <w:rsid w:val="00D76B6C"/>
    <w:rsid w:val="00D97885"/>
    <w:rsid w:val="00DA23A9"/>
    <w:rsid w:val="00DC07E1"/>
    <w:rsid w:val="00E00476"/>
    <w:rsid w:val="00E2140E"/>
    <w:rsid w:val="00E357EE"/>
    <w:rsid w:val="00E4743B"/>
    <w:rsid w:val="00E54017"/>
    <w:rsid w:val="00E55E94"/>
    <w:rsid w:val="00E6649B"/>
    <w:rsid w:val="00E730C6"/>
    <w:rsid w:val="00E81563"/>
    <w:rsid w:val="00E82E50"/>
    <w:rsid w:val="00E91B94"/>
    <w:rsid w:val="00EB7CA0"/>
    <w:rsid w:val="00EC76D6"/>
    <w:rsid w:val="00EE05DF"/>
    <w:rsid w:val="00EF2FB3"/>
    <w:rsid w:val="00F34ECB"/>
    <w:rsid w:val="00F413C9"/>
    <w:rsid w:val="00F41809"/>
    <w:rsid w:val="00F423A9"/>
    <w:rsid w:val="00F81170"/>
    <w:rsid w:val="00F8541A"/>
    <w:rsid w:val="00FA6174"/>
    <w:rsid w:val="00FE04EE"/>
    <w:rsid w:val="00FE0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colormenu v:ext="edit" strokecolor="red"/>
    </o:shapedefaults>
    <o:shapelayout v:ext="edit">
      <o:idmap v:ext="edit" data="1"/>
    </o:shapelayout>
  </w:shapeDefaults>
  <w:decimalSymbol w:val="."/>
  <w:listSeparator w:val=","/>
  <w15:docId w15:val="{641BDD1A-F5E5-4857-82C0-AF39EAC2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0C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C6D56"/>
    <w:pPr>
      <w:ind w:left="250" w:hangingChars="100" w:hanging="250"/>
    </w:pPr>
  </w:style>
  <w:style w:type="paragraph" w:styleId="a4">
    <w:name w:val="footer"/>
    <w:basedOn w:val="a"/>
    <w:rsid w:val="006C6D56"/>
    <w:pPr>
      <w:tabs>
        <w:tab w:val="center" w:pos="4252"/>
        <w:tab w:val="right" w:pos="8504"/>
      </w:tabs>
      <w:snapToGrid w:val="0"/>
    </w:pPr>
  </w:style>
  <w:style w:type="character" w:styleId="a5">
    <w:name w:val="page number"/>
    <w:basedOn w:val="a0"/>
    <w:rsid w:val="006C6D56"/>
  </w:style>
  <w:style w:type="paragraph" w:styleId="2">
    <w:name w:val="Body Text Indent 2"/>
    <w:basedOn w:val="a"/>
    <w:rsid w:val="006C6D56"/>
    <w:pPr>
      <w:ind w:left="250" w:hangingChars="100" w:hanging="250"/>
    </w:pPr>
    <w:rPr>
      <w:color w:val="FF0000"/>
    </w:rPr>
  </w:style>
  <w:style w:type="paragraph" w:styleId="3">
    <w:name w:val="Body Text Indent 3"/>
    <w:basedOn w:val="a"/>
    <w:rsid w:val="006C6D56"/>
    <w:pPr>
      <w:ind w:leftChars="-1" w:left="218" w:hangingChars="88" w:hanging="220"/>
    </w:pPr>
    <w:rPr>
      <w:color w:val="FF0000"/>
    </w:rPr>
  </w:style>
  <w:style w:type="paragraph" w:styleId="a6">
    <w:name w:val="header"/>
    <w:basedOn w:val="a"/>
    <w:rsid w:val="00E730C6"/>
    <w:pPr>
      <w:tabs>
        <w:tab w:val="center" w:pos="4252"/>
        <w:tab w:val="right" w:pos="8504"/>
      </w:tabs>
      <w:snapToGrid w:val="0"/>
    </w:pPr>
  </w:style>
  <w:style w:type="paragraph" w:styleId="a7">
    <w:name w:val="Balloon Text"/>
    <w:basedOn w:val="a"/>
    <w:semiHidden/>
    <w:rsid w:val="001520D4"/>
    <w:rPr>
      <w:rFonts w:ascii="Arial" w:eastAsia="ＭＳ ゴシック" w:hAnsi="Arial"/>
      <w:sz w:val="18"/>
      <w:szCs w:val="18"/>
    </w:rPr>
  </w:style>
  <w:style w:type="paragraph" w:styleId="a8">
    <w:name w:val="Date"/>
    <w:basedOn w:val="a"/>
    <w:next w:val="a"/>
    <w:rsid w:val="00026B58"/>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27703-2878-41DF-9125-F9259585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秦野市民間高齢者日帰り介護施設運営費補助金交付要綱</vt:lpstr>
    </vt:vector>
  </TitlesOfParts>
  <Company>秦野市役所</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秦野市民間高齢者日帰り介護施設運営費補助金交付要綱</dc:title>
  <dc:creator>JYOSYO04</dc:creator>
  <cp:lastModifiedBy>井上 祐理</cp:lastModifiedBy>
  <cp:revision>5</cp:revision>
  <cp:lastPrinted>2016-02-22T02:54:00Z</cp:lastPrinted>
  <dcterms:created xsi:type="dcterms:W3CDTF">2016-04-01T13:11:00Z</dcterms:created>
  <dcterms:modified xsi:type="dcterms:W3CDTF">2021-12-22T01:02:00Z</dcterms:modified>
</cp:coreProperties>
</file>