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F5" w:rsidRPr="00A26D86" w:rsidRDefault="004C167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第</w:t>
      </w:r>
      <w:r w:rsidRPr="00A26D86">
        <w:rPr>
          <w:rFonts w:hint="eastAsia"/>
          <w:sz w:val="24"/>
          <w:szCs w:val="24"/>
        </w:rPr>
        <w:t>３</w:t>
      </w:r>
      <w:r w:rsidR="00F124F5" w:rsidRPr="00A26D86">
        <w:rPr>
          <w:rFonts w:hint="eastAsia"/>
          <w:sz w:val="24"/>
          <w:szCs w:val="24"/>
          <w:lang w:eastAsia="zh-CN"/>
        </w:rPr>
        <w:t>号様式</w:t>
      </w:r>
      <w:r w:rsidR="00504019" w:rsidRPr="00A26D86">
        <w:rPr>
          <w:rFonts w:hint="eastAsia"/>
          <w:sz w:val="24"/>
          <w:szCs w:val="24"/>
        </w:rPr>
        <w:t>（</w:t>
      </w:r>
      <w:r w:rsidR="00F124F5" w:rsidRPr="00A26D86">
        <w:rPr>
          <w:rFonts w:hint="eastAsia"/>
          <w:sz w:val="24"/>
          <w:szCs w:val="24"/>
          <w:lang w:eastAsia="zh-CN"/>
        </w:rPr>
        <w:t>第</w:t>
      </w:r>
      <w:r w:rsidRPr="00A26D86">
        <w:rPr>
          <w:rFonts w:hint="eastAsia"/>
          <w:sz w:val="24"/>
          <w:szCs w:val="24"/>
        </w:rPr>
        <w:t>５</w:t>
      </w:r>
      <w:r w:rsidR="00F124F5" w:rsidRPr="00A26D86">
        <w:rPr>
          <w:rFonts w:hint="eastAsia"/>
          <w:sz w:val="24"/>
          <w:szCs w:val="24"/>
          <w:lang w:eastAsia="zh-CN"/>
        </w:rPr>
        <w:t>条関係</w:t>
      </w:r>
      <w:r w:rsidR="00504019" w:rsidRPr="00A26D86">
        <w:rPr>
          <w:rFonts w:hint="eastAsia"/>
          <w:sz w:val="24"/>
          <w:szCs w:val="24"/>
        </w:rPr>
        <w:t>）</w:t>
      </w:r>
    </w:p>
    <w:p w:rsidR="00F124F5" w:rsidRPr="00A26D86" w:rsidRDefault="00F124F5">
      <w:pPr>
        <w:rPr>
          <w:sz w:val="24"/>
          <w:szCs w:val="24"/>
          <w:lang w:eastAsia="zh-CN"/>
        </w:rPr>
      </w:pPr>
    </w:p>
    <w:p w:rsidR="00F124F5" w:rsidRPr="00A26D86" w:rsidRDefault="00F124F5">
      <w:pPr>
        <w:jc w:val="center"/>
        <w:rPr>
          <w:sz w:val="24"/>
          <w:szCs w:val="24"/>
          <w:lang w:eastAsia="zh-CN"/>
        </w:rPr>
      </w:pPr>
      <w:r w:rsidRPr="00A26D86">
        <w:rPr>
          <w:rFonts w:hint="eastAsia"/>
          <w:sz w:val="24"/>
          <w:szCs w:val="24"/>
          <w:lang w:eastAsia="zh-CN"/>
        </w:rPr>
        <w:t>指定給水装置工事事業者証再交付申請書</w:t>
      </w:r>
    </w:p>
    <w:p w:rsidR="00F124F5" w:rsidRPr="00A26D86" w:rsidRDefault="00F124F5">
      <w:pPr>
        <w:rPr>
          <w:sz w:val="24"/>
          <w:szCs w:val="24"/>
          <w:lang w:eastAsia="zh-CN"/>
        </w:rPr>
      </w:pPr>
    </w:p>
    <w:p w:rsidR="00F124F5" w:rsidRPr="00A26D86" w:rsidRDefault="00F124F5" w:rsidP="00742DA3">
      <w:pPr>
        <w:ind w:firstLineChars="200" w:firstLine="480"/>
        <w:rPr>
          <w:sz w:val="24"/>
          <w:szCs w:val="24"/>
        </w:rPr>
      </w:pPr>
      <w:r w:rsidRPr="00A26D86">
        <w:rPr>
          <w:rFonts w:hint="eastAsia"/>
          <w:sz w:val="24"/>
          <w:szCs w:val="24"/>
        </w:rPr>
        <w:t>(</w:t>
      </w:r>
      <w:r w:rsidR="00504019" w:rsidRPr="00A26D86">
        <w:rPr>
          <w:rFonts w:hint="eastAsia"/>
          <w:sz w:val="24"/>
          <w:szCs w:val="24"/>
        </w:rPr>
        <w:t>宛</w:t>
      </w:r>
      <w:r w:rsidRPr="00A26D86">
        <w:rPr>
          <w:rFonts w:hint="eastAsia"/>
          <w:sz w:val="24"/>
          <w:szCs w:val="24"/>
        </w:rPr>
        <w:t>先)</w:t>
      </w:r>
    </w:p>
    <w:p w:rsidR="00F124F5" w:rsidRPr="00A26D86" w:rsidRDefault="00F124F5" w:rsidP="00742DA3">
      <w:pPr>
        <w:ind w:firstLineChars="200" w:firstLine="480"/>
        <w:rPr>
          <w:sz w:val="24"/>
          <w:szCs w:val="24"/>
        </w:rPr>
      </w:pPr>
      <w:r w:rsidRPr="00A26D86">
        <w:rPr>
          <w:rFonts w:hint="eastAsia"/>
          <w:sz w:val="24"/>
          <w:szCs w:val="24"/>
        </w:rPr>
        <w:t>秦野市長</w:t>
      </w:r>
    </w:p>
    <w:p w:rsidR="00F124F5" w:rsidRPr="00A26D86" w:rsidRDefault="00F124F5">
      <w:pPr>
        <w:rPr>
          <w:sz w:val="24"/>
          <w:szCs w:val="24"/>
        </w:rPr>
      </w:pPr>
    </w:p>
    <w:p w:rsidR="00F124F5" w:rsidRPr="00A26D86" w:rsidRDefault="00F124F5">
      <w:pPr>
        <w:ind w:right="420"/>
        <w:jc w:val="right"/>
        <w:rPr>
          <w:sz w:val="24"/>
          <w:szCs w:val="24"/>
        </w:rPr>
      </w:pPr>
      <w:r w:rsidRPr="00A26D86">
        <w:rPr>
          <w:rFonts w:hint="eastAsia"/>
          <w:sz w:val="24"/>
          <w:szCs w:val="24"/>
        </w:rPr>
        <w:t>年　　月　　日</w:t>
      </w:r>
    </w:p>
    <w:p w:rsidR="00F124F5" w:rsidRPr="00A26D86" w:rsidRDefault="00F124F5">
      <w:pPr>
        <w:rPr>
          <w:sz w:val="24"/>
          <w:szCs w:val="24"/>
        </w:rPr>
      </w:pPr>
    </w:p>
    <w:p w:rsidR="00F124F5" w:rsidRPr="00A26D86" w:rsidRDefault="00F124F5">
      <w:pPr>
        <w:spacing w:after="120"/>
        <w:ind w:right="420"/>
        <w:jc w:val="right"/>
        <w:rPr>
          <w:sz w:val="24"/>
          <w:szCs w:val="24"/>
        </w:rPr>
      </w:pPr>
      <w:r w:rsidRPr="00A26D86">
        <w:rPr>
          <w:rFonts w:hint="eastAsia"/>
          <w:sz w:val="24"/>
          <w:szCs w:val="24"/>
        </w:rPr>
        <w:t xml:space="preserve">申請者　氏名又は名称　　　　　　　　　</w:t>
      </w:r>
    </w:p>
    <w:p w:rsidR="00F124F5" w:rsidRPr="00A26D86" w:rsidRDefault="00F124F5">
      <w:pPr>
        <w:spacing w:after="120"/>
        <w:ind w:right="420"/>
        <w:jc w:val="right"/>
        <w:rPr>
          <w:sz w:val="24"/>
          <w:szCs w:val="24"/>
        </w:rPr>
      </w:pPr>
      <w:r w:rsidRPr="00A26D86">
        <w:rPr>
          <w:rFonts w:hint="eastAsia"/>
          <w:spacing w:val="480"/>
          <w:kern w:val="0"/>
          <w:sz w:val="24"/>
          <w:szCs w:val="24"/>
          <w:fitText w:val="1440" w:id="-1316309760"/>
        </w:rPr>
        <w:t>住</w:t>
      </w:r>
      <w:r w:rsidRPr="00A26D86">
        <w:rPr>
          <w:rFonts w:hint="eastAsia"/>
          <w:kern w:val="0"/>
          <w:sz w:val="24"/>
          <w:szCs w:val="24"/>
          <w:fitText w:val="1440" w:id="-1316309760"/>
        </w:rPr>
        <w:t>所</w:t>
      </w:r>
      <w:r w:rsidRPr="00A26D86">
        <w:rPr>
          <w:rFonts w:hint="eastAsia"/>
          <w:sz w:val="24"/>
          <w:szCs w:val="24"/>
        </w:rPr>
        <w:t xml:space="preserve">　　　　　　　　　</w:t>
      </w:r>
    </w:p>
    <w:p w:rsidR="00F124F5" w:rsidRPr="00A26D86" w:rsidRDefault="00F124F5">
      <w:pPr>
        <w:ind w:right="420"/>
        <w:jc w:val="right"/>
        <w:rPr>
          <w:sz w:val="24"/>
          <w:szCs w:val="24"/>
        </w:rPr>
      </w:pPr>
      <w:r w:rsidRPr="00A26D86">
        <w:rPr>
          <w:rFonts w:hint="eastAsia"/>
          <w:spacing w:val="50"/>
          <w:w w:val="87"/>
          <w:kern w:val="0"/>
          <w:sz w:val="24"/>
          <w:szCs w:val="24"/>
          <w:fitText w:val="1440" w:id="-1316309759"/>
        </w:rPr>
        <w:t>代表者氏</w:t>
      </w:r>
      <w:r w:rsidRPr="00A26D86">
        <w:rPr>
          <w:rFonts w:hint="eastAsia"/>
          <w:w w:val="87"/>
          <w:kern w:val="0"/>
          <w:sz w:val="24"/>
          <w:szCs w:val="24"/>
          <w:fitText w:val="1440" w:id="-1316309759"/>
        </w:rPr>
        <w:t>名</w:t>
      </w:r>
      <w:r w:rsidRPr="00A26D86">
        <w:rPr>
          <w:rFonts w:hint="eastAsia"/>
          <w:sz w:val="24"/>
          <w:szCs w:val="24"/>
        </w:rPr>
        <w:t xml:space="preserve">　　　　　　　　　</w:t>
      </w:r>
    </w:p>
    <w:p w:rsidR="00F124F5" w:rsidRPr="00A26D86" w:rsidRDefault="00F124F5">
      <w:pPr>
        <w:rPr>
          <w:sz w:val="24"/>
          <w:szCs w:val="24"/>
        </w:rPr>
      </w:pPr>
    </w:p>
    <w:p w:rsidR="00F124F5" w:rsidRPr="00A26D86" w:rsidRDefault="00F124F5">
      <w:pPr>
        <w:rPr>
          <w:sz w:val="24"/>
          <w:szCs w:val="24"/>
        </w:rPr>
      </w:pPr>
    </w:p>
    <w:p w:rsidR="00F124F5" w:rsidRPr="00A26D86" w:rsidRDefault="00F124F5" w:rsidP="00742DA3">
      <w:pPr>
        <w:spacing w:after="120"/>
        <w:ind w:leftChars="100" w:left="210" w:firstLineChars="100" w:firstLine="240"/>
        <w:rPr>
          <w:sz w:val="24"/>
          <w:szCs w:val="24"/>
        </w:rPr>
      </w:pPr>
      <w:r w:rsidRPr="00A26D86">
        <w:rPr>
          <w:rFonts w:hint="eastAsia"/>
          <w:sz w:val="24"/>
          <w:szCs w:val="24"/>
        </w:rPr>
        <w:t>秦野市指定給水装置工事事業者</w:t>
      </w:r>
      <w:r w:rsidR="00504019" w:rsidRPr="00A26D86">
        <w:rPr>
          <w:rFonts w:hint="eastAsia"/>
          <w:sz w:val="24"/>
          <w:szCs w:val="24"/>
        </w:rPr>
        <w:t>規程</w:t>
      </w:r>
      <w:r w:rsidRPr="00A26D86">
        <w:rPr>
          <w:rFonts w:hint="eastAsia"/>
          <w:sz w:val="24"/>
          <w:szCs w:val="24"/>
        </w:rPr>
        <w:t>第</w:t>
      </w:r>
      <w:r w:rsidR="003E7B7F" w:rsidRPr="00A26D86">
        <w:rPr>
          <w:rFonts w:hint="eastAsia"/>
          <w:sz w:val="24"/>
          <w:szCs w:val="24"/>
        </w:rPr>
        <w:t>５</w:t>
      </w:r>
      <w:r w:rsidRPr="00A26D86">
        <w:rPr>
          <w:rFonts w:hint="eastAsia"/>
          <w:sz w:val="24"/>
          <w:szCs w:val="24"/>
        </w:rPr>
        <w:t>条第</w:t>
      </w:r>
      <w:r w:rsidR="003E7B7F" w:rsidRPr="00A26D86">
        <w:rPr>
          <w:rFonts w:hint="eastAsia"/>
          <w:sz w:val="24"/>
          <w:szCs w:val="24"/>
        </w:rPr>
        <w:t>５</w:t>
      </w:r>
      <w:r w:rsidRPr="00A26D86">
        <w:rPr>
          <w:rFonts w:hint="eastAsia"/>
          <w:sz w:val="24"/>
          <w:szCs w:val="24"/>
        </w:rPr>
        <w:t>項の規定に基づき、指定給水装置工事事業者証の再交付を申請いたします。</w:t>
      </w:r>
    </w:p>
    <w:tbl>
      <w:tblPr>
        <w:tblW w:w="873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2292"/>
        <w:gridCol w:w="1762"/>
        <w:gridCol w:w="2905"/>
      </w:tblGrid>
      <w:tr w:rsidR="00F124F5" w:rsidRPr="00A26D86">
        <w:trPr>
          <w:trHeight w:val="96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4F5" w:rsidRPr="00A26D86" w:rsidRDefault="00F124F5" w:rsidP="00742DA3">
            <w:pPr>
              <w:overflowPunct/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A26D86">
              <w:rPr>
                <w:rFonts w:hint="eastAsia"/>
                <w:spacing w:val="-4"/>
                <w:sz w:val="24"/>
                <w:szCs w:val="24"/>
              </w:rPr>
              <w:t>指定番号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F124F5" w:rsidRPr="00A26D86" w:rsidRDefault="00F124F5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A26D86">
              <w:rPr>
                <w:rFonts w:hint="eastAsia"/>
                <w:sz w:val="24"/>
                <w:szCs w:val="24"/>
              </w:rPr>
              <w:t>第　　　　　　号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F124F5" w:rsidRPr="00A26D86" w:rsidRDefault="00F124F5" w:rsidP="00742DA3">
            <w:pPr>
              <w:overflowPunct/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A26D86">
              <w:rPr>
                <w:rFonts w:hint="eastAsia"/>
                <w:spacing w:val="-4"/>
                <w:sz w:val="24"/>
                <w:szCs w:val="24"/>
              </w:rPr>
              <w:t>指定年月日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4F5" w:rsidRPr="00A26D86" w:rsidRDefault="00F124F5">
            <w:pPr>
              <w:overflowPunct/>
              <w:ind w:left="113" w:right="113"/>
              <w:jc w:val="right"/>
              <w:rPr>
                <w:sz w:val="24"/>
                <w:szCs w:val="24"/>
              </w:rPr>
            </w:pPr>
            <w:r w:rsidRPr="00A26D8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124F5" w:rsidRPr="00A26D86">
        <w:trPr>
          <w:trHeight w:val="965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124F5" w:rsidRPr="00A26D86" w:rsidRDefault="00F124F5" w:rsidP="00742DA3">
            <w:pPr>
              <w:overflowPunct/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A26D86">
              <w:rPr>
                <w:rFonts w:hint="eastAsia"/>
                <w:spacing w:val="-4"/>
                <w:sz w:val="24"/>
                <w:szCs w:val="24"/>
              </w:rPr>
              <w:t>申請理由</w:t>
            </w:r>
          </w:p>
        </w:tc>
        <w:tc>
          <w:tcPr>
            <w:tcW w:w="6777" w:type="dxa"/>
            <w:gridSpan w:val="3"/>
            <w:tcBorders>
              <w:right w:val="single" w:sz="12" w:space="0" w:color="auto"/>
            </w:tcBorders>
            <w:vAlign w:val="center"/>
          </w:tcPr>
          <w:p w:rsidR="00F124F5" w:rsidRPr="00A26D86" w:rsidRDefault="00F124F5">
            <w:pPr>
              <w:overflowPunct/>
              <w:ind w:left="113" w:right="113"/>
              <w:rPr>
                <w:sz w:val="24"/>
                <w:szCs w:val="24"/>
              </w:rPr>
            </w:pPr>
            <w:r w:rsidRPr="00A26D86">
              <w:rPr>
                <w:rFonts w:hint="eastAsia"/>
                <w:sz w:val="24"/>
                <w:szCs w:val="24"/>
              </w:rPr>
              <w:t>□　汚損、</w:t>
            </w:r>
            <w:r w:rsidR="00400BDF" w:rsidRPr="00A26D86">
              <w:rPr>
                <w:rFonts w:hint="eastAsia"/>
                <w:sz w:val="24"/>
                <w:szCs w:val="24"/>
              </w:rPr>
              <w:t>損傷</w:t>
            </w:r>
          </w:p>
          <w:p w:rsidR="00F124F5" w:rsidRPr="00A26D86" w:rsidRDefault="00F124F5">
            <w:pPr>
              <w:overflowPunct/>
              <w:ind w:left="113" w:right="113"/>
              <w:rPr>
                <w:sz w:val="24"/>
                <w:szCs w:val="24"/>
              </w:rPr>
            </w:pPr>
          </w:p>
          <w:p w:rsidR="00F124F5" w:rsidRPr="00A26D86" w:rsidRDefault="00F124F5">
            <w:pPr>
              <w:overflowPunct/>
              <w:ind w:left="113" w:right="113"/>
              <w:rPr>
                <w:sz w:val="24"/>
                <w:szCs w:val="24"/>
              </w:rPr>
            </w:pPr>
            <w:r w:rsidRPr="00A26D86">
              <w:rPr>
                <w:rFonts w:hint="eastAsia"/>
                <w:sz w:val="24"/>
                <w:szCs w:val="24"/>
              </w:rPr>
              <w:t>□　紛失</w:t>
            </w:r>
          </w:p>
        </w:tc>
      </w:tr>
      <w:tr w:rsidR="00F124F5" w:rsidRPr="00A26D86">
        <w:trPr>
          <w:trHeight w:val="809"/>
        </w:trPr>
        <w:tc>
          <w:tcPr>
            <w:tcW w:w="85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4F5" w:rsidRPr="00A26D86" w:rsidRDefault="00F124F5">
            <w:pPr>
              <w:overflowPunct/>
              <w:ind w:left="113" w:right="113"/>
              <w:rPr>
                <w:sz w:val="24"/>
                <w:szCs w:val="24"/>
              </w:rPr>
            </w:pPr>
            <w:r w:rsidRPr="00A26D86">
              <w:rPr>
                <w:rFonts w:hint="eastAsia"/>
                <w:sz w:val="24"/>
                <w:szCs w:val="24"/>
              </w:rPr>
              <w:t>※　汚損、</w:t>
            </w:r>
            <w:r w:rsidR="00400BDF" w:rsidRPr="00A26D86">
              <w:rPr>
                <w:rFonts w:hint="eastAsia"/>
                <w:sz w:val="24"/>
                <w:szCs w:val="24"/>
              </w:rPr>
              <w:t>損傷</w:t>
            </w:r>
            <w:r w:rsidRPr="00A26D86">
              <w:rPr>
                <w:rFonts w:hint="eastAsia"/>
                <w:sz w:val="24"/>
                <w:szCs w:val="24"/>
              </w:rPr>
              <w:t>の場合は、古い指定給水装置工事事業者証を返納してください。</w:t>
            </w:r>
          </w:p>
        </w:tc>
      </w:tr>
    </w:tbl>
    <w:p w:rsidR="00F124F5" w:rsidRPr="00A26D86" w:rsidRDefault="00F124F5">
      <w:pPr>
        <w:rPr>
          <w:sz w:val="24"/>
          <w:szCs w:val="24"/>
        </w:rPr>
      </w:pPr>
    </w:p>
    <w:p w:rsidR="00A26D86" w:rsidRDefault="00A26D86" w:rsidP="00A26D86">
      <w:pPr>
        <w:spacing w:line="400" w:lineRule="exact"/>
        <w:rPr>
          <w:sz w:val="24"/>
        </w:rPr>
      </w:pPr>
      <w:r>
        <w:rPr>
          <w:rFonts w:hint="eastAsia"/>
          <w:sz w:val="24"/>
        </w:rPr>
        <w:t>再交付してよいでしょうか。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970"/>
        <w:gridCol w:w="971"/>
        <w:gridCol w:w="1941"/>
        <w:gridCol w:w="2426"/>
        <w:gridCol w:w="1102"/>
      </w:tblGrid>
      <w:tr w:rsidR="00A26D86" w:rsidTr="00A26D86">
        <w:trPr>
          <w:cantSplit/>
          <w:trHeight w:val="210"/>
        </w:trPr>
        <w:tc>
          <w:tcPr>
            <w:tcW w:w="751" w:type="pct"/>
            <w:vMerge w:val="restart"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  <w:tc>
          <w:tcPr>
            <w:tcW w:w="556" w:type="pct"/>
            <w:vAlign w:val="center"/>
          </w:tcPr>
          <w:p w:rsidR="00A26D86" w:rsidRDefault="00A26D86" w:rsidP="0076797A">
            <w:pPr>
              <w:spacing w:line="4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557" w:type="pct"/>
            <w:vAlign w:val="center"/>
          </w:tcPr>
          <w:p w:rsidR="00A26D86" w:rsidRDefault="00A84267" w:rsidP="0076797A">
            <w:pPr>
              <w:spacing w:line="460" w:lineRule="atLeast"/>
              <w:jc w:val="center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課長代理</w:t>
            </w:r>
            <w:bookmarkStart w:id="0" w:name="_GoBack"/>
            <w:bookmarkEnd w:id="0"/>
          </w:p>
        </w:tc>
        <w:tc>
          <w:tcPr>
            <w:tcW w:w="1113" w:type="pct"/>
            <w:vAlign w:val="center"/>
          </w:tcPr>
          <w:p w:rsidR="00A26D86" w:rsidRDefault="00A26D86" w:rsidP="0076797A">
            <w:pPr>
              <w:spacing w:line="4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1391" w:type="pct"/>
            <w:vAlign w:val="center"/>
          </w:tcPr>
          <w:p w:rsidR="00A26D86" w:rsidRDefault="00A26D86" w:rsidP="0076797A">
            <w:pPr>
              <w:spacing w:line="460" w:lineRule="atLeast"/>
              <w:jc w:val="center"/>
              <w:rPr>
                <w:w w:val="66"/>
                <w:sz w:val="18"/>
              </w:rPr>
            </w:pPr>
            <w:r w:rsidRPr="00A26D86">
              <w:rPr>
                <w:rFonts w:hint="eastAsia"/>
                <w:w w:val="66"/>
              </w:rPr>
              <w:t>分類番号9・1・7　保存年限5年</w:t>
            </w:r>
          </w:p>
        </w:tc>
        <w:tc>
          <w:tcPr>
            <w:tcW w:w="632" w:type="pct"/>
            <w:vAlign w:val="center"/>
          </w:tcPr>
          <w:p w:rsidR="00A26D86" w:rsidRDefault="00A26D86" w:rsidP="0076797A">
            <w:pPr>
              <w:spacing w:line="46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公印使用</w:t>
            </w:r>
          </w:p>
        </w:tc>
      </w:tr>
      <w:tr w:rsidR="00A26D86" w:rsidTr="00A26D86">
        <w:trPr>
          <w:cantSplit/>
          <w:trHeight w:val="445"/>
        </w:trPr>
        <w:tc>
          <w:tcPr>
            <w:tcW w:w="751" w:type="pct"/>
            <w:vMerge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  <w:tc>
          <w:tcPr>
            <w:tcW w:w="556" w:type="pct"/>
            <w:vMerge w:val="restart"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  <w:tc>
          <w:tcPr>
            <w:tcW w:w="557" w:type="pct"/>
            <w:vMerge w:val="restart"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  <w:tc>
          <w:tcPr>
            <w:tcW w:w="1113" w:type="pct"/>
            <w:vMerge w:val="restart"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  <w:tc>
          <w:tcPr>
            <w:tcW w:w="1391" w:type="pct"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起案　 ・　 ・</w:t>
            </w:r>
          </w:p>
        </w:tc>
        <w:tc>
          <w:tcPr>
            <w:tcW w:w="632" w:type="pct"/>
            <w:vMerge w:val="restart"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</w:tr>
      <w:tr w:rsidR="00A26D86" w:rsidTr="00A26D86">
        <w:trPr>
          <w:cantSplit/>
          <w:trHeight w:val="404"/>
        </w:trPr>
        <w:tc>
          <w:tcPr>
            <w:tcW w:w="751" w:type="pct"/>
            <w:vMerge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  <w:tc>
          <w:tcPr>
            <w:tcW w:w="556" w:type="pct"/>
            <w:vMerge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  <w:tc>
          <w:tcPr>
            <w:tcW w:w="557" w:type="pct"/>
            <w:vMerge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  <w:tc>
          <w:tcPr>
            <w:tcW w:w="1113" w:type="pct"/>
            <w:vMerge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  <w:tc>
          <w:tcPr>
            <w:tcW w:w="1391" w:type="pct"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決裁　 ・　 ・</w:t>
            </w:r>
          </w:p>
        </w:tc>
        <w:tc>
          <w:tcPr>
            <w:tcW w:w="632" w:type="pct"/>
            <w:vMerge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</w:tr>
      <w:tr w:rsidR="00A26D86" w:rsidTr="0076797A">
        <w:trPr>
          <w:cantSplit/>
          <w:trHeight w:val="543"/>
        </w:trPr>
        <w:tc>
          <w:tcPr>
            <w:tcW w:w="751" w:type="pct"/>
            <w:vAlign w:val="center"/>
          </w:tcPr>
          <w:p w:rsidR="00A26D86" w:rsidRDefault="00A26D86" w:rsidP="0076797A">
            <w:pPr>
              <w:spacing w:line="4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決定区分</w:t>
            </w:r>
          </w:p>
        </w:tc>
        <w:tc>
          <w:tcPr>
            <w:tcW w:w="1113" w:type="pct"/>
            <w:gridSpan w:val="2"/>
            <w:vAlign w:val="center"/>
          </w:tcPr>
          <w:p w:rsidR="00A26D86" w:rsidRDefault="00A26D86" w:rsidP="0076797A">
            <w:pPr>
              <w:spacing w:line="460" w:lineRule="atLeast"/>
            </w:pPr>
            <w:r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再交付する</w:t>
            </w:r>
          </w:p>
        </w:tc>
        <w:tc>
          <w:tcPr>
            <w:tcW w:w="1113" w:type="pct"/>
            <w:vAlign w:val="center"/>
          </w:tcPr>
          <w:p w:rsidR="00A26D86" w:rsidRDefault="00A26D86" w:rsidP="0076797A">
            <w:pPr>
              <w:spacing w:line="460" w:lineRule="atLeast"/>
            </w:pPr>
            <w:r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再交付しない</w:t>
            </w:r>
          </w:p>
        </w:tc>
        <w:tc>
          <w:tcPr>
            <w:tcW w:w="1391" w:type="pct"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交付　 ・　 ・</w:t>
            </w:r>
          </w:p>
        </w:tc>
        <w:tc>
          <w:tcPr>
            <w:tcW w:w="632" w:type="pct"/>
            <w:vMerge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</w:tr>
      <w:tr w:rsidR="00A26D86" w:rsidTr="0076797A">
        <w:trPr>
          <w:cantSplit/>
          <w:trHeight w:val="901"/>
        </w:trPr>
        <w:tc>
          <w:tcPr>
            <w:tcW w:w="751" w:type="pct"/>
          </w:tcPr>
          <w:p w:rsidR="00A26D86" w:rsidRDefault="00A26D86" w:rsidP="0076797A">
            <w:pPr>
              <w:spacing w:line="460" w:lineRule="atLeast"/>
              <w:rPr>
                <w:sz w:val="22"/>
              </w:rPr>
            </w:pPr>
            <w:r w:rsidRPr="00A84267">
              <w:rPr>
                <w:rFonts w:hint="eastAsia"/>
                <w:kern w:val="0"/>
                <w:sz w:val="22"/>
                <w:fitText w:val="960" w:id="-2095912448"/>
              </w:rPr>
              <w:t>再交付し</w:t>
            </w:r>
            <w:r>
              <w:rPr>
                <w:rFonts w:hint="eastAsia"/>
                <w:sz w:val="22"/>
              </w:rPr>
              <w:t>ない理由</w:t>
            </w:r>
          </w:p>
        </w:tc>
        <w:tc>
          <w:tcPr>
            <w:tcW w:w="4249" w:type="pct"/>
            <w:gridSpan w:val="5"/>
          </w:tcPr>
          <w:p w:rsidR="00A26D86" w:rsidRDefault="00A26D86" w:rsidP="0076797A">
            <w:pPr>
              <w:spacing w:line="460" w:lineRule="atLeast"/>
              <w:rPr>
                <w:sz w:val="24"/>
              </w:rPr>
            </w:pPr>
          </w:p>
        </w:tc>
      </w:tr>
    </w:tbl>
    <w:p w:rsidR="00F124F5" w:rsidRPr="00742DA3" w:rsidRDefault="00F124F5" w:rsidP="00A26D86">
      <w:pPr>
        <w:rPr>
          <w:sz w:val="24"/>
          <w:szCs w:val="24"/>
        </w:rPr>
      </w:pPr>
    </w:p>
    <w:sectPr w:rsidR="00F124F5" w:rsidRPr="00742DA3" w:rsidSect="005C12A5">
      <w:headerReference w:type="even" r:id="rId6"/>
      <w:headerReference w:type="default" r:id="rId7"/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6D" w:rsidRDefault="009A026D">
      <w:r>
        <w:separator/>
      </w:r>
    </w:p>
  </w:endnote>
  <w:endnote w:type="continuationSeparator" w:id="0">
    <w:p w:rsidR="009A026D" w:rsidRDefault="009A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6D" w:rsidRDefault="009A026D">
      <w:r>
        <w:separator/>
      </w:r>
    </w:p>
  </w:footnote>
  <w:footnote w:type="continuationSeparator" w:id="0">
    <w:p w:rsidR="009A026D" w:rsidRDefault="009A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A5" w:rsidRDefault="005C12A5" w:rsidP="005C12A5">
    <w:pPr>
      <w:pStyle w:val="a3"/>
      <w:jc w:val="center"/>
    </w:pPr>
  </w:p>
  <w:p w:rsidR="005C12A5" w:rsidRDefault="005C12A5" w:rsidP="005C12A5">
    <w:pPr>
      <w:pStyle w:val="a3"/>
      <w:jc w:val="center"/>
    </w:pPr>
  </w:p>
  <w:p w:rsidR="005C12A5" w:rsidRDefault="005C12A5" w:rsidP="00A26D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A5" w:rsidRDefault="005C12A5" w:rsidP="005C12A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A3"/>
    <w:rsid w:val="00072CB8"/>
    <w:rsid w:val="002858A3"/>
    <w:rsid w:val="003E7B7F"/>
    <w:rsid w:val="00400BDF"/>
    <w:rsid w:val="004C167F"/>
    <w:rsid w:val="00504019"/>
    <w:rsid w:val="00524943"/>
    <w:rsid w:val="005C12A5"/>
    <w:rsid w:val="006418CC"/>
    <w:rsid w:val="006871BC"/>
    <w:rsid w:val="00742DA3"/>
    <w:rsid w:val="008B6D3D"/>
    <w:rsid w:val="009A026D"/>
    <w:rsid w:val="00A26D86"/>
    <w:rsid w:val="00A57D73"/>
    <w:rsid w:val="00A84267"/>
    <w:rsid w:val="00F1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39AE2F9-6ABE-4679-B762-30F26D26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飯沼 祐一</cp:lastModifiedBy>
  <cp:revision>4</cp:revision>
  <dcterms:created xsi:type="dcterms:W3CDTF">2020-03-02T02:39:00Z</dcterms:created>
  <dcterms:modified xsi:type="dcterms:W3CDTF">2020-03-02T02:52:00Z</dcterms:modified>
</cp:coreProperties>
</file>