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AD" w:rsidRDefault="00662AAD">
      <w:pPr>
        <w:ind w:firstLineChars="700" w:firstLine="16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                       </w:t>
      </w:r>
      <w:r>
        <w:rPr>
          <w:rFonts w:hint="eastAsia"/>
          <w:sz w:val="24"/>
          <w:lang w:eastAsia="zh-TW"/>
        </w:rPr>
        <w:t>廃止</w:t>
      </w:r>
    </w:p>
    <w:p w:rsidR="00662AAD" w:rsidRDefault="00662AAD">
      <w:pPr>
        <w:ind w:firstLineChars="700" w:firstLine="16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指定給水装置工事事業者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休止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届出書</w:t>
      </w:r>
    </w:p>
    <w:p w:rsidR="00662AAD" w:rsidRDefault="00662AAD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       </w:t>
      </w:r>
      <w:r>
        <w:rPr>
          <w:rFonts w:hint="eastAsia"/>
          <w:sz w:val="24"/>
        </w:rPr>
        <w:t>再開</w:t>
      </w:r>
    </w:p>
    <w:p w:rsidR="00662AAD" w:rsidRDefault="00662AAD"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       </w:t>
      </w:r>
    </w:p>
    <w:p w:rsidR="00662AAD" w:rsidRDefault="00662AAD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</w:p>
    <w:p w:rsidR="00662AAD" w:rsidRDefault="00662AA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秦　野　市　長</w:t>
      </w:r>
    </w:p>
    <w:p w:rsidR="00830852" w:rsidRDefault="00830852">
      <w:pPr>
        <w:rPr>
          <w:rFonts w:hint="eastAsia"/>
          <w:sz w:val="24"/>
        </w:rPr>
      </w:pPr>
    </w:p>
    <w:p w:rsidR="00662AAD" w:rsidRDefault="00662AA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23254A" w:rsidRDefault="0023254A">
      <w:pPr>
        <w:jc w:val="right"/>
        <w:rPr>
          <w:rFonts w:hint="eastAsia"/>
          <w:sz w:val="24"/>
        </w:rPr>
      </w:pPr>
    </w:p>
    <w:p w:rsidR="00830852" w:rsidRDefault="00830852" w:rsidP="00830852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届出者　氏名又は名称　　</w:t>
      </w:r>
      <w:r>
        <w:rPr>
          <w:rFonts w:hint="eastAsia"/>
          <w:color w:val="FF0000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830852" w:rsidRDefault="00830852" w:rsidP="00830852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　　　　所　　　　　　　　　　　　　　　</w:t>
      </w:r>
    </w:p>
    <w:p w:rsidR="00830852" w:rsidRDefault="00830852" w:rsidP="00830852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代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者　　　　　　　　　　　　　　　</w:t>
      </w:r>
    </w:p>
    <w:p w:rsidR="00830852" w:rsidRDefault="00830852" w:rsidP="00830852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話　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号　　　　　　　　　　　　　　　</w:t>
      </w:r>
    </w:p>
    <w:p w:rsidR="00662AAD" w:rsidRDefault="00662AAD">
      <w:pPr>
        <w:jc w:val="right"/>
        <w:rPr>
          <w:rFonts w:hint="eastAsia"/>
          <w:sz w:val="24"/>
        </w:rPr>
      </w:pPr>
    </w:p>
    <w:p w:rsidR="00662AAD" w:rsidRDefault="00662AA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  <w:sz w:val="24"/>
        </w:rPr>
        <w:t>廃止</w:t>
      </w:r>
    </w:p>
    <w:p w:rsidR="00662AAD" w:rsidRDefault="00662AAD">
      <w:pPr>
        <w:rPr>
          <w:rFonts w:hint="eastAsia"/>
          <w:sz w:val="24"/>
        </w:rPr>
      </w:pPr>
      <w:r>
        <w:rPr>
          <w:rFonts w:hint="eastAsia"/>
          <w:sz w:val="24"/>
        </w:rPr>
        <w:t>水道法第２５条の７の規定に基づき、給水装置工事の事業の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休止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の届出をします。</w:t>
      </w:r>
      <w:r>
        <w:rPr>
          <w:rFonts w:hint="eastAsia"/>
          <w:sz w:val="24"/>
        </w:rPr>
        <w:t xml:space="preserve">                                                  </w:t>
      </w:r>
      <w:r>
        <w:rPr>
          <w:rFonts w:hint="eastAsia"/>
          <w:sz w:val="24"/>
        </w:rPr>
        <w:t>再開</w:t>
      </w:r>
    </w:p>
    <w:p w:rsidR="00662AAD" w:rsidRDefault="00662AAD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59"/>
        <w:gridCol w:w="6443"/>
      </w:tblGrid>
      <w:tr w:rsidR="00662AAD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259" w:type="dxa"/>
            <w:vAlign w:val="center"/>
          </w:tcPr>
          <w:p w:rsidR="00662AAD" w:rsidRDefault="00662AA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62AAD">
                    <w:rPr>
                      <w:rFonts w:ascii="ＭＳ 明朝" w:hAnsi="ＭＳ 明朝" w:hint="eastAsia"/>
                      <w:sz w:val="12"/>
                    </w:rPr>
                    <w:t>フ</w:t>
                  </w:r>
                </w:rt>
                <w:rubyBase>
                  <w:r w:rsidR="00662AAD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62AAD">
                    <w:rPr>
                      <w:rFonts w:ascii="ＭＳ 明朝" w:hAnsi="ＭＳ 明朝" w:hint="eastAsia"/>
                      <w:sz w:val="12"/>
                    </w:rPr>
                    <w:t>リ</w:t>
                  </w:r>
                </w:rt>
                <w:rubyBase>
                  <w:r w:rsidR="00662AAD">
                    <w:rPr>
                      <w:rFonts w:hint="eastAsia"/>
                      <w:sz w:val="24"/>
                    </w:rPr>
                    <w:t>又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62AAD">
                    <w:rPr>
                      <w:rFonts w:ascii="ＭＳ 明朝" w:hAnsi="ＭＳ 明朝" w:hint="eastAsia"/>
                      <w:sz w:val="12"/>
                    </w:rPr>
                    <w:t>ガ</w:t>
                  </w:r>
                </w:rt>
                <w:rubyBase>
                  <w:r w:rsidR="00662AAD">
                    <w:rPr>
                      <w:rFonts w:hint="eastAsia"/>
                      <w:sz w:val="24"/>
                    </w:rPr>
                    <w:t>は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center"/>
                  <w:hps w:val="12"/>
                  <w:hpsRaise w:val="22"/>
                  <w:hpsBaseText w:val="24"/>
                  <w:lid w:val="ja-JP"/>
                </w:rubyPr>
                <w:rt>
                  <w:r w:rsidR="00662AAD">
                    <w:rPr>
                      <w:rFonts w:ascii="ＭＳ 明朝" w:hAnsi="ＭＳ 明朝" w:hint="eastAsia"/>
                      <w:sz w:val="12"/>
                    </w:rPr>
                    <w:t>ナ</w:t>
                  </w:r>
                </w:rt>
                <w:rubyBase>
                  <w:r w:rsidR="00662AAD">
                    <w:rPr>
                      <w:rFonts w:hint="eastAsia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6443" w:type="dxa"/>
            <w:vAlign w:val="center"/>
          </w:tcPr>
          <w:p w:rsidR="00662AAD" w:rsidRDefault="00662AAD" w:rsidP="00830852">
            <w:pPr>
              <w:rPr>
                <w:rFonts w:hint="eastAsia"/>
                <w:sz w:val="24"/>
              </w:rPr>
            </w:pPr>
          </w:p>
        </w:tc>
      </w:tr>
      <w:tr w:rsidR="00662AAD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2259" w:type="dxa"/>
            <w:vAlign w:val="center"/>
          </w:tcPr>
          <w:p w:rsidR="00662AAD" w:rsidRDefault="00662A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443" w:type="dxa"/>
            <w:vAlign w:val="center"/>
          </w:tcPr>
          <w:p w:rsidR="00662AAD" w:rsidRDefault="00662AAD" w:rsidP="00830852">
            <w:pPr>
              <w:rPr>
                <w:rFonts w:hint="eastAsia"/>
                <w:sz w:val="24"/>
              </w:rPr>
            </w:pPr>
          </w:p>
        </w:tc>
      </w:tr>
      <w:tr w:rsidR="00662AAD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259" w:type="dxa"/>
            <w:vAlign w:val="center"/>
          </w:tcPr>
          <w:p w:rsidR="00662AAD" w:rsidRDefault="00662AA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AAD">
                    <w:rPr>
                      <w:rFonts w:ascii="ＭＳ 明朝" w:hAnsi="ＭＳ 明朝" w:hint="eastAsia"/>
                      <w:sz w:val="12"/>
                    </w:rPr>
                    <w:t>フリ</w:t>
                  </w:r>
                </w:rt>
                <w:rubyBase>
                  <w:r w:rsidR="00662AAD">
                    <w:rPr>
                      <w:rFonts w:hint="eastAsia"/>
                      <w:sz w:val="24"/>
                    </w:rPr>
                    <w:t>代表者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AAD">
                    <w:rPr>
                      <w:rFonts w:ascii="ＭＳ 明朝" w:hAnsi="ＭＳ 明朝" w:hint="eastAsia"/>
                      <w:sz w:val="12"/>
                    </w:rPr>
                    <w:t>ガ</w:t>
                  </w:r>
                </w:rt>
                <w:rubyBase>
                  <w:r w:rsidR="00662AAD">
                    <w:rPr>
                      <w:rFonts w:hint="eastAsia"/>
                      <w:sz w:val="24"/>
                    </w:rPr>
                    <w:t>の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2AAD">
                    <w:rPr>
                      <w:rFonts w:ascii="ＭＳ 明朝" w:hAnsi="ＭＳ 明朝" w:hint="eastAsia"/>
                      <w:sz w:val="12"/>
                    </w:rPr>
                    <w:t>ナ</w:t>
                  </w:r>
                </w:rt>
                <w:rubyBase>
                  <w:r w:rsidR="00662AAD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6443" w:type="dxa"/>
            <w:vAlign w:val="center"/>
          </w:tcPr>
          <w:p w:rsidR="00662AAD" w:rsidRDefault="00662AAD" w:rsidP="00830852">
            <w:pPr>
              <w:rPr>
                <w:rFonts w:hint="eastAsia"/>
                <w:sz w:val="24"/>
              </w:rPr>
            </w:pPr>
          </w:p>
        </w:tc>
      </w:tr>
      <w:tr w:rsidR="00662AAD">
        <w:tblPrEx>
          <w:tblCellMar>
            <w:top w:w="0" w:type="dxa"/>
            <w:bottom w:w="0" w:type="dxa"/>
          </w:tblCellMar>
        </w:tblPrEx>
        <w:trPr>
          <w:cantSplit/>
          <w:trHeight w:val="1059"/>
        </w:trPr>
        <w:tc>
          <w:tcPr>
            <w:tcW w:w="2259" w:type="dxa"/>
            <w:vAlign w:val="center"/>
          </w:tcPr>
          <w:p w:rsidR="00662AAD" w:rsidRDefault="00662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 w:rsidR="00662AAD" w:rsidRDefault="00662AAD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の年月日</w:t>
            </w:r>
          </w:p>
        </w:tc>
        <w:tc>
          <w:tcPr>
            <w:tcW w:w="6443" w:type="dxa"/>
            <w:vAlign w:val="center"/>
          </w:tcPr>
          <w:p w:rsidR="00662AAD" w:rsidRDefault="00662AAD" w:rsidP="00830852">
            <w:pPr>
              <w:rPr>
                <w:rFonts w:hint="eastAsia"/>
                <w:sz w:val="24"/>
              </w:rPr>
            </w:pPr>
          </w:p>
        </w:tc>
      </w:tr>
      <w:tr w:rsidR="00662AAD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2259" w:type="dxa"/>
          </w:tcPr>
          <w:p w:rsidR="00662AAD" w:rsidRDefault="00662AAD">
            <w:pPr>
              <w:rPr>
                <w:rFonts w:hint="eastAsia"/>
                <w:sz w:val="24"/>
              </w:rPr>
            </w:pPr>
          </w:p>
          <w:p w:rsidR="00662AAD" w:rsidRDefault="00662AAD">
            <w:pPr>
              <w:rPr>
                <w:rFonts w:hint="eastAsia"/>
                <w:sz w:val="24"/>
              </w:rPr>
            </w:pPr>
          </w:p>
          <w:p w:rsidR="00662AAD" w:rsidRDefault="00662AA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（廃止・休止・再開）</w:t>
            </w:r>
          </w:p>
          <w:p w:rsidR="00662AAD" w:rsidRDefault="00662AAD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の理由</w:t>
            </w:r>
          </w:p>
        </w:tc>
        <w:tc>
          <w:tcPr>
            <w:tcW w:w="6443" w:type="dxa"/>
            <w:vAlign w:val="center"/>
          </w:tcPr>
          <w:p w:rsidR="00662AAD" w:rsidRDefault="00662AAD" w:rsidP="00830852">
            <w:pPr>
              <w:rPr>
                <w:rFonts w:hint="eastAsia"/>
                <w:sz w:val="24"/>
              </w:rPr>
            </w:pPr>
          </w:p>
        </w:tc>
      </w:tr>
    </w:tbl>
    <w:p w:rsidR="00662AAD" w:rsidRDefault="00662AAD">
      <w:pPr>
        <w:rPr>
          <w:rFonts w:hint="eastAsia"/>
        </w:rPr>
      </w:pPr>
      <w:r>
        <w:rPr>
          <w:rFonts w:hint="eastAsia"/>
          <w:sz w:val="24"/>
        </w:rPr>
        <w:t>（備考）この用紙の大きさは、日本工業規格Ａ列４番とすること。</w:t>
      </w:r>
    </w:p>
    <w:sectPr w:rsidR="00662A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11E" w:rsidRDefault="0026011E" w:rsidP="006F4459">
      <w:r>
        <w:separator/>
      </w:r>
    </w:p>
  </w:endnote>
  <w:endnote w:type="continuationSeparator" w:id="1">
    <w:p w:rsidR="0026011E" w:rsidRDefault="0026011E" w:rsidP="006F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11E" w:rsidRDefault="0026011E" w:rsidP="006F4459">
      <w:r>
        <w:separator/>
      </w:r>
    </w:p>
  </w:footnote>
  <w:footnote w:type="continuationSeparator" w:id="1">
    <w:p w:rsidR="0026011E" w:rsidRDefault="0026011E" w:rsidP="006F4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54A"/>
    <w:rsid w:val="0023254A"/>
    <w:rsid w:val="0026011E"/>
    <w:rsid w:val="00662AAD"/>
    <w:rsid w:val="006F4459"/>
    <w:rsid w:val="00830852"/>
    <w:rsid w:val="00D5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6F4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44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F4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445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指定給水装置工事事業者指定事項変更届</vt:lpstr>
    </vt:vector>
  </TitlesOfParts>
  <Company>秦野市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指定給水装置工事事業者指定事項変更届</dc:title>
  <dc:creator>01720</dc:creator>
  <cp:lastModifiedBy>02423</cp:lastModifiedBy>
  <cp:revision>2</cp:revision>
  <cp:lastPrinted>2004-11-30T07:16:00Z</cp:lastPrinted>
  <dcterms:created xsi:type="dcterms:W3CDTF">2013-12-15T23:55:00Z</dcterms:created>
  <dcterms:modified xsi:type="dcterms:W3CDTF">2013-12-15T23:55:00Z</dcterms:modified>
</cp:coreProperties>
</file>