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ABF" w:rsidRPr="008973EF" w:rsidRDefault="00A92ABF" w:rsidP="00A92ABF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8973EF">
        <w:rPr>
          <w:rFonts w:hint="eastAsia"/>
          <w:sz w:val="24"/>
          <w:szCs w:val="24"/>
          <w:lang w:eastAsia="zh-TW"/>
        </w:rPr>
        <w:t>第</w:t>
      </w:r>
      <w:r w:rsidR="00833941" w:rsidRPr="008973EF">
        <w:rPr>
          <w:rFonts w:hint="eastAsia"/>
          <w:sz w:val="24"/>
          <w:szCs w:val="24"/>
        </w:rPr>
        <w:t>8</w:t>
      </w:r>
      <w:r w:rsidRPr="008973EF">
        <w:rPr>
          <w:rFonts w:hint="eastAsia"/>
          <w:sz w:val="24"/>
          <w:szCs w:val="24"/>
          <w:lang w:eastAsia="zh-TW"/>
        </w:rPr>
        <w:t>号様式(第</w:t>
      </w:r>
      <w:r w:rsidR="00833941" w:rsidRPr="008973EF">
        <w:rPr>
          <w:rFonts w:hint="eastAsia"/>
          <w:sz w:val="24"/>
          <w:szCs w:val="24"/>
        </w:rPr>
        <w:t>6</w:t>
      </w:r>
      <w:r w:rsidRPr="008973EF">
        <w:rPr>
          <w:rFonts w:hint="eastAsia"/>
          <w:sz w:val="24"/>
          <w:szCs w:val="24"/>
          <w:lang w:eastAsia="zh-TW"/>
        </w:rPr>
        <w:t>条関係)</w:t>
      </w:r>
    </w:p>
    <w:p w:rsidR="00B12037" w:rsidRPr="008973EF" w:rsidRDefault="00B12037" w:rsidP="00A92ABF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B12037" w:rsidRPr="008973EF" w:rsidRDefault="00B12037" w:rsidP="00B12037">
      <w:pPr>
        <w:overflowPunct w:val="0"/>
        <w:autoSpaceDE w:val="0"/>
        <w:autoSpaceDN w:val="0"/>
        <w:jc w:val="center"/>
        <w:rPr>
          <w:sz w:val="24"/>
          <w:szCs w:val="24"/>
        </w:rPr>
      </w:pPr>
      <w:r w:rsidRPr="008973EF">
        <w:rPr>
          <w:rFonts w:hAnsi="ＭＳ 明朝" w:hint="eastAsia"/>
          <w:sz w:val="24"/>
          <w:szCs w:val="24"/>
          <w:lang w:eastAsia="zh-CN"/>
        </w:rPr>
        <w:t>水路占用料減免申請書</w:t>
      </w:r>
    </w:p>
    <w:p w:rsidR="00B12037" w:rsidRPr="008973EF" w:rsidRDefault="00B12037" w:rsidP="00A92ABF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605FDB" w:rsidRPr="008973EF" w:rsidRDefault="00605FDB" w:rsidP="00CF6DCE">
      <w:pPr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8973EF">
        <w:rPr>
          <w:rFonts w:hint="eastAsia"/>
          <w:sz w:val="24"/>
          <w:szCs w:val="24"/>
        </w:rPr>
        <w:t>年　　月　　日</w:t>
      </w:r>
    </w:p>
    <w:p w:rsidR="00BE1A19" w:rsidRPr="008973EF" w:rsidRDefault="00BE1A19" w:rsidP="00BE1A19">
      <w:pPr>
        <w:rPr>
          <w:sz w:val="24"/>
          <w:szCs w:val="24"/>
        </w:rPr>
      </w:pPr>
      <w:r w:rsidRPr="008973EF">
        <w:rPr>
          <w:rFonts w:hint="eastAsia"/>
          <w:sz w:val="24"/>
          <w:szCs w:val="24"/>
        </w:rPr>
        <w:t>(宛先)</w:t>
      </w:r>
    </w:p>
    <w:p w:rsidR="00605FDB" w:rsidRPr="008973EF" w:rsidRDefault="00BE1A19">
      <w:pPr>
        <w:wordWrap w:val="0"/>
        <w:overflowPunct w:val="0"/>
        <w:autoSpaceDE w:val="0"/>
        <w:autoSpaceDN w:val="0"/>
        <w:rPr>
          <w:sz w:val="24"/>
          <w:szCs w:val="24"/>
          <w:lang w:eastAsia="zh-TW"/>
        </w:rPr>
      </w:pPr>
      <w:r w:rsidRPr="008973EF">
        <w:rPr>
          <w:rFonts w:hint="eastAsia"/>
          <w:sz w:val="24"/>
          <w:szCs w:val="24"/>
          <w:lang w:eastAsia="zh-TW"/>
        </w:rPr>
        <w:t>秦野</w:t>
      </w:r>
      <w:r w:rsidRPr="008973EF">
        <w:rPr>
          <w:rFonts w:hint="eastAsia"/>
          <w:sz w:val="24"/>
          <w:szCs w:val="24"/>
        </w:rPr>
        <w:t>市長</w:t>
      </w:r>
    </w:p>
    <w:p w:rsidR="00605FDB" w:rsidRPr="008973EF" w:rsidRDefault="00605FDB">
      <w:pPr>
        <w:wordWrap w:val="0"/>
        <w:overflowPunct w:val="0"/>
        <w:autoSpaceDE w:val="0"/>
        <w:autoSpaceDN w:val="0"/>
        <w:rPr>
          <w:sz w:val="24"/>
          <w:szCs w:val="24"/>
          <w:lang w:eastAsia="zh-TW"/>
        </w:rPr>
      </w:pPr>
    </w:p>
    <w:p w:rsidR="00BE1A19" w:rsidRPr="008973EF" w:rsidRDefault="00BE1A19" w:rsidP="00BE1A19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  <w:lang w:eastAsia="zh-TW"/>
        </w:rPr>
      </w:pPr>
      <w:r w:rsidRPr="008973EF">
        <w:rPr>
          <w:rFonts w:hint="eastAsia"/>
          <w:sz w:val="24"/>
          <w:szCs w:val="24"/>
          <w:lang w:eastAsia="zh-TW"/>
        </w:rPr>
        <w:t xml:space="preserve">申請者　住所(所在地)　　　　　　　　　　　</w:t>
      </w:r>
    </w:p>
    <w:p w:rsidR="00BE1A19" w:rsidRPr="008973EF" w:rsidRDefault="00BE1A19" w:rsidP="00BE1A19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8973EF">
        <w:rPr>
          <w:rFonts w:hint="eastAsia"/>
          <w:sz w:val="24"/>
          <w:szCs w:val="24"/>
        </w:rPr>
        <w:t xml:space="preserve">商号又は名称　　　　　　　　　　　</w:t>
      </w:r>
    </w:p>
    <w:p w:rsidR="00BE1A19" w:rsidRPr="008973EF" w:rsidRDefault="00BE1A19" w:rsidP="00BE1A19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8973EF">
        <w:rPr>
          <w:rFonts w:hint="eastAsia"/>
          <w:sz w:val="24"/>
          <w:szCs w:val="24"/>
          <w:lang w:eastAsia="zh-TW"/>
        </w:rPr>
        <w:t xml:space="preserve">氏名(代表者)　　　　　　　　　　</w:t>
      </w:r>
      <w:r w:rsidR="00576D3E">
        <w:rPr>
          <w:rFonts w:hint="eastAsia"/>
          <w:sz w:val="24"/>
          <w:szCs w:val="24"/>
        </w:rPr>
        <w:t xml:space="preserve">　</w:t>
      </w:r>
      <w:bookmarkStart w:id="0" w:name="_GoBack"/>
      <w:bookmarkEnd w:id="0"/>
    </w:p>
    <w:p w:rsidR="00605FDB" w:rsidRPr="008973EF" w:rsidRDefault="00BE1A19" w:rsidP="00BE1A19">
      <w:pPr>
        <w:overflowPunct w:val="0"/>
        <w:autoSpaceDE w:val="0"/>
        <w:autoSpaceDN w:val="0"/>
        <w:ind w:right="420" w:firstLineChars="1900" w:firstLine="4560"/>
        <w:jc w:val="left"/>
        <w:rPr>
          <w:sz w:val="24"/>
          <w:szCs w:val="24"/>
          <w:lang w:eastAsia="zh-TW"/>
        </w:rPr>
      </w:pPr>
      <w:r w:rsidRPr="008973EF">
        <w:rPr>
          <w:rFonts w:hint="eastAsia"/>
          <w:kern w:val="0"/>
          <w:sz w:val="24"/>
          <w:szCs w:val="24"/>
          <w:lang w:eastAsia="zh-TW"/>
        </w:rPr>
        <w:t>電話</w:t>
      </w:r>
      <w:r w:rsidRPr="008973EF">
        <w:rPr>
          <w:rFonts w:hint="eastAsia"/>
          <w:kern w:val="0"/>
          <w:sz w:val="24"/>
          <w:szCs w:val="24"/>
        </w:rPr>
        <w:t xml:space="preserve">　　　　　　</w:t>
      </w:r>
      <w:r w:rsidRPr="008973EF">
        <w:rPr>
          <w:rFonts w:hint="eastAsia"/>
          <w:sz w:val="24"/>
          <w:szCs w:val="24"/>
          <w:lang w:eastAsia="zh-TW"/>
        </w:rPr>
        <w:t xml:space="preserve">　</w:t>
      </w:r>
      <w:r w:rsidR="00C033D9" w:rsidRPr="008973EF">
        <w:rPr>
          <w:rFonts w:hint="eastAsia"/>
          <w:sz w:val="24"/>
          <w:szCs w:val="24"/>
          <w:lang w:eastAsia="zh-TW"/>
        </w:rPr>
        <w:t xml:space="preserve">　　　　　</w:t>
      </w:r>
      <w:r w:rsidR="007C4B85" w:rsidRPr="008973EF">
        <w:rPr>
          <w:rFonts w:hint="eastAsia"/>
          <w:sz w:val="24"/>
          <w:szCs w:val="24"/>
        </w:rPr>
        <w:t xml:space="preserve">　</w:t>
      </w:r>
    </w:p>
    <w:p w:rsidR="00FB174F" w:rsidRPr="008973EF" w:rsidRDefault="00FB174F" w:rsidP="00B12037">
      <w:pPr>
        <w:overflowPunct w:val="0"/>
        <w:autoSpaceDE w:val="0"/>
        <w:autoSpaceDN w:val="0"/>
        <w:rPr>
          <w:sz w:val="24"/>
          <w:szCs w:val="24"/>
        </w:rPr>
      </w:pPr>
    </w:p>
    <w:p w:rsidR="00244332" w:rsidRPr="008973EF" w:rsidRDefault="00FB174F" w:rsidP="009E55A1">
      <w:pPr>
        <w:overflowPunct w:val="0"/>
        <w:autoSpaceDE w:val="0"/>
        <w:autoSpaceDN w:val="0"/>
        <w:ind w:right="282" w:firstLineChars="100" w:firstLine="240"/>
        <w:jc w:val="left"/>
        <w:rPr>
          <w:rFonts w:hAnsi="Century"/>
          <w:sz w:val="24"/>
          <w:szCs w:val="24"/>
        </w:rPr>
      </w:pPr>
      <w:r w:rsidRPr="008973EF">
        <w:rPr>
          <w:rFonts w:hAnsi="ＭＳ 明朝" w:hint="eastAsia"/>
          <w:sz w:val="24"/>
          <w:szCs w:val="24"/>
        </w:rPr>
        <w:t>秦野市水路の管理等に関する条例施行規則第6条第2項の規定により次のとおり申請します。</w:t>
      </w:r>
    </w:p>
    <w:tbl>
      <w:tblPr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6"/>
        <w:gridCol w:w="1024"/>
        <w:gridCol w:w="1421"/>
        <w:gridCol w:w="1533"/>
        <w:gridCol w:w="1533"/>
        <w:gridCol w:w="2175"/>
      </w:tblGrid>
      <w:tr w:rsidR="00C73D2C" w:rsidRPr="008973EF" w:rsidTr="007C077A">
        <w:trPr>
          <w:cantSplit/>
          <w:trHeight w:val="774"/>
        </w:trPr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73D2C" w:rsidRPr="008973EF" w:rsidRDefault="001B78DC" w:rsidP="001B78DC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973EF">
              <w:rPr>
                <w:rFonts w:hint="eastAsia"/>
                <w:sz w:val="24"/>
                <w:szCs w:val="24"/>
              </w:rPr>
              <w:t>占用場所</w:t>
            </w:r>
          </w:p>
        </w:tc>
        <w:tc>
          <w:tcPr>
            <w:tcW w:w="6662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73D2C" w:rsidRPr="008973EF" w:rsidRDefault="00C73D2C" w:rsidP="005D3C4A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973EF">
              <w:rPr>
                <w:rFonts w:hint="eastAsia"/>
                <w:sz w:val="24"/>
                <w:szCs w:val="24"/>
              </w:rPr>
              <w:t>秦野市</w:t>
            </w:r>
          </w:p>
        </w:tc>
      </w:tr>
      <w:tr w:rsidR="005E74CC" w:rsidRPr="008973EF" w:rsidTr="007C077A">
        <w:trPr>
          <w:cantSplit/>
          <w:trHeight w:val="774"/>
        </w:trPr>
        <w:tc>
          <w:tcPr>
            <w:tcW w:w="2410" w:type="dxa"/>
            <w:gridSpan w:val="2"/>
            <w:tcBorders>
              <w:left w:val="single" w:sz="12" w:space="0" w:color="auto"/>
            </w:tcBorders>
            <w:vAlign w:val="center"/>
          </w:tcPr>
          <w:p w:rsidR="005E74CC" w:rsidRPr="008973EF" w:rsidRDefault="00602FFB" w:rsidP="005E74CC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973EF">
              <w:rPr>
                <w:rFonts w:hint="eastAsia"/>
                <w:szCs w:val="24"/>
              </w:rPr>
              <w:t>工作物、物件又は施設の構造（長さ・幅・面積等）</w:t>
            </w:r>
          </w:p>
        </w:tc>
        <w:tc>
          <w:tcPr>
            <w:tcW w:w="6662" w:type="dxa"/>
            <w:gridSpan w:val="4"/>
            <w:tcBorders>
              <w:right w:val="single" w:sz="12" w:space="0" w:color="auto"/>
            </w:tcBorders>
            <w:vAlign w:val="center"/>
          </w:tcPr>
          <w:p w:rsidR="005E74CC" w:rsidRPr="008973EF" w:rsidRDefault="005E74CC" w:rsidP="005D3C4A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</w:tr>
      <w:tr w:rsidR="00C73D2C" w:rsidRPr="008973EF" w:rsidTr="007C077A">
        <w:trPr>
          <w:cantSplit/>
          <w:trHeight w:val="651"/>
        </w:trPr>
        <w:tc>
          <w:tcPr>
            <w:tcW w:w="241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73D2C" w:rsidRPr="008973EF" w:rsidRDefault="001B78DC" w:rsidP="005D3C4A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973EF">
              <w:rPr>
                <w:rFonts w:hint="eastAsia"/>
                <w:sz w:val="24"/>
                <w:szCs w:val="24"/>
              </w:rPr>
              <w:t>占用目的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73D2C" w:rsidRPr="008973EF" w:rsidRDefault="00C73D2C" w:rsidP="0061029E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</w:tr>
      <w:tr w:rsidR="0061029E" w:rsidRPr="008973EF" w:rsidTr="007C077A">
        <w:trPr>
          <w:cantSplit/>
          <w:trHeight w:val="472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B7AED" w:rsidRPr="008973EF" w:rsidRDefault="00CB7AED" w:rsidP="00CB7AED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8973EF">
              <w:rPr>
                <w:rFonts w:hint="eastAsia"/>
                <w:sz w:val="24"/>
                <w:szCs w:val="24"/>
              </w:rPr>
              <w:t>減免を受けようと</w:t>
            </w:r>
          </w:p>
          <w:p w:rsidR="0061029E" w:rsidRPr="008973EF" w:rsidRDefault="00CB7AED" w:rsidP="00CB7AED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8973EF">
              <w:rPr>
                <w:rFonts w:hint="eastAsia"/>
                <w:sz w:val="24"/>
                <w:szCs w:val="24"/>
              </w:rPr>
              <w:t>する</w:t>
            </w:r>
            <w:r w:rsidR="0061029E" w:rsidRPr="008973EF"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61029E" w:rsidRPr="008973EF" w:rsidRDefault="00CB7AED" w:rsidP="0061029E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8973EF">
              <w:rPr>
                <w:rFonts w:hint="eastAsia"/>
                <w:sz w:val="24"/>
                <w:szCs w:val="24"/>
              </w:rPr>
              <w:t xml:space="preserve">　　</w:t>
            </w:r>
            <w:r w:rsidR="009E55A1" w:rsidRPr="008973EF">
              <w:rPr>
                <w:rFonts w:hint="eastAsia"/>
                <w:sz w:val="24"/>
                <w:szCs w:val="24"/>
              </w:rPr>
              <w:t xml:space="preserve">　　</w:t>
            </w:r>
            <w:r w:rsidR="0061029E" w:rsidRPr="008973EF">
              <w:rPr>
                <w:rFonts w:hint="eastAsia"/>
                <w:sz w:val="24"/>
                <w:szCs w:val="24"/>
              </w:rPr>
              <w:t xml:space="preserve">年　　月　　日から　</w:t>
            </w:r>
            <w:r w:rsidRPr="008973EF">
              <w:rPr>
                <w:rFonts w:hint="eastAsia"/>
                <w:sz w:val="24"/>
                <w:szCs w:val="24"/>
              </w:rPr>
              <w:t xml:space="preserve">　</w:t>
            </w:r>
            <w:r w:rsidR="0061029E" w:rsidRPr="008973EF">
              <w:rPr>
                <w:rFonts w:hint="eastAsia"/>
                <w:sz w:val="24"/>
                <w:szCs w:val="24"/>
              </w:rPr>
              <w:t xml:space="preserve">　年　　月　　日まで</w:t>
            </w:r>
          </w:p>
        </w:tc>
      </w:tr>
      <w:tr w:rsidR="001B78DC" w:rsidRPr="008973EF" w:rsidTr="007C077A">
        <w:trPr>
          <w:cantSplit/>
          <w:trHeight w:val="472"/>
        </w:trPr>
        <w:tc>
          <w:tcPr>
            <w:tcW w:w="2410" w:type="dxa"/>
            <w:gridSpan w:val="2"/>
            <w:tcBorders>
              <w:left w:val="single" w:sz="12" w:space="0" w:color="auto"/>
            </w:tcBorders>
            <w:vAlign w:val="center"/>
          </w:tcPr>
          <w:p w:rsidR="001B78DC" w:rsidRPr="008973EF" w:rsidRDefault="001B78DC" w:rsidP="001B78DC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8973EF">
              <w:rPr>
                <w:rFonts w:hint="eastAsia"/>
                <w:sz w:val="24"/>
                <w:szCs w:val="24"/>
              </w:rPr>
              <w:t>減免申請の理由</w:t>
            </w:r>
          </w:p>
        </w:tc>
        <w:tc>
          <w:tcPr>
            <w:tcW w:w="6662" w:type="dxa"/>
            <w:gridSpan w:val="4"/>
            <w:tcBorders>
              <w:right w:val="single" w:sz="12" w:space="0" w:color="auto"/>
            </w:tcBorders>
            <w:vAlign w:val="center"/>
          </w:tcPr>
          <w:p w:rsidR="001B78DC" w:rsidRPr="008973EF" w:rsidRDefault="00FB174F" w:rsidP="007C077A">
            <w:pPr>
              <w:wordWrap w:val="0"/>
              <w:overflowPunct w:val="0"/>
              <w:autoSpaceDE w:val="0"/>
              <w:autoSpaceDN w:val="0"/>
              <w:ind w:firstLineChars="50" w:firstLine="120"/>
              <w:rPr>
                <w:sz w:val="24"/>
                <w:szCs w:val="24"/>
              </w:rPr>
            </w:pPr>
            <w:r w:rsidRPr="008973EF">
              <w:rPr>
                <w:rFonts w:hAnsi="ＭＳ 明朝" w:hint="eastAsia"/>
                <w:sz w:val="24"/>
                <w:szCs w:val="24"/>
              </w:rPr>
              <w:t>秦野市水路の管理等に関する条例第10条第　号による。</w:t>
            </w:r>
          </w:p>
        </w:tc>
      </w:tr>
      <w:tr w:rsidR="0061029E" w:rsidRPr="008973EF" w:rsidTr="007C077A">
        <w:tblPrEx>
          <w:tblCellMar>
            <w:left w:w="99" w:type="dxa"/>
            <w:right w:w="99" w:type="dxa"/>
          </w:tblCellMar>
        </w:tblPrEx>
        <w:trPr>
          <w:cantSplit/>
          <w:trHeight w:val="115"/>
        </w:trPr>
        <w:tc>
          <w:tcPr>
            <w:tcW w:w="1386" w:type="dxa"/>
            <w:vMerge w:val="restart"/>
            <w:tcBorders>
              <w:left w:val="single" w:sz="12" w:space="0" w:color="auto"/>
            </w:tcBorders>
            <w:vAlign w:val="center"/>
          </w:tcPr>
          <w:p w:rsidR="0061029E" w:rsidRPr="008973EF" w:rsidRDefault="0061029E" w:rsidP="005D3C4A">
            <w:pPr>
              <w:jc w:val="center"/>
              <w:rPr>
                <w:sz w:val="24"/>
                <w:szCs w:val="24"/>
              </w:rPr>
            </w:pPr>
            <w:r w:rsidRPr="008973EF">
              <w:rPr>
                <w:rFonts w:hint="eastAsia"/>
                <w:kern w:val="0"/>
                <w:sz w:val="24"/>
                <w:szCs w:val="24"/>
              </w:rPr>
              <w:t>占用料</w:t>
            </w:r>
          </w:p>
        </w:tc>
        <w:tc>
          <w:tcPr>
            <w:tcW w:w="1024" w:type="dxa"/>
            <w:vAlign w:val="center"/>
          </w:tcPr>
          <w:p w:rsidR="0061029E" w:rsidRPr="008973EF" w:rsidRDefault="0061029E" w:rsidP="00D46AFB">
            <w:pPr>
              <w:jc w:val="center"/>
              <w:rPr>
                <w:sz w:val="24"/>
                <w:szCs w:val="24"/>
              </w:rPr>
            </w:pPr>
            <w:r w:rsidRPr="008973EF"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1421" w:type="dxa"/>
          </w:tcPr>
          <w:p w:rsidR="0061029E" w:rsidRPr="008973EF" w:rsidRDefault="0061029E" w:rsidP="005D3C4A">
            <w:pPr>
              <w:jc w:val="center"/>
              <w:rPr>
                <w:sz w:val="24"/>
                <w:szCs w:val="24"/>
              </w:rPr>
            </w:pPr>
            <w:r w:rsidRPr="008973EF">
              <w:rPr>
                <w:rFonts w:hint="eastAsia"/>
                <w:sz w:val="24"/>
                <w:szCs w:val="24"/>
              </w:rPr>
              <w:t>規定占用料</w:t>
            </w:r>
          </w:p>
          <w:p w:rsidR="0061029E" w:rsidRPr="008973EF" w:rsidRDefault="0061029E" w:rsidP="005D3C4A">
            <w:pPr>
              <w:jc w:val="right"/>
              <w:rPr>
                <w:sz w:val="24"/>
                <w:szCs w:val="24"/>
              </w:rPr>
            </w:pPr>
            <w:r w:rsidRPr="008973EF">
              <w:rPr>
                <w:rFonts w:hint="eastAsia"/>
                <w:sz w:val="24"/>
                <w:szCs w:val="24"/>
              </w:rPr>
              <w:t>（円）</w:t>
            </w:r>
          </w:p>
        </w:tc>
        <w:tc>
          <w:tcPr>
            <w:tcW w:w="1533" w:type="dxa"/>
          </w:tcPr>
          <w:p w:rsidR="0061029E" w:rsidRPr="008973EF" w:rsidRDefault="007C077A" w:rsidP="005D3C4A">
            <w:pPr>
              <w:jc w:val="center"/>
              <w:rPr>
                <w:sz w:val="24"/>
                <w:szCs w:val="24"/>
              </w:rPr>
            </w:pPr>
            <w:r w:rsidRPr="008973EF">
              <w:rPr>
                <w:rFonts w:hint="eastAsia"/>
                <w:sz w:val="24"/>
                <w:szCs w:val="24"/>
              </w:rPr>
              <w:t>減額</w:t>
            </w:r>
            <w:r w:rsidR="0061029E" w:rsidRPr="008973EF">
              <w:rPr>
                <w:rFonts w:hint="eastAsia"/>
                <w:sz w:val="24"/>
                <w:szCs w:val="24"/>
              </w:rPr>
              <w:t>率</w:t>
            </w:r>
          </w:p>
          <w:p w:rsidR="0061029E" w:rsidRPr="008973EF" w:rsidRDefault="0061029E" w:rsidP="005D3C4A">
            <w:pPr>
              <w:jc w:val="right"/>
              <w:rPr>
                <w:sz w:val="24"/>
                <w:szCs w:val="24"/>
              </w:rPr>
            </w:pPr>
            <w:r w:rsidRPr="008973EF">
              <w:rPr>
                <w:rFonts w:hint="eastAsia"/>
                <w:sz w:val="24"/>
                <w:szCs w:val="24"/>
              </w:rPr>
              <w:t>（％）</w:t>
            </w:r>
          </w:p>
        </w:tc>
        <w:tc>
          <w:tcPr>
            <w:tcW w:w="1533" w:type="dxa"/>
          </w:tcPr>
          <w:p w:rsidR="0061029E" w:rsidRPr="008973EF" w:rsidRDefault="007C077A" w:rsidP="005D3C4A">
            <w:pPr>
              <w:jc w:val="center"/>
              <w:rPr>
                <w:sz w:val="24"/>
                <w:szCs w:val="24"/>
              </w:rPr>
            </w:pPr>
            <w:r w:rsidRPr="008973EF">
              <w:rPr>
                <w:rFonts w:hint="eastAsia"/>
                <w:sz w:val="24"/>
                <w:szCs w:val="24"/>
              </w:rPr>
              <w:t>減免</w:t>
            </w:r>
            <w:r w:rsidR="0061029E" w:rsidRPr="008973EF">
              <w:rPr>
                <w:rFonts w:hint="eastAsia"/>
                <w:sz w:val="24"/>
                <w:szCs w:val="24"/>
              </w:rPr>
              <w:t>額</w:t>
            </w:r>
          </w:p>
          <w:p w:rsidR="0061029E" w:rsidRPr="008973EF" w:rsidRDefault="0061029E" w:rsidP="005D3C4A">
            <w:pPr>
              <w:jc w:val="right"/>
              <w:rPr>
                <w:sz w:val="24"/>
                <w:szCs w:val="24"/>
              </w:rPr>
            </w:pPr>
            <w:r w:rsidRPr="008973EF">
              <w:rPr>
                <w:rFonts w:hint="eastAsia"/>
                <w:sz w:val="24"/>
                <w:szCs w:val="24"/>
              </w:rPr>
              <w:t>（円）</w:t>
            </w:r>
          </w:p>
        </w:tc>
        <w:tc>
          <w:tcPr>
            <w:tcW w:w="2175" w:type="dxa"/>
            <w:tcBorders>
              <w:right w:val="single" w:sz="12" w:space="0" w:color="auto"/>
            </w:tcBorders>
          </w:tcPr>
          <w:p w:rsidR="0061029E" w:rsidRPr="008973EF" w:rsidRDefault="0061029E" w:rsidP="005D3C4A">
            <w:pPr>
              <w:jc w:val="center"/>
              <w:rPr>
                <w:sz w:val="24"/>
                <w:szCs w:val="24"/>
              </w:rPr>
            </w:pPr>
            <w:r w:rsidRPr="008973EF">
              <w:rPr>
                <w:rFonts w:hint="eastAsia"/>
                <w:sz w:val="24"/>
                <w:szCs w:val="24"/>
              </w:rPr>
              <w:t>納付すべき額</w:t>
            </w:r>
          </w:p>
          <w:p w:rsidR="0061029E" w:rsidRPr="008973EF" w:rsidRDefault="0061029E" w:rsidP="005D3C4A">
            <w:pPr>
              <w:jc w:val="right"/>
              <w:rPr>
                <w:sz w:val="24"/>
                <w:szCs w:val="24"/>
              </w:rPr>
            </w:pPr>
            <w:r w:rsidRPr="008973EF">
              <w:rPr>
                <w:rFonts w:hint="eastAsia"/>
                <w:sz w:val="24"/>
                <w:szCs w:val="24"/>
              </w:rPr>
              <w:t>（円）</w:t>
            </w:r>
          </w:p>
        </w:tc>
      </w:tr>
      <w:tr w:rsidR="0061029E" w:rsidRPr="008973EF" w:rsidTr="007C077A">
        <w:tblPrEx>
          <w:tblCellMar>
            <w:left w:w="99" w:type="dxa"/>
            <w:right w:w="99" w:type="dxa"/>
          </w:tblCellMar>
        </w:tblPrEx>
        <w:trPr>
          <w:cantSplit/>
          <w:trHeight w:val="929"/>
        </w:trPr>
        <w:tc>
          <w:tcPr>
            <w:tcW w:w="1386" w:type="dxa"/>
            <w:vMerge/>
            <w:tcBorders>
              <w:left w:val="single" w:sz="12" w:space="0" w:color="auto"/>
            </w:tcBorders>
            <w:vAlign w:val="center"/>
          </w:tcPr>
          <w:p w:rsidR="0061029E" w:rsidRPr="008973EF" w:rsidRDefault="0061029E" w:rsidP="005D3C4A">
            <w:pPr>
              <w:jc w:val="center"/>
              <w:rPr>
                <w:kern w:val="0"/>
              </w:rPr>
            </w:pPr>
          </w:p>
        </w:tc>
        <w:tc>
          <w:tcPr>
            <w:tcW w:w="1024" w:type="dxa"/>
          </w:tcPr>
          <w:p w:rsidR="0061029E" w:rsidRPr="008973EF" w:rsidRDefault="0061029E" w:rsidP="005D3C4A">
            <w:pPr>
              <w:rPr>
                <w:sz w:val="24"/>
                <w:szCs w:val="24"/>
              </w:rPr>
            </w:pPr>
          </w:p>
          <w:p w:rsidR="0061029E" w:rsidRPr="008973EF" w:rsidRDefault="0061029E" w:rsidP="005D3C4A">
            <w:pPr>
              <w:rPr>
                <w:sz w:val="24"/>
                <w:szCs w:val="24"/>
              </w:rPr>
            </w:pPr>
            <w:r w:rsidRPr="008973EF">
              <w:rPr>
                <w:rFonts w:hint="eastAsia"/>
                <w:sz w:val="24"/>
                <w:szCs w:val="24"/>
              </w:rPr>
              <w:t>初年度</w:t>
            </w:r>
          </w:p>
          <w:p w:rsidR="0061029E" w:rsidRPr="008973EF" w:rsidRDefault="0061029E" w:rsidP="005D3C4A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61029E" w:rsidRPr="008973EF" w:rsidRDefault="0061029E" w:rsidP="005D3C4A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:rsidR="0061029E" w:rsidRPr="008973EF" w:rsidRDefault="0061029E" w:rsidP="005D3C4A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:rsidR="0061029E" w:rsidRPr="008973EF" w:rsidRDefault="0061029E" w:rsidP="005D3C4A"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right w:val="single" w:sz="12" w:space="0" w:color="auto"/>
            </w:tcBorders>
          </w:tcPr>
          <w:p w:rsidR="0061029E" w:rsidRPr="008973EF" w:rsidRDefault="0061029E" w:rsidP="005D3C4A">
            <w:pPr>
              <w:rPr>
                <w:sz w:val="24"/>
                <w:szCs w:val="24"/>
              </w:rPr>
            </w:pPr>
          </w:p>
        </w:tc>
      </w:tr>
      <w:tr w:rsidR="0061029E" w:rsidRPr="008973EF" w:rsidTr="007C077A">
        <w:tblPrEx>
          <w:tblCellMar>
            <w:left w:w="99" w:type="dxa"/>
            <w:right w:w="99" w:type="dxa"/>
          </w:tblCellMar>
        </w:tblPrEx>
        <w:trPr>
          <w:cantSplit/>
          <w:trHeight w:val="1398"/>
        </w:trPr>
        <w:tc>
          <w:tcPr>
            <w:tcW w:w="138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1029E" w:rsidRPr="008973EF" w:rsidRDefault="0061029E" w:rsidP="005D3C4A">
            <w:pPr>
              <w:jc w:val="center"/>
              <w:rPr>
                <w:kern w:val="0"/>
              </w:rPr>
            </w:pPr>
          </w:p>
        </w:tc>
        <w:tc>
          <w:tcPr>
            <w:tcW w:w="1024" w:type="dxa"/>
            <w:tcBorders>
              <w:bottom w:val="single" w:sz="12" w:space="0" w:color="auto"/>
            </w:tcBorders>
          </w:tcPr>
          <w:p w:rsidR="0061029E" w:rsidRPr="008973EF" w:rsidRDefault="007C077A" w:rsidP="005D3C4A">
            <w:pPr>
              <w:rPr>
                <w:sz w:val="24"/>
                <w:szCs w:val="24"/>
              </w:rPr>
            </w:pPr>
            <w:r w:rsidRPr="008973EF">
              <w:rPr>
                <w:rFonts w:hint="eastAsia"/>
                <w:sz w:val="24"/>
                <w:szCs w:val="24"/>
              </w:rPr>
              <w:t>翌年度以</w:t>
            </w:r>
            <w:r w:rsidR="0061029E" w:rsidRPr="008973EF">
              <w:rPr>
                <w:rFonts w:hint="eastAsia"/>
                <w:sz w:val="24"/>
                <w:szCs w:val="24"/>
              </w:rPr>
              <w:t>降</w:t>
            </w:r>
          </w:p>
          <w:p w:rsidR="0061029E" w:rsidRPr="008973EF" w:rsidRDefault="0061029E" w:rsidP="005D3C4A">
            <w:pPr>
              <w:rPr>
                <w:sz w:val="24"/>
                <w:szCs w:val="24"/>
              </w:rPr>
            </w:pPr>
            <w:r w:rsidRPr="008973EF">
              <w:rPr>
                <w:rFonts w:hint="eastAsia"/>
                <w:sz w:val="24"/>
                <w:szCs w:val="24"/>
              </w:rPr>
              <w:t>各年度</w:t>
            </w:r>
          </w:p>
        </w:tc>
        <w:tc>
          <w:tcPr>
            <w:tcW w:w="1421" w:type="dxa"/>
            <w:tcBorders>
              <w:bottom w:val="single" w:sz="12" w:space="0" w:color="auto"/>
            </w:tcBorders>
          </w:tcPr>
          <w:p w:rsidR="0061029E" w:rsidRPr="008973EF" w:rsidRDefault="0061029E" w:rsidP="005D3C4A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  <w:tcBorders>
              <w:bottom w:val="single" w:sz="12" w:space="0" w:color="auto"/>
            </w:tcBorders>
          </w:tcPr>
          <w:p w:rsidR="0061029E" w:rsidRPr="008973EF" w:rsidRDefault="0061029E" w:rsidP="005D3C4A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  <w:tcBorders>
              <w:bottom w:val="single" w:sz="12" w:space="0" w:color="auto"/>
            </w:tcBorders>
          </w:tcPr>
          <w:p w:rsidR="0061029E" w:rsidRPr="008973EF" w:rsidRDefault="0061029E" w:rsidP="005D3C4A"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bottom w:val="single" w:sz="12" w:space="0" w:color="auto"/>
              <w:right w:val="single" w:sz="12" w:space="0" w:color="auto"/>
            </w:tcBorders>
          </w:tcPr>
          <w:p w:rsidR="0061029E" w:rsidRPr="008973EF" w:rsidRDefault="0061029E" w:rsidP="005D3C4A">
            <w:pPr>
              <w:rPr>
                <w:sz w:val="24"/>
                <w:szCs w:val="24"/>
              </w:rPr>
            </w:pPr>
          </w:p>
        </w:tc>
      </w:tr>
    </w:tbl>
    <w:p w:rsidR="00E311EA" w:rsidRPr="008973EF" w:rsidRDefault="00E311EA" w:rsidP="00E311EA">
      <w:pPr>
        <w:wordWrap w:val="0"/>
        <w:overflowPunct w:val="0"/>
        <w:autoSpaceDE w:val="0"/>
        <w:autoSpaceDN w:val="0"/>
        <w:snapToGrid w:val="0"/>
        <w:ind w:firstLineChars="100" w:firstLine="240"/>
        <w:rPr>
          <w:rFonts w:asciiTheme="minorEastAsia" w:hAnsiTheme="minorEastAsia"/>
          <w:sz w:val="24"/>
          <w:szCs w:val="24"/>
        </w:rPr>
      </w:pPr>
      <w:r w:rsidRPr="008973EF">
        <w:rPr>
          <w:rFonts w:asciiTheme="minorEastAsia" w:hAnsiTheme="minorEastAsia" w:hint="eastAsia"/>
          <w:sz w:val="24"/>
          <w:szCs w:val="24"/>
        </w:rPr>
        <w:t>(注)　この申請書は、正副各1部</w:t>
      </w:r>
      <w:r w:rsidR="00B12037" w:rsidRPr="008973EF">
        <w:rPr>
          <w:rFonts w:asciiTheme="minorEastAsia" w:hAnsiTheme="minorEastAsia" w:hint="eastAsia"/>
          <w:sz w:val="24"/>
          <w:szCs w:val="24"/>
        </w:rPr>
        <w:t>を</w:t>
      </w:r>
      <w:r w:rsidRPr="008973EF">
        <w:rPr>
          <w:rFonts w:asciiTheme="minorEastAsia" w:hAnsiTheme="minorEastAsia" w:hint="eastAsia"/>
          <w:sz w:val="24"/>
          <w:szCs w:val="24"/>
        </w:rPr>
        <w:t>提出してください。</w:t>
      </w:r>
    </w:p>
    <w:p w:rsidR="001B78DC" w:rsidRPr="008973EF" w:rsidRDefault="001B78DC" w:rsidP="00CB7AED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sectPr w:rsidR="001B78DC" w:rsidRPr="008973EF" w:rsidSect="0059684A">
      <w:pgSz w:w="11907" w:h="16839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A7F" w:rsidRDefault="003D1A7F">
      <w:r>
        <w:separator/>
      </w:r>
    </w:p>
  </w:endnote>
  <w:endnote w:type="continuationSeparator" w:id="0">
    <w:p w:rsidR="003D1A7F" w:rsidRDefault="003D1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A7F" w:rsidRDefault="003D1A7F">
      <w:r>
        <w:separator/>
      </w:r>
    </w:p>
  </w:footnote>
  <w:footnote w:type="continuationSeparator" w:id="0">
    <w:p w:rsidR="003D1A7F" w:rsidRDefault="003D1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12E1C"/>
    <w:multiLevelType w:val="hybridMultilevel"/>
    <w:tmpl w:val="CA4E9DC6"/>
    <w:lvl w:ilvl="0" w:tplc="7B6AFF10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59684A"/>
    <w:rsid w:val="00000B3A"/>
    <w:rsid w:val="00111F6D"/>
    <w:rsid w:val="001B4520"/>
    <w:rsid w:val="001B78DC"/>
    <w:rsid w:val="001E6A90"/>
    <w:rsid w:val="00214A52"/>
    <w:rsid w:val="00244332"/>
    <w:rsid w:val="002F3232"/>
    <w:rsid w:val="00302776"/>
    <w:rsid w:val="0030564D"/>
    <w:rsid w:val="00370503"/>
    <w:rsid w:val="003D1A7F"/>
    <w:rsid w:val="003E45A6"/>
    <w:rsid w:val="003F1AA2"/>
    <w:rsid w:val="003F3982"/>
    <w:rsid w:val="003F40C7"/>
    <w:rsid w:val="00465170"/>
    <w:rsid w:val="004D5018"/>
    <w:rsid w:val="004E3ADF"/>
    <w:rsid w:val="005137CA"/>
    <w:rsid w:val="00526F34"/>
    <w:rsid w:val="005430F1"/>
    <w:rsid w:val="00576D3E"/>
    <w:rsid w:val="0059684A"/>
    <w:rsid w:val="005D211D"/>
    <w:rsid w:val="005D3C4A"/>
    <w:rsid w:val="005E5551"/>
    <w:rsid w:val="005E74CC"/>
    <w:rsid w:val="005F1738"/>
    <w:rsid w:val="00602FFB"/>
    <w:rsid w:val="00605FDB"/>
    <w:rsid w:val="0061029E"/>
    <w:rsid w:val="006B3F69"/>
    <w:rsid w:val="006C49CE"/>
    <w:rsid w:val="006F6A52"/>
    <w:rsid w:val="006F7498"/>
    <w:rsid w:val="0071439D"/>
    <w:rsid w:val="00743E4F"/>
    <w:rsid w:val="007C077A"/>
    <w:rsid w:val="007C4B85"/>
    <w:rsid w:val="007C7AAD"/>
    <w:rsid w:val="00826B62"/>
    <w:rsid w:val="00833941"/>
    <w:rsid w:val="008973EF"/>
    <w:rsid w:val="008A3889"/>
    <w:rsid w:val="009233DD"/>
    <w:rsid w:val="009E55A1"/>
    <w:rsid w:val="00A265FF"/>
    <w:rsid w:val="00A92ABF"/>
    <w:rsid w:val="00AD7DF8"/>
    <w:rsid w:val="00B12037"/>
    <w:rsid w:val="00B21ED5"/>
    <w:rsid w:val="00B420F6"/>
    <w:rsid w:val="00B45628"/>
    <w:rsid w:val="00BB1D75"/>
    <w:rsid w:val="00BE1A19"/>
    <w:rsid w:val="00C0193C"/>
    <w:rsid w:val="00C033D9"/>
    <w:rsid w:val="00C73D2C"/>
    <w:rsid w:val="00C754C3"/>
    <w:rsid w:val="00CB7AED"/>
    <w:rsid w:val="00CF6DCE"/>
    <w:rsid w:val="00D46AFB"/>
    <w:rsid w:val="00D64EB2"/>
    <w:rsid w:val="00D82FC6"/>
    <w:rsid w:val="00E311EA"/>
    <w:rsid w:val="00E57CF8"/>
    <w:rsid w:val="00EF0477"/>
    <w:rsid w:val="00F143E1"/>
    <w:rsid w:val="00F5034F"/>
    <w:rsid w:val="00FB174F"/>
    <w:rsid w:val="00FC3FF1"/>
    <w:rsid w:val="00FD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A13D6FDF-85C7-4337-8B3C-7D969A15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0C7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F40C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F40C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F40C7"/>
  </w:style>
  <w:style w:type="paragraph" w:styleId="a6">
    <w:name w:val="Note Heading"/>
    <w:basedOn w:val="a"/>
    <w:next w:val="a"/>
    <w:rsid w:val="003F40C7"/>
    <w:pPr>
      <w:jc w:val="center"/>
    </w:pPr>
  </w:style>
  <w:style w:type="paragraph" w:styleId="a7">
    <w:name w:val="Closing"/>
    <w:basedOn w:val="a"/>
    <w:next w:val="a"/>
    <w:rsid w:val="003F40C7"/>
    <w:pPr>
      <w:jc w:val="right"/>
    </w:pPr>
  </w:style>
  <w:style w:type="paragraph" w:styleId="a8">
    <w:name w:val="Body Text Indent"/>
    <w:basedOn w:val="a"/>
    <w:rsid w:val="003F40C7"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paragraph" w:customStyle="1" w:styleId="a9">
    <w:name w:val="文豪"/>
    <w:rsid w:val="003F40C7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sz w:val="14"/>
    </w:rPr>
  </w:style>
  <w:style w:type="paragraph" w:styleId="aa">
    <w:name w:val="Block Text"/>
    <w:basedOn w:val="a"/>
    <w:rsid w:val="003F40C7"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rsid w:val="003F40C7"/>
    <w:pPr>
      <w:wordWrap w:val="0"/>
      <w:overflowPunct w:val="0"/>
      <w:autoSpaceDE w:val="0"/>
      <w:autoSpaceDN w:val="0"/>
      <w:ind w:left="840" w:hanging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2014-01-08T02:15:00Z</cp:lastPrinted>
  <dcterms:created xsi:type="dcterms:W3CDTF">2016-05-23T05:32:00Z</dcterms:created>
  <dcterms:modified xsi:type="dcterms:W3CDTF">2022-06-10T05:04:00Z</dcterms:modified>
</cp:coreProperties>
</file>