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7B9" w:rsidRPr="009D593D" w:rsidRDefault="00AF07B9" w:rsidP="00AF07B9">
      <w:pPr>
        <w:rPr>
          <w:rFonts w:ascii="ＭＳ 明朝"/>
          <w:sz w:val="24"/>
        </w:rPr>
      </w:pPr>
      <w:bookmarkStart w:id="0" w:name="_GoBack"/>
      <w:bookmarkEnd w:id="0"/>
      <w:r w:rsidRPr="009D593D">
        <w:rPr>
          <w:rFonts w:ascii="ＭＳ 明朝" w:hint="eastAsia"/>
          <w:sz w:val="24"/>
        </w:rPr>
        <w:t>第８号様式（第１</w:t>
      </w:r>
      <w:r w:rsidR="006144EE" w:rsidRPr="009D593D">
        <w:rPr>
          <w:rFonts w:ascii="ＭＳ 明朝" w:hint="eastAsia"/>
          <w:sz w:val="24"/>
        </w:rPr>
        <w:t>４</w:t>
      </w:r>
      <w:r w:rsidRPr="009D593D">
        <w:rPr>
          <w:rFonts w:ascii="ＭＳ 明朝" w:hint="eastAsia"/>
          <w:sz w:val="24"/>
        </w:rPr>
        <w:t>条関係）</w:t>
      </w:r>
    </w:p>
    <w:p w:rsidR="00AF07B9" w:rsidRPr="009D593D" w:rsidRDefault="00AF07B9" w:rsidP="00AF07B9">
      <w:pPr>
        <w:jc w:val="center"/>
        <w:rPr>
          <w:rFonts w:ascii="ＭＳ 明朝"/>
          <w:sz w:val="28"/>
          <w:szCs w:val="28"/>
        </w:rPr>
      </w:pPr>
      <w:r w:rsidRPr="009D593D">
        <w:rPr>
          <w:rFonts w:ascii="ＭＳ 明朝" w:hAnsi="ＭＳ 明朝" w:hint="eastAsia"/>
          <w:sz w:val="28"/>
          <w:szCs w:val="28"/>
        </w:rPr>
        <w:t>屋外広告物点検報告書</w:t>
      </w:r>
    </w:p>
    <w:p w:rsidR="00AF07B9" w:rsidRPr="009D593D" w:rsidRDefault="00AF07B9" w:rsidP="00AF07B9">
      <w:pPr>
        <w:jc w:val="right"/>
        <w:rPr>
          <w:sz w:val="24"/>
        </w:rPr>
      </w:pPr>
      <w:r w:rsidRPr="009D593D">
        <w:rPr>
          <w:rFonts w:hint="eastAsia"/>
          <w:sz w:val="24"/>
        </w:rPr>
        <w:t xml:space="preserve">　　年　　月　　日</w:t>
      </w:r>
    </w:p>
    <w:p w:rsidR="00AF07B9" w:rsidRPr="009D593D" w:rsidRDefault="00AF07B9" w:rsidP="00AF07B9">
      <w:pPr>
        <w:rPr>
          <w:sz w:val="24"/>
        </w:rPr>
      </w:pPr>
    </w:p>
    <w:p w:rsidR="00AF07B9" w:rsidRPr="009D593D" w:rsidRDefault="00AF07B9" w:rsidP="00AF07B9">
      <w:pPr>
        <w:ind w:firstLineChars="100" w:firstLine="240"/>
        <w:rPr>
          <w:sz w:val="24"/>
        </w:rPr>
      </w:pPr>
      <w:r w:rsidRPr="009D593D">
        <w:rPr>
          <w:rFonts w:hint="eastAsia"/>
          <w:sz w:val="24"/>
        </w:rPr>
        <w:t>（宛先）</w:t>
      </w:r>
    </w:p>
    <w:p w:rsidR="00AF07B9" w:rsidRPr="009D593D" w:rsidRDefault="00AF07B9" w:rsidP="00AF07B9">
      <w:pPr>
        <w:ind w:firstLineChars="100" w:firstLine="240"/>
        <w:rPr>
          <w:sz w:val="24"/>
        </w:rPr>
      </w:pPr>
      <w:r w:rsidRPr="009D593D">
        <w:rPr>
          <w:rFonts w:hint="eastAsia"/>
          <w:sz w:val="24"/>
        </w:rPr>
        <w:t>秦　野　市　長</w:t>
      </w:r>
    </w:p>
    <w:p w:rsidR="00AF07B9" w:rsidRPr="009D593D" w:rsidRDefault="00AF07B9" w:rsidP="00AF07B9">
      <w:pPr>
        <w:rPr>
          <w:sz w:val="24"/>
        </w:rPr>
      </w:pPr>
      <w:r w:rsidRPr="009D593D">
        <w:rPr>
          <w:rFonts w:hint="eastAsia"/>
          <w:sz w:val="24"/>
        </w:rPr>
        <w:t xml:space="preserve">　　　　　　　　　　　　　　　　　　　住　所</w:t>
      </w:r>
    </w:p>
    <w:p w:rsidR="00AF07B9" w:rsidRPr="009D593D" w:rsidRDefault="00AF07B9" w:rsidP="00AF07B9">
      <w:pPr>
        <w:ind w:firstLineChars="1900" w:firstLine="4560"/>
        <w:rPr>
          <w:sz w:val="24"/>
        </w:rPr>
      </w:pPr>
      <w:r w:rsidRPr="009D593D">
        <w:rPr>
          <w:rFonts w:hint="eastAsia"/>
          <w:sz w:val="24"/>
        </w:rPr>
        <w:t xml:space="preserve">氏　名　</w:t>
      </w:r>
      <w:r w:rsidRPr="009D593D">
        <w:rPr>
          <w:sz w:val="24"/>
        </w:rPr>
        <w:t xml:space="preserve">  </w:t>
      </w:r>
      <w:r w:rsidRPr="009D593D">
        <w:rPr>
          <w:rFonts w:hint="eastAsia"/>
          <w:sz w:val="24"/>
        </w:rPr>
        <w:t xml:space="preserve">　　　　　　　　　　</w:t>
      </w:r>
    </w:p>
    <w:p w:rsidR="00AF07B9" w:rsidRPr="009D593D" w:rsidRDefault="00AF07B9" w:rsidP="00AF07B9">
      <w:pPr>
        <w:rPr>
          <w:sz w:val="24"/>
        </w:rPr>
      </w:pPr>
      <w:r w:rsidRPr="009D593D">
        <w:rPr>
          <w:rFonts w:hint="eastAsia"/>
          <w:sz w:val="24"/>
        </w:rPr>
        <w:t xml:space="preserve">　　　　　　　　　　　　　　　　　　　電　話　　　　　　　　　　　　　　　　　　　　</w:t>
      </w:r>
    </w:p>
    <w:p w:rsidR="005D1D3D" w:rsidRPr="009D593D" w:rsidRDefault="00AF07B9" w:rsidP="005D1D3D">
      <w:pPr>
        <w:rPr>
          <w:sz w:val="16"/>
          <w:szCs w:val="16"/>
        </w:rPr>
      </w:pPr>
      <w:r w:rsidRPr="009D593D">
        <w:rPr>
          <w:rFonts w:hint="eastAsia"/>
          <w:sz w:val="24"/>
        </w:rPr>
        <w:t xml:space="preserve">　</w:t>
      </w:r>
      <w:r w:rsidR="005D1D3D" w:rsidRPr="009D593D">
        <w:rPr>
          <w:rFonts w:hint="eastAsia"/>
          <w:sz w:val="24"/>
        </w:rPr>
        <w:t xml:space="preserve">　　　　　　　　　　　　　　</w:t>
      </w:r>
      <w:r w:rsidR="005D1D3D" w:rsidRPr="009D593D">
        <w:rPr>
          <w:rFonts w:hint="eastAsia"/>
          <w:sz w:val="16"/>
          <w:szCs w:val="16"/>
        </w:rPr>
        <w:t>（法人にあっては、主たる事務所の所在地、名称及び代表者の氏名）</w:t>
      </w:r>
    </w:p>
    <w:p w:rsidR="005D1D3D" w:rsidRPr="009D593D" w:rsidRDefault="005D1D3D" w:rsidP="005D1D3D">
      <w:pPr>
        <w:ind w:firstLineChars="1900" w:firstLine="4560"/>
        <w:rPr>
          <w:sz w:val="24"/>
        </w:rPr>
      </w:pPr>
      <w:r w:rsidRPr="009D593D">
        <w:rPr>
          <w:rFonts w:hint="eastAsia"/>
          <w:sz w:val="24"/>
        </w:rPr>
        <w:t>担当者氏名</w:t>
      </w:r>
    </w:p>
    <w:p w:rsidR="005D1D3D" w:rsidRPr="009D593D" w:rsidRDefault="005D1D3D" w:rsidP="005D1D3D">
      <w:pPr>
        <w:rPr>
          <w:sz w:val="24"/>
        </w:rPr>
      </w:pPr>
      <w:r w:rsidRPr="009D593D">
        <w:rPr>
          <w:rFonts w:hint="eastAsia"/>
          <w:sz w:val="24"/>
        </w:rPr>
        <w:t xml:space="preserve">　　　　　　　　　　　　　　　　　　　担当者連絡先</w:t>
      </w:r>
    </w:p>
    <w:p w:rsidR="005D1D3D" w:rsidRPr="009D593D" w:rsidRDefault="005D1D3D" w:rsidP="00AF07B9">
      <w:pPr>
        <w:rPr>
          <w:sz w:val="24"/>
        </w:rPr>
      </w:pPr>
    </w:p>
    <w:p w:rsidR="00AF07B9" w:rsidRPr="009D593D" w:rsidRDefault="00AF07B9" w:rsidP="00AF07B9">
      <w:pPr>
        <w:ind w:firstLineChars="100" w:firstLine="240"/>
        <w:rPr>
          <w:sz w:val="24"/>
        </w:rPr>
      </w:pPr>
      <w:r w:rsidRPr="009D593D">
        <w:rPr>
          <w:rFonts w:hint="eastAsia"/>
          <w:sz w:val="24"/>
        </w:rPr>
        <w:t>屋外広告物を点検し、安全を確認したので、秦野市屋外広告物条例施行規則第１</w:t>
      </w:r>
      <w:r w:rsidR="006144EE" w:rsidRPr="009D593D">
        <w:rPr>
          <w:rFonts w:hint="eastAsia"/>
          <w:sz w:val="24"/>
        </w:rPr>
        <w:t>４</w:t>
      </w:r>
      <w:r w:rsidRPr="009D593D">
        <w:rPr>
          <w:rFonts w:hint="eastAsia"/>
          <w:sz w:val="24"/>
        </w:rPr>
        <w:t>条の規定により、次のとおり報告します。</w:t>
      </w:r>
    </w:p>
    <w:p w:rsidR="00AF07B9" w:rsidRPr="009D593D" w:rsidRDefault="00AF07B9" w:rsidP="00AF07B9">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
        <w:gridCol w:w="438"/>
        <w:gridCol w:w="1502"/>
        <w:gridCol w:w="2099"/>
        <w:gridCol w:w="1938"/>
        <w:gridCol w:w="1710"/>
      </w:tblGrid>
      <w:tr w:rsidR="00AF07B9" w:rsidRPr="009D593D" w:rsidTr="006D5E22">
        <w:trPr>
          <w:trHeight w:val="681"/>
        </w:trPr>
        <w:tc>
          <w:tcPr>
            <w:tcW w:w="2799" w:type="dxa"/>
            <w:gridSpan w:val="3"/>
          </w:tcPr>
          <w:p w:rsidR="00AF07B9" w:rsidRPr="009D593D" w:rsidRDefault="00AF07B9" w:rsidP="006D5E22">
            <w:pPr>
              <w:rPr>
                <w:sz w:val="24"/>
              </w:rPr>
            </w:pPr>
            <w:r w:rsidRPr="009D593D">
              <w:rPr>
                <w:rFonts w:hint="eastAsia"/>
                <w:sz w:val="24"/>
              </w:rPr>
              <w:t>前回許可年月日及び</w:t>
            </w:r>
          </w:p>
          <w:p w:rsidR="00AF07B9" w:rsidRPr="009D593D" w:rsidRDefault="00AF07B9" w:rsidP="006D5E22">
            <w:pPr>
              <w:rPr>
                <w:sz w:val="24"/>
              </w:rPr>
            </w:pPr>
            <w:r w:rsidRPr="009D593D">
              <w:rPr>
                <w:rFonts w:hint="eastAsia"/>
                <w:sz w:val="24"/>
              </w:rPr>
              <w:t>許可番号</w:t>
            </w:r>
          </w:p>
        </w:tc>
        <w:tc>
          <w:tcPr>
            <w:tcW w:w="5892" w:type="dxa"/>
            <w:gridSpan w:val="3"/>
            <w:vAlign w:val="center"/>
          </w:tcPr>
          <w:p w:rsidR="00AF07B9" w:rsidRPr="009D593D" w:rsidRDefault="00987EB7" w:rsidP="006D5E22">
            <w:pPr>
              <w:jc w:val="center"/>
              <w:rPr>
                <w:sz w:val="24"/>
              </w:rPr>
            </w:pPr>
            <w:r w:rsidRPr="009D593D">
              <w:rPr>
                <w:rFonts w:hint="eastAsia"/>
                <w:sz w:val="24"/>
              </w:rPr>
              <w:t xml:space="preserve">　</w:t>
            </w:r>
            <w:r w:rsidR="00AF07B9" w:rsidRPr="009D593D">
              <w:rPr>
                <w:rFonts w:hint="eastAsia"/>
                <w:sz w:val="24"/>
                <w:lang w:eastAsia="zh-CN"/>
              </w:rPr>
              <w:t>年　　月　　日</w:t>
            </w:r>
            <w:r w:rsidR="00AF07B9" w:rsidRPr="009D593D">
              <w:rPr>
                <w:rFonts w:hint="eastAsia"/>
                <w:sz w:val="24"/>
              </w:rPr>
              <w:t>秦野市指令（　　）</w:t>
            </w:r>
            <w:r w:rsidR="00AF07B9" w:rsidRPr="009D593D">
              <w:rPr>
                <w:rFonts w:hint="eastAsia"/>
                <w:sz w:val="24"/>
                <w:lang w:eastAsia="zh-CN"/>
              </w:rPr>
              <w:t xml:space="preserve">第　　</w:t>
            </w:r>
            <w:r w:rsidRPr="009D593D">
              <w:rPr>
                <w:rFonts w:hint="eastAsia"/>
                <w:sz w:val="24"/>
              </w:rPr>
              <w:t xml:space="preserve">　</w:t>
            </w:r>
            <w:r w:rsidR="00AF07B9" w:rsidRPr="009D593D">
              <w:rPr>
                <w:rFonts w:hint="eastAsia"/>
                <w:sz w:val="24"/>
                <w:lang w:eastAsia="zh-CN"/>
              </w:rPr>
              <w:t>号</w:t>
            </w:r>
          </w:p>
        </w:tc>
      </w:tr>
      <w:tr w:rsidR="00EC396F" w:rsidRPr="009D593D" w:rsidTr="006D5E22">
        <w:trPr>
          <w:trHeight w:val="285"/>
        </w:trPr>
        <w:tc>
          <w:tcPr>
            <w:tcW w:w="819" w:type="dxa"/>
            <w:vMerge w:val="restart"/>
            <w:vAlign w:val="center"/>
          </w:tcPr>
          <w:p w:rsidR="00EC396F" w:rsidRPr="009D593D" w:rsidRDefault="00EC396F" w:rsidP="006D5E22">
            <w:pPr>
              <w:rPr>
                <w:sz w:val="24"/>
              </w:rPr>
            </w:pPr>
            <w:r w:rsidRPr="009D593D">
              <w:rPr>
                <w:rFonts w:hint="eastAsia"/>
                <w:sz w:val="24"/>
              </w:rPr>
              <w:t>点検</w:t>
            </w:r>
          </w:p>
        </w:tc>
        <w:tc>
          <w:tcPr>
            <w:tcW w:w="4140" w:type="dxa"/>
            <w:gridSpan w:val="3"/>
          </w:tcPr>
          <w:p w:rsidR="00EC396F" w:rsidRPr="009D593D" w:rsidRDefault="00EC396F" w:rsidP="006D5E22">
            <w:pPr>
              <w:rPr>
                <w:sz w:val="24"/>
              </w:rPr>
            </w:pPr>
            <w:r w:rsidRPr="009D593D">
              <w:rPr>
                <w:rFonts w:hint="eastAsia"/>
                <w:sz w:val="24"/>
              </w:rPr>
              <w:t>点検年月日</w:t>
            </w:r>
          </w:p>
        </w:tc>
        <w:tc>
          <w:tcPr>
            <w:tcW w:w="3732" w:type="dxa"/>
            <w:gridSpan w:val="2"/>
          </w:tcPr>
          <w:p w:rsidR="00EC396F" w:rsidRPr="009D593D" w:rsidRDefault="00EC396F" w:rsidP="006D5E22">
            <w:pPr>
              <w:jc w:val="center"/>
              <w:rPr>
                <w:sz w:val="24"/>
              </w:rPr>
            </w:pPr>
            <w:r w:rsidRPr="009D593D">
              <w:rPr>
                <w:rFonts w:hint="eastAsia"/>
                <w:sz w:val="24"/>
              </w:rPr>
              <w:t>年　　月　　日</w:t>
            </w:r>
          </w:p>
        </w:tc>
      </w:tr>
      <w:tr w:rsidR="00EC396F" w:rsidRPr="009D593D" w:rsidTr="006D5E22">
        <w:trPr>
          <w:trHeight w:val="285"/>
        </w:trPr>
        <w:tc>
          <w:tcPr>
            <w:tcW w:w="819" w:type="dxa"/>
            <w:vMerge/>
          </w:tcPr>
          <w:p w:rsidR="00EC396F" w:rsidRPr="009D593D" w:rsidRDefault="00EC396F" w:rsidP="006D5E22">
            <w:pPr>
              <w:rPr>
                <w:sz w:val="24"/>
              </w:rPr>
            </w:pPr>
          </w:p>
        </w:tc>
        <w:tc>
          <w:tcPr>
            <w:tcW w:w="4140" w:type="dxa"/>
            <w:gridSpan w:val="3"/>
          </w:tcPr>
          <w:p w:rsidR="00EC396F" w:rsidRPr="009D593D" w:rsidRDefault="00EC396F" w:rsidP="006D5E22">
            <w:pPr>
              <w:rPr>
                <w:sz w:val="24"/>
              </w:rPr>
            </w:pPr>
            <w:r w:rsidRPr="009D593D">
              <w:rPr>
                <w:rFonts w:hint="eastAsia"/>
                <w:sz w:val="24"/>
              </w:rPr>
              <w:t>安全上の問題</w:t>
            </w:r>
          </w:p>
        </w:tc>
        <w:tc>
          <w:tcPr>
            <w:tcW w:w="3732" w:type="dxa"/>
            <w:gridSpan w:val="2"/>
          </w:tcPr>
          <w:p w:rsidR="00EC396F" w:rsidRPr="009D593D" w:rsidRDefault="00EC396F" w:rsidP="006D5E22">
            <w:pPr>
              <w:jc w:val="center"/>
              <w:rPr>
                <w:sz w:val="24"/>
              </w:rPr>
            </w:pPr>
            <w:r w:rsidRPr="009D593D">
              <w:rPr>
                <w:rFonts w:hint="eastAsia"/>
                <w:sz w:val="24"/>
              </w:rPr>
              <w:t>無　・　有</w:t>
            </w:r>
          </w:p>
        </w:tc>
      </w:tr>
      <w:tr w:rsidR="00EC396F" w:rsidRPr="009D593D" w:rsidTr="006D5E22">
        <w:trPr>
          <w:trHeight w:val="270"/>
        </w:trPr>
        <w:tc>
          <w:tcPr>
            <w:tcW w:w="819" w:type="dxa"/>
            <w:vMerge/>
          </w:tcPr>
          <w:p w:rsidR="00EC396F" w:rsidRPr="009D593D" w:rsidRDefault="00EC396F" w:rsidP="006D5E22">
            <w:pPr>
              <w:rPr>
                <w:sz w:val="24"/>
              </w:rPr>
            </w:pPr>
          </w:p>
        </w:tc>
        <w:tc>
          <w:tcPr>
            <w:tcW w:w="438" w:type="dxa"/>
            <w:vMerge w:val="restart"/>
          </w:tcPr>
          <w:p w:rsidR="00EC396F" w:rsidRPr="009D593D" w:rsidRDefault="00EC396F" w:rsidP="006D5E22">
            <w:pPr>
              <w:rPr>
                <w:sz w:val="24"/>
              </w:rPr>
            </w:pPr>
            <w:r w:rsidRPr="009D593D">
              <w:rPr>
                <w:rFonts w:hint="eastAsia"/>
                <w:sz w:val="24"/>
              </w:rPr>
              <w:t>点検の内容</w:t>
            </w:r>
          </w:p>
        </w:tc>
        <w:tc>
          <w:tcPr>
            <w:tcW w:w="3702" w:type="dxa"/>
            <w:gridSpan w:val="2"/>
          </w:tcPr>
          <w:p w:rsidR="00EC396F" w:rsidRPr="009D593D" w:rsidRDefault="00EC396F" w:rsidP="006D5E22">
            <w:pPr>
              <w:rPr>
                <w:rFonts w:ascii="ＭＳ 明朝"/>
                <w:szCs w:val="21"/>
              </w:rPr>
            </w:pPr>
            <w:r w:rsidRPr="009D593D">
              <w:rPr>
                <w:rFonts w:ascii="ＭＳ 明朝" w:hAnsi="ＭＳ 明朝"/>
                <w:szCs w:val="21"/>
              </w:rPr>
              <w:t>(1)</w:t>
            </w:r>
            <w:r w:rsidRPr="009D593D">
              <w:rPr>
                <w:rFonts w:ascii="ＭＳ 明朝" w:hAnsi="ＭＳ 明朝" w:hint="eastAsia"/>
                <w:szCs w:val="21"/>
              </w:rPr>
              <w:t xml:space="preserve">　取付（支持）部分の変形・腐食</w:t>
            </w:r>
          </w:p>
        </w:tc>
        <w:tc>
          <w:tcPr>
            <w:tcW w:w="1980" w:type="dxa"/>
          </w:tcPr>
          <w:p w:rsidR="00EC396F" w:rsidRPr="009D593D" w:rsidRDefault="00EC396F" w:rsidP="006D5E22">
            <w:pPr>
              <w:rPr>
                <w:sz w:val="24"/>
              </w:rPr>
            </w:pPr>
            <w:r w:rsidRPr="009D593D">
              <w:rPr>
                <w:rFonts w:hint="eastAsia"/>
                <w:sz w:val="24"/>
              </w:rPr>
              <w:t>無・少々有・有</w:t>
            </w:r>
          </w:p>
        </w:tc>
        <w:tc>
          <w:tcPr>
            <w:tcW w:w="1752" w:type="dxa"/>
            <w:vMerge w:val="restart"/>
          </w:tcPr>
          <w:p w:rsidR="00EC396F" w:rsidRPr="009D593D" w:rsidRDefault="00EC396F" w:rsidP="006D5E22">
            <w:pPr>
              <w:rPr>
                <w:sz w:val="24"/>
              </w:rPr>
            </w:pPr>
            <w:r w:rsidRPr="009D593D">
              <w:rPr>
                <w:rFonts w:hint="eastAsia"/>
                <w:sz w:val="24"/>
              </w:rPr>
              <w:t>詳細説明</w:t>
            </w:r>
          </w:p>
        </w:tc>
      </w:tr>
      <w:tr w:rsidR="00EC396F" w:rsidRPr="009D593D" w:rsidTr="006D5E22">
        <w:trPr>
          <w:trHeight w:val="255"/>
        </w:trPr>
        <w:tc>
          <w:tcPr>
            <w:tcW w:w="819" w:type="dxa"/>
            <w:vMerge/>
          </w:tcPr>
          <w:p w:rsidR="00EC396F" w:rsidRPr="009D593D" w:rsidRDefault="00EC396F" w:rsidP="006D5E22">
            <w:pPr>
              <w:rPr>
                <w:sz w:val="24"/>
              </w:rPr>
            </w:pPr>
          </w:p>
        </w:tc>
        <w:tc>
          <w:tcPr>
            <w:tcW w:w="438" w:type="dxa"/>
            <w:vMerge/>
          </w:tcPr>
          <w:p w:rsidR="00EC396F" w:rsidRPr="009D593D" w:rsidRDefault="00EC396F" w:rsidP="006D5E22">
            <w:pPr>
              <w:rPr>
                <w:sz w:val="24"/>
              </w:rPr>
            </w:pPr>
          </w:p>
        </w:tc>
        <w:tc>
          <w:tcPr>
            <w:tcW w:w="3702" w:type="dxa"/>
            <w:gridSpan w:val="2"/>
          </w:tcPr>
          <w:p w:rsidR="00EC396F" w:rsidRPr="009D593D" w:rsidRDefault="00EC396F" w:rsidP="006D5E22">
            <w:pPr>
              <w:rPr>
                <w:rFonts w:ascii="ＭＳ 明朝"/>
                <w:szCs w:val="21"/>
              </w:rPr>
            </w:pPr>
            <w:r w:rsidRPr="009D593D">
              <w:rPr>
                <w:rFonts w:ascii="ＭＳ 明朝" w:hAnsi="ＭＳ 明朝"/>
                <w:szCs w:val="21"/>
              </w:rPr>
              <w:t>(2)</w:t>
            </w:r>
            <w:r w:rsidRPr="009D593D">
              <w:rPr>
                <w:rFonts w:ascii="ＭＳ 明朝" w:hAnsi="ＭＳ 明朝" w:hint="eastAsia"/>
                <w:szCs w:val="21"/>
              </w:rPr>
              <w:t xml:space="preserve">　主要部材の変形・腐食</w:t>
            </w:r>
          </w:p>
        </w:tc>
        <w:tc>
          <w:tcPr>
            <w:tcW w:w="1980" w:type="dxa"/>
          </w:tcPr>
          <w:p w:rsidR="00EC396F" w:rsidRPr="009D593D" w:rsidRDefault="00EC396F" w:rsidP="006D5E22">
            <w:r w:rsidRPr="009D593D">
              <w:rPr>
                <w:rFonts w:hint="eastAsia"/>
                <w:sz w:val="24"/>
              </w:rPr>
              <w:t>無・少々有・有</w:t>
            </w:r>
          </w:p>
        </w:tc>
        <w:tc>
          <w:tcPr>
            <w:tcW w:w="1752" w:type="dxa"/>
            <w:vMerge/>
          </w:tcPr>
          <w:p w:rsidR="00EC396F" w:rsidRPr="009D593D" w:rsidRDefault="00EC396F" w:rsidP="006D5E22"/>
        </w:tc>
      </w:tr>
      <w:tr w:rsidR="00EC396F" w:rsidRPr="009D593D" w:rsidTr="006D5E22">
        <w:trPr>
          <w:trHeight w:val="255"/>
        </w:trPr>
        <w:tc>
          <w:tcPr>
            <w:tcW w:w="819" w:type="dxa"/>
            <w:vMerge/>
          </w:tcPr>
          <w:p w:rsidR="00EC396F" w:rsidRPr="009D593D" w:rsidRDefault="00EC396F" w:rsidP="006D5E22">
            <w:pPr>
              <w:rPr>
                <w:sz w:val="24"/>
              </w:rPr>
            </w:pPr>
          </w:p>
        </w:tc>
        <w:tc>
          <w:tcPr>
            <w:tcW w:w="438" w:type="dxa"/>
            <w:vMerge/>
          </w:tcPr>
          <w:p w:rsidR="00EC396F" w:rsidRPr="009D593D" w:rsidRDefault="00EC396F" w:rsidP="006D5E22">
            <w:pPr>
              <w:rPr>
                <w:sz w:val="24"/>
              </w:rPr>
            </w:pPr>
          </w:p>
        </w:tc>
        <w:tc>
          <w:tcPr>
            <w:tcW w:w="3702" w:type="dxa"/>
            <w:gridSpan w:val="2"/>
          </w:tcPr>
          <w:p w:rsidR="00EC396F" w:rsidRPr="009D593D" w:rsidRDefault="00EC396F" w:rsidP="006D5E22">
            <w:pPr>
              <w:rPr>
                <w:rFonts w:ascii="ＭＳ 明朝"/>
                <w:szCs w:val="21"/>
              </w:rPr>
            </w:pPr>
            <w:r w:rsidRPr="009D593D">
              <w:rPr>
                <w:rFonts w:ascii="ＭＳ 明朝" w:hAnsi="ＭＳ 明朝"/>
                <w:szCs w:val="21"/>
              </w:rPr>
              <w:t>(3)</w:t>
            </w:r>
            <w:r w:rsidRPr="009D593D">
              <w:rPr>
                <w:rFonts w:ascii="ＭＳ 明朝" w:hAnsi="ＭＳ 明朝" w:hint="eastAsia"/>
                <w:szCs w:val="21"/>
              </w:rPr>
              <w:t xml:space="preserve">　ボルト、ビス等のさび</w:t>
            </w:r>
          </w:p>
        </w:tc>
        <w:tc>
          <w:tcPr>
            <w:tcW w:w="1980" w:type="dxa"/>
          </w:tcPr>
          <w:p w:rsidR="00EC396F" w:rsidRPr="009D593D" w:rsidRDefault="00EC396F" w:rsidP="006D5E22">
            <w:r w:rsidRPr="009D593D">
              <w:rPr>
                <w:rFonts w:hint="eastAsia"/>
                <w:sz w:val="24"/>
              </w:rPr>
              <w:t>無・少々有・有</w:t>
            </w:r>
          </w:p>
        </w:tc>
        <w:tc>
          <w:tcPr>
            <w:tcW w:w="1752" w:type="dxa"/>
            <w:vMerge/>
          </w:tcPr>
          <w:p w:rsidR="00EC396F" w:rsidRPr="009D593D" w:rsidRDefault="00EC396F" w:rsidP="006D5E22"/>
        </w:tc>
      </w:tr>
      <w:tr w:rsidR="00EC396F" w:rsidRPr="009D593D" w:rsidTr="006D5E22">
        <w:trPr>
          <w:trHeight w:val="240"/>
        </w:trPr>
        <w:tc>
          <w:tcPr>
            <w:tcW w:w="819" w:type="dxa"/>
            <w:vMerge/>
          </w:tcPr>
          <w:p w:rsidR="00EC396F" w:rsidRPr="009D593D" w:rsidRDefault="00EC396F" w:rsidP="006D5E22">
            <w:pPr>
              <w:rPr>
                <w:sz w:val="24"/>
              </w:rPr>
            </w:pPr>
          </w:p>
        </w:tc>
        <w:tc>
          <w:tcPr>
            <w:tcW w:w="438" w:type="dxa"/>
            <w:vMerge/>
          </w:tcPr>
          <w:p w:rsidR="00EC396F" w:rsidRPr="009D593D" w:rsidRDefault="00EC396F" w:rsidP="006D5E22">
            <w:pPr>
              <w:rPr>
                <w:sz w:val="24"/>
              </w:rPr>
            </w:pPr>
          </w:p>
        </w:tc>
        <w:tc>
          <w:tcPr>
            <w:tcW w:w="3702" w:type="dxa"/>
            <w:gridSpan w:val="2"/>
          </w:tcPr>
          <w:p w:rsidR="00EC396F" w:rsidRPr="009D593D" w:rsidRDefault="00EC396F" w:rsidP="006D5E22">
            <w:pPr>
              <w:rPr>
                <w:rFonts w:ascii="ＭＳ 明朝"/>
                <w:szCs w:val="21"/>
              </w:rPr>
            </w:pPr>
            <w:r w:rsidRPr="009D593D">
              <w:rPr>
                <w:rFonts w:ascii="ＭＳ 明朝" w:hAnsi="ＭＳ 明朝"/>
                <w:szCs w:val="21"/>
              </w:rPr>
              <w:t>(4)</w:t>
            </w:r>
            <w:r w:rsidRPr="009D593D">
              <w:rPr>
                <w:rFonts w:ascii="ＭＳ 明朝" w:hAnsi="ＭＳ 明朝" w:hint="eastAsia"/>
                <w:szCs w:val="21"/>
              </w:rPr>
              <w:t xml:space="preserve">　表示面の汚染・退色・はく離</w:t>
            </w:r>
          </w:p>
        </w:tc>
        <w:tc>
          <w:tcPr>
            <w:tcW w:w="1980" w:type="dxa"/>
          </w:tcPr>
          <w:p w:rsidR="00EC396F" w:rsidRPr="009D593D" w:rsidRDefault="00EC396F" w:rsidP="006D5E22">
            <w:r w:rsidRPr="009D593D">
              <w:rPr>
                <w:rFonts w:hint="eastAsia"/>
                <w:sz w:val="24"/>
              </w:rPr>
              <w:t>無・少々有・有</w:t>
            </w:r>
          </w:p>
        </w:tc>
        <w:tc>
          <w:tcPr>
            <w:tcW w:w="1752" w:type="dxa"/>
            <w:vMerge/>
          </w:tcPr>
          <w:p w:rsidR="00EC396F" w:rsidRPr="009D593D" w:rsidRDefault="00EC396F" w:rsidP="006D5E22"/>
        </w:tc>
      </w:tr>
      <w:tr w:rsidR="00EC396F" w:rsidRPr="009D593D" w:rsidTr="00EC396F">
        <w:trPr>
          <w:trHeight w:val="160"/>
        </w:trPr>
        <w:tc>
          <w:tcPr>
            <w:tcW w:w="819" w:type="dxa"/>
            <w:vMerge/>
          </w:tcPr>
          <w:p w:rsidR="00EC396F" w:rsidRPr="009D593D" w:rsidRDefault="00EC396F" w:rsidP="006D5E22">
            <w:pPr>
              <w:rPr>
                <w:sz w:val="24"/>
              </w:rPr>
            </w:pPr>
          </w:p>
        </w:tc>
        <w:tc>
          <w:tcPr>
            <w:tcW w:w="438" w:type="dxa"/>
            <w:vMerge/>
          </w:tcPr>
          <w:p w:rsidR="00EC396F" w:rsidRPr="009D593D" w:rsidRDefault="00EC396F" w:rsidP="006D5E22">
            <w:pPr>
              <w:rPr>
                <w:sz w:val="24"/>
              </w:rPr>
            </w:pPr>
          </w:p>
        </w:tc>
        <w:tc>
          <w:tcPr>
            <w:tcW w:w="3702" w:type="dxa"/>
            <w:gridSpan w:val="2"/>
          </w:tcPr>
          <w:p w:rsidR="00EC396F" w:rsidRPr="009D593D" w:rsidRDefault="00EC396F" w:rsidP="006D5E22">
            <w:pPr>
              <w:rPr>
                <w:rFonts w:ascii="ＭＳ 明朝"/>
                <w:szCs w:val="21"/>
              </w:rPr>
            </w:pPr>
            <w:r w:rsidRPr="009D593D">
              <w:rPr>
                <w:rFonts w:ascii="ＭＳ 明朝" w:hAnsi="ＭＳ 明朝"/>
                <w:szCs w:val="21"/>
              </w:rPr>
              <w:t>(5)</w:t>
            </w:r>
            <w:r w:rsidRPr="009D593D">
              <w:rPr>
                <w:rFonts w:ascii="ＭＳ 明朝" w:hAnsi="ＭＳ 明朝" w:hint="eastAsia"/>
                <w:szCs w:val="21"/>
              </w:rPr>
              <w:t xml:space="preserve">　表示面の破損</w:t>
            </w:r>
          </w:p>
        </w:tc>
        <w:tc>
          <w:tcPr>
            <w:tcW w:w="1980" w:type="dxa"/>
          </w:tcPr>
          <w:p w:rsidR="00EC396F" w:rsidRPr="009D593D" w:rsidRDefault="00EC396F" w:rsidP="006D5E22">
            <w:r w:rsidRPr="009D593D">
              <w:rPr>
                <w:rFonts w:hint="eastAsia"/>
                <w:sz w:val="24"/>
              </w:rPr>
              <w:t>無・少々有・有</w:t>
            </w:r>
          </w:p>
        </w:tc>
        <w:tc>
          <w:tcPr>
            <w:tcW w:w="1752" w:type="dxa"/>
            <w:vMerge/>
          </w:tcPr>
          <w:p w:rsidR="00EC396F" w:rsidRPr="009D593D" w:rsidRDefault="00EC396F" w:rsidP="006D5E22"/>
        </w:tc>
      </w:tr>
      <w:tr w:rsidR="00EC396F" w:rsidRPr="009D593D" w:rsidTr="00EC396F">
        <w:trPr>
          <w:trHeight w:val="921"/>
        </w:trPr>
        <w:tc>
          <w:tcPr>
            <w:tcW w:w="819" w:type="dxa"/>
            <w:vMerge/>
          </w:tcPr>
          <w:p w:rsidR="00EC396F" w:rsidRPr="009D593D" w:rsidRDefault="00EC396F" w:rsidP="006D5E22">
            <w:pPr>
              <w:rPr>
                <w:sz w:val="24"/>
              </w:rPr>
            </w:pPr>
          </w:p>
        </w:tc>
        <w:tc>
          <w:tcPr>
            <w:tcW w:w="4140" w:type="dxa"/>
            <w:gridSpan w:val="3"/>
          </w:tcPr>
          <w:p w:rsidR="00EC396F" w:rsidRPr="009D593D" w:rsidRDefault="00EC396F" w:rsidP="006D5E22">
            <w:pPr>
              <w:rPr>
                <w:rFonts w:ascii="ＭＳ 明朝"/>
                <w:szCs w:val="21"/>
              </w:rPr>
            </w:pPr>
          </w:p>
          <w:p w:rsidR="00EC396F" w:rsidRPr="009D593D" w:rsidRDefault="00EC396F" w:rsidP="006D5E22">
            <w:pPr>
              <w:rPr>
                <w:rFonts w:ascii="ＭＳ 明朝"/>
                <w:sz w:val="24"/>
              </w:rPr>
            </w:pPr>
            <w:r w:rsidRPr="009D593D">
              <w:rPr>
                <w:rFonts w:ascii="ＭＳ 明朝" w:hAnsi="ＭＳ 明朝" w:hint="eastAsia"/>
                <w:sz w:val="24"/>
              </w:rPr>
              <w:t>点検実施者</w:t>
            </w:r>
          </w:p>
          <w:p w:rsidR="00EC396F" w:rsidRPr="009D593D" w:rsidRDefault="00EC396F" w:rsidP="006D5E22">
            <w:pPr>
              <w:rPr>
                <w:rFonts w:ascii="ＭＳ 明朝"/>
                <w:szCs w:val="21"/>
              </w:rPr>
            </w:pPr>
          </w:p>
        </w:tc>
        <w:tc>
          <w:tcPr>
            <w:tcW w:w="3732" w:type="dxa"/>
            <w:gridSpan w:val="2"/>
          </w:tcPr>
          <w:p w:rsidR="00EC396F" w:rsidRPr="009D593D" w:rsidRDefault="00EC396F" w:rsidP="006D5E22">
            <w:pPr>
              <w:rPr>
                <w:sz w:val="24"/>
              </w:rPr>
            </w:pPr>
            <w:r w:rsidRPr="009D593D">
              <w:rPr>
                <w:rFonts w:hint="eastAsia"/>
                <w:sz w:val="24"/>
              </w:rPr>
              <w:t>住　所</w:t>
            </w:r>
          </w:p>
          <w:p w:rsidR="00EC396F" w:rsidRPr="009D593D" w:rsidRDefault="00EC396F" w:rsidP="006D5E22">
            <w:pPr>
              <w:rPr>
                <w:sz w:val="24"/>
              </w:rPr>
            </w:pPr>
            <w:r w:rsidRPr="009D593D">
              <w:rPr>
                <w:rFonts w:hint="eastAsia"/>
                <w:sz w:val="24"/>
              </w:rPr>
              <w:t>氏　名</w:t>
            </w:r>
          </w:p>
          <w:p w:rsidR="00EC396F" w:rsidRPr="009D593D" w:rsidRDefault="00EC396F" w:rsidP="006D5E22">
            <w:pPr>
              <w:rPr>
                <w:sz w:val="24"/>
              </w:rPr>
            </w:pPr>
            <w:r w:rsidRPr="009D593D">
              <w:rPr>
                <w:rFonts w:hint="eastAsia"/>
                <w:sz w:val="24"/>
              </w:rPr>
              <w:t>電　話</w:t>
            </w:r>
          </w:p>
        </w:tc>
      </w:tr>
      <w:tr w:rsidR="00AF07B9" w:rsidRPr="009D593D" w:rsidTr="006D5E22">
        <w:trPr>
          <w:trHeight w:val="985"/>
        </w:trPr>
        <w:tc>
          <w:tcPr>
            <w:tcW w:w="819" w:type="dxa"/>
            <w:vMerge w:val="restart"/>
            <w:vAlign w:val="center"/>
          </w:tcPr>
          <w:p w:rsidR="00AF07B9" w:rsidRPr="009D593D" w:rsidRDefault="00AF07B9" w:rsidP="006D5E22">
            <w:pPr>
              <w:rPr>
                <w:sz w:val="24"/>
              </w:rPr>
            </w:pPr>
            <w:r w:rsidRPr="009D593D">
              <w:rPr>
                <w:rFonts w:hint="eastAsia"/>
                <w:sz w:val="24"/>
              </w:rPr>
              <w:t>補修</w:t>
            </w:r>
          </w:p>
        </w:tc>
        <w:tc>
          <w:tcPr>
            <w:tcW w:w="4140" w:type="dxa"/>
            <w:gridSpan w:val="3"/>
            <w:vAlign w:val="center"/>
          </w:tcPr>
          <w:p w:rsidR="00987EB7" w:rsidRPr="009D593D" w:rsidRDefault="00AF07B9" w:rsidP="006D5E22">
            <w:pPr>
              <w:rPr>
                <w:sz w:val="24"/>
              </w:rPr>
            </w:pPr>
            <w:r w:rsidRPr="009D593D">
              <w:rPr>
                <w:rFonts w:hint="eastAsia"/>
                <w:sz w:val="24"/>
              </w:rPr>
              <w:t>補修</w:t>
            </w:r>
            <w:r w:rsidR="00987EB7" w:rsidRPr="009D593D">
              <w:rPr>
                <w:rFonts w:hint="eastAsia"/>
                <w:sz w:val="24"/>
              </w:rPr>
              <w:t>の有無及び</w:t>
            </w:r>
          </w:p>
          <w:p w:rsidR="00AF07B9" w:rsidRPr="009D593D" w:rsidRDefault="00987EB7" w:rsidP="006D5E22">
            <w:pPr>
              <w:rPr>
                <w:sz w:val="24"/>
              </w:rPr>
            </w:pPr>
            <w:r w:rsidRPr="009D593D">
              <w:rPr>
                <w:rFonts w:hint="eastAsia"/>
                <w:sz w:val="24"/>
              </w:rPr>
              <w:t>補修</w:t>
            </w:r>
            <w:r w:rsidR="00AF07B9" w:rsidRPr="009D593D">
              <w:rPr>
                <w:rFonts w:hint="eastAsia"/>
                <w:sz w:val="24"/>
              </w:rPr>
              <w:t>年月日</w:t>
            </w:r>
          </w:p>
        </w:tc>
        <w:tc>
          <w:tcPr>
            <w:tcW w:w="3732" w:type="dxa"/>
            <w:gridSpan w:val="2"/>
            <w:vAlign w:val="center"/>
          </w:tcPr>
          <w:p w:rsidR="00987EB7" w:rsidRPr="009D593D" w:rsidRDefault="00987EB7" w:rsidP="006D5E22">
            <w:pPr>
              <w:jc w:val="center"/>
              <w:rPr>
                <w:sz w:val="24"/>
              </w:rPr>
            </w:pPr>
            <w:r w:rsidRPr="009D593D">
              <w:rPr>
                <w:rFonts w:hint="eastAsia"/>
                <w:sz w:val="24"/>
              </w:rPr>
              <w:t>無　・　有</w:t>
            </w:r>
          </w:p>
          <w:p w:rsidR="00987EB7" w:rsidRPr="009D593D" w:rsidRDefault="00987EB7" w:rsidP="006D5E22">
            <w:pPr>
              <w:jc w:val="center"/>
              <w:rPr>
                <w:sz w:val="24"/>
              </w:rPr>
            </w:pPr>
          </w:p>
          <w:p w:rsidR="00AF07B9" w:rsidRPr="009D593D" w:rsidRDefault="00AF07B9" w:rsidP="006D5E22">
            <w:pPr>
              <w:jc w:val="center"/>
              <w:rPr>
                <w:sz w:val="24"/>
              </w:rPr>
            </w:pPr>
            <w:r w:rsidRPr="009D593D">
              <w:rPr>
                <w:rFonts w:hint="eastAsia"/>
                <w:sz w:val="24"/>
              </w:rPr>
              <w:t>年　　月　　日</w:t>
            </w:r>
          </w:p>
        </w:tc>
      </w:tr>
      <w:tr w:rsidR="00AF07B9" w:rsidRPr="009D593D" w:rsidTr="006D5E22">
        <w:trPr>
          <w:trHeight w:val="962"/>
        </w:trPr>
        <w:tc>
          <w:tcPr>
            <w:tcW w:w="819" w:type="dxa"/>
            <w:vMerge/>
          </w:tcPr>
          <w:p w:rsidR="00AF07B9" w:rsidRPr="009D593D" w:rsidRDefault="00AF07B9" w:rsidP="006D5E22">
            <w:pPr>
              <w:rPr>
                <w:sz w:val="24"/>
              </w:rPr>
            </w:pPr>
          </w:p>
        </w:tc>
        <w:tc>
          <w:tcPr>
            <w:tcW w:w="4140" w:type="dxa"/>
            <w:gridSpan w:val="3"/>
            <w:vAlign w:val="center"/>
          </w:tcPr>
          <w:p w:rsidR="00AF07B9" w:rsidRPr="009D593D" w:rsidRDefault="00AF07B9" w:rsidP="006D5E22">
            <w:pPr>
              <w:rPr>
                <w:sz w:val="24"/>
              </w:rPr>
            </w:pPr>
            <w:r w:rsidRPr="009D593D">
              <w:rPr>
                <w:rFonts w:hint="eastAsia"/>
                <w:sz w:val="24"/>
              </w:rPr>
              <w:t>補修の内容</w:t>
            </w:r>
          </w:p>
        </w:tc>
        <w:tc>
          <w:tcPr>
            <w:tcW w:w="3732" w:type="dxa"/>
            <w:gridSpan w:val="2"/>
          </w:tcPr>
          <w:p w:rsidR="00AF07B9" w:rsidRPr="009D593D" w:rsidRDefault="00AF07B9" w:rsidP="006D5E22"/>
        </w:tc>
      </w:tr>
    </w:tbl>
    <w:p w:rsidR="00AF07B9" w:rsidRPr="009D593D" w:rsidRDefault="00AF07B9" w:rsidP="00AF07B9">
      <w:pPr>
        <w:rPr>
          <w:sz w:val="22"/>
          <w:szCs w:val="22"/>
        </w:rPr>
      </w:pPr>
      <w:r w:rsidRPr="009D593D">
        <w:rPr>
          <w:rFonts w:hint="eastAsia"/>
          <w:sz w:val="22"/>
          <w:szCs w:val="22"/>
        </w:rPr>
        <w:t>備考</w:t>
      </w:r>
    </w:p>
    <w:p w:rsidR="00AF07B9" w:rsidRPr="009D593D" w:rsidRDefault="00AF07B9" w:rsidP="00AF07B9">
      <w:pPr>
        <w:ind w:left="220" w:hangingChars="100" w:hanging="220"/>
        <w:rPr>
          <w:sz w:val="22"/>
          <w:szCs w:val="22"/>
        </w:rPr>
      </w:pPr>
      <w:r w:rsidRPr="009D593D">
        <w:rPr>
          <w:rFonts w:hint="eastAsia"/>
          <w:sz w:val="22"/>
          <w:szCs w:val="22"/>
        </w:rPr>
        <w:t>１　条例第１４条に規定する特定屋外広告物安全管理者の設置が必要な広告物等については、特定屋外広告物安全管理者が</w:t>
      </w:r>
      <w:r w:rsidR="00EC396F" w:rsidRPr="009D593D">
        <w:rPr>
          <w:rFonts w:hint="eastAsia"/>
          <w:sz w:val="22"/>
          <w:szCs w:val="22"/>
        </w:rPr>
        <w:t>点検</w:t>
      </w:r>
      <w:r w:rsidRPr="009D593D">
        <w:rPr>
          <w:rFonts w:hint="eastAsia"/>
          <w:sz w:val="22"/>
          <w:szCs w:val="22"/>
        </w:rPr>
        <w:t>すること。</w:t>
      </w:r>
    </w:p>
    <w:p w:rsidR="00AF07B9" w:rsidRPr="009D593D" w:rsidRDefault="00AF07B9" w:rsidP="00AF07B9">
      <w:pPr>
        <w:rPr>
          <w:sz w:val="24"/>
        </w:rPr>
      </w:pPr>
    </w:p>
    <w:p w:rsidR="00A54A41" w:rsidRPr="009D593D" w:rsidRDefault="00A54A41" w:rsidP="00932E34">
      <w:pPr>
        <w:ind w:left="220" w:hangingChars="100" w:hanging="220"/>
        <w:rPr>
          <w:sz w:val="22"/>
          <w:szCs w:val="22"/>
        </w:rPr>
      </w:pPr>
    </w:p>
    <w:sectPr w:rsidR="00A54A41" w:rsidRPr="009D593D" w:rsidSect="00182C70">
      <w:pgSz w:w="11906" w:h="16838" w:code="9"/>
      <w:pgMar w:top="907" w:right="1701" w:bottom="567" w:left="1701" w:header="623" w:footer="283"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FDA" w:rsidRDefault="00335FDA" w:rsidP="00706110">
      <w:r>
        <w:separator/>
      </w:r>
    </w:p>
  </w:endnote>
  <w:endnote w:type="continuationSeparator" w:id="0">
    <w:p w:rsidR="00335FDA" w:rsidRDefault="00335FDA" w:rsidP="0070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FDA" w:rsidRDefault="00335FDA" w:rsidP="00706110">
      <w:r>
        <w:separator/>
      </w:r>
    </w:p>
  </w:footnote>
  <w:footnote w:type="continuationSeparator" w:id="0">
    <w:p w:rsidR="00335FDA" w:rsidRDefault="00335FDA" w:rsidP="00706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F02FC"/>
    <w:multiLevelType w:val="hybridMultilevel"/>
    <w:tmpl w:val="FF38D578"/>
    <w:lvl w:ilvl="0" w:tplc="CEFC233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E5"/>
    <w:rsid w:val="00031006"/>
    <w:rsid w:val="00076421"/>
    <w:rsid w:val="00076EA9"/>
    <w:rsid w:val="0009150C"/>
    <w:rsid w:val="00160871"/>
    <w:rsid w:val="00163258"/>
    <w:rsid w:val="00182C70"/>
    <w:rsid w:val="001C3C57"/>
    <w:rsid w:val="00224A47"/>
    <w:rsid w:val="00255149"/>
    <w:rsid w:val="00296BF5"/>
    <w:rsid w:val="002F36B0"/>
    <w:rsid w:val="00335FDA"/>
    <w:rsid w:val="0037737F"/>
    <w:rsid w:val="00424EA9"/>
    <w:rsid w:val="004654E5"/>
    <w:rsid w:val="004759A5"/>
    <w:rsid w:val="004B0465"/>
    <w:rsid w:val="004B5D6B"/>
    <w:rsid w:val="00517A01"/>
    <w:rsid w:val="005A02FD"/>
    <w:rsid w:val="005A3CEB"/>
    <w:rsid w:val="005D1D3D"/>
    <w:rsid w:val="006144EE"/>
    <w:rsid w:val="00657AEF"/>
    <w:rsid w:val="0069126D"/>
    <w:rsid w:val="006D5E22"/>
    <w:rsid w:val="0070271A"/>
    <w:rsid w:val="00706110"/>
    <w:rsid w:val="0077321B"/>
    <w:rsid w:val="00786DD2"/>
    <w:rsid w:val="007A13C8"/>
    <w:rsid w:val="007B31E2"/>
    <w:rsid w:val="007B59C2"/>
    <w:rsid w:val="007D6A08"/>
    <w:rsid w:val="00932E34"/>
    <w:rsid w:val="00987EB7"/>
    <w:rsid w:val="00992450"/>
    <w:rsid w:val="00995E31"/>
    <w:rsid w:val="009D593D"/>
    <w:rsid w:val="009F2320"/>
    <w:rsid w:val="00A03914"/>
    <w:rsid w:val="00A456D5"/>
    <w:rsid w:val="00A54A41"/>
    <w:rsid w:val="00A5707A"/>
    <w:rsid w:val="00A854B6"/>
    <w:rsid w:val="00AA2808"/>
    <w:rsid w:val="00AF07B9"/>
    <w:rsid w:val="00B46B9A"/>
    <w:rsid w:val="00B83FA2"/>
    <w:rsid w:val="00B848A1"/>
    <w:rsid w:val="00BA486A"/>
    <w:rsid w:val="00C315AE"/>
    <w:rsid w:val="00C352E9"/>
    <w:rsid w:val="00C371E3"/>
    <w:rsid w:val="00CA502E"/>
    <w:rsid w:val="00CC5ACA"/>
    <w:rsid w:val="00CE7935"/>
    <w:rsid w:val="00D104E4"/>
    <w:rsid w:val="00D33C15"/>
    <w:rsid w:val="00D66CA6"/>
    <w:rsid w:val="00D83A8F"/>
    <w:rsid w:val="00E06984"/>
    <w:rsid w:val="00E71ADB"/>
    <w:rsid w:val="00EC090F"/>
    <w:rsid w:val="00EC396F"/>
    <w:rsid w:val="00ED47D4"/>
    <w:rsid w:val="00F30EA0"/>
    <w:rsid w:val="00F84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8E6CFA5-0E36-4508-88DA-709D8C00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09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06110"/>
    <w:pPr>
      <w:tabs>
        <w:tab w:val="center" w:pos="4252"/>
        <w:tab w:val="right" w:pos="8504"/>
      </w:tabs>
      <w:snapToGrid w:val="0"/>
    </w:pPr>
  </w:style>
  <w:style w:type="character" w:customStyle="1" w:styleId="a5">
    <w:name w:val="ヘッダー (文字)"/>
    <w:basedOn w:val="a0"/>
    <w:link w:val="a4"/>
    <w:uiPriority w:val="99"/>
    <w:locked/>
    <w:rsid w:val="00706110"/>
    <w:rPr>
      <w:rFonts w:cs="Times New Roman"/>
      <w:kern w:val="2"/>
      <w:sz w:val="24"/>
      <w:szCs w:val="24"/>
    </w:rPr>
  </w:style>
  <w:style w:type="paragraph" w:styleId="a6">
    <w:name w:val="footer"/>
    <w:basedOn w:val="a"/>
    <w:link w:val="a7"/>
    <w:uiPriority w:val="99"/>
    <w:rsid w:val="00706110"/>
    <w:pPr>
      <w:tabs>
        <w:tab w:val="center" w:pos="4252"/>
        <w:tab w:val="right" w:pos="8504"/>
      </w:tabs>
      <w:snapToGrid w:val="0"/>
    </w:pPr>
  </w:style>
  <w:style w:type="character" w:customStyle="1" w:styleId="a7">
    <w:name w:val="フッター (文字)"/>
    <w:basedOn w:val="a0"/>
    <w:link w:val="a6"/>
    <w:uiPriority w:val="99"/>
    <w:locked/>
    <w:rsid w:val="00706110"/>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2011-03-02T01:40:00Z</cp:lastPrinted>
  <dcterms:created xsi:type="dcterms:W3CDTF">2022-12-13T04:19:00Z</dcterms:created>
  <dcterms:modified xsi:type="dcterms:W3CDTF">2022-12-13T04:19:00Z</dcterms:modified>
</cp:coreProperties>
</file>