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0" w:rsidRPr="00293C91" w:rsidRDefault="00370BDD">
      <w:pPr>
        <w:rPr>
          <w:color w:val="000000" w:themeColor="text1"/>
        </w:rPr>
      </w:pPr>
      <w:r w:rsidRPr="00293C91">
        <w:rPr>
          <w:rFonts w:hint="eastAsia"/>
          <w:color w:val="000000" w:themeColor="text1"/>
        </w:rPr>
        <w:t>第</w:t>
      </w:r>
      <w:r w:rsidR="001F48F0" w:rsidRPr="00293C91">
        <w:rPr>
          <w:rFonts w:hint="eastAsia"/>
          <w:color w:val="000000" w:themeColor="text1"/>
        </w:rPr>
        <w:t>1</w:t>
      </w:r>
      <w:r w:rsidRPr="00293C91">
        <w:rPr>
          <w:rFonts w:hint="eastAsia"/>
          <w:color w:val="000000" w:themeColor="text1"/>
        </w:rPr>
        <w:t>号様式(第</w:t>
      </w:r>
      <w:r w:rsidR="001F48F0" w:rsidRPr="00293C91">
        <w:rPr>
          <w:rFonts w:hint="eastAsia"/>
          <w:color w:val="000000" w:themeColor="text1"/>
        </w:rPr>
        <w:t>6</w:t>
      </w:r>
      <w:r w:rsidRPr="00293C91">
        <w:rPr>
          <w:rFonts w:hint="eastAsia"/>
          <w:color w:val="000000" w:themeColor="text1"/>
        </w:rPr>
        <w:t>条関係)</w:t>
      </w:r>
    </w:p>
    <w:p w:rsidR="00370BDD" w:rsidRPr="00293C91" w:rsidRDefault="001F48F0" w:rsidP="00370BDD">
      <w:pPr>
        <w:jc w:val="center"/>
        <w:rPr>
          <w:color w:val="000000" w:themeColor="text1"/>
        </w:rPr>
      </w:pPr>
      <w:r w:rsidRPr="00293C91">
        <w:rPr>
          <w:rFonts w:hAnsi="ＭＳ 明朝" w:hint="eastAsia"/>
          <w:color w:val="000000" w:themeColor="text1"/>
          <w:szCs w:val="24"/>
          <w:lang w:eastAsia="zh-CN"/>
        </w:rPr>
        <w:t>設置届書</w:t>
      </w:r>
    </w:p>
    <w:p w:rsidR="00370BDD" w:rsidRPr="00293C91" w:rsidRDefault="00370BDD" w:rsidP="00370BDD">
      <w:pPr>
        <w:wordWrap w:val="0"/>
        <w:jc w:val="right"/>
        <w:rPr>
          <w:color w:val="000000" w:themeColor="text1"/>
        </w:rPr>
      </w:pPr>
      <w:r w:rsidRPr="00293C91">
        <w:rPr>
          <w:rFonts w:hint="eastAsia"/>
          <w:color w:val="000000" w:themeColor="text1"/>
        </w:rPr>
        <w:t xml:space="preserve">年　　月　　日　</w:t>
      </w:r>
    </w:p>
    <w:p w:rsidR="00370BDD" w:rsidRPr="00293C91" w:rsidRDefault="00370BDD" w:rsidP="00370BDD">
      <w:pPr>
        <w:rPr>
          <w:color w:val="000000" w:themeColor="text1"/>
        </w:rPr>
      </w:pPr>
      <w:r w:rsidRPr="00293C91">
        <w:rPr>
          <w:rFonts w:hint="eastAsia"/>
          <w:color w:val="000000" w:themeColor="text1"/>
        </w:rPr>
        <w:t xml:space="preserve">　（宛先）</w:t>
      </w:r>
    </w:p>
    <w:p w:rsidR="00370BDD" w:rsidRPr="00293C91" w:rsidRDefault="00370BDD" w:rsidP="00370BDD">
      <w:pPr>
        <w:rPr>
          <w:color w:val="000000" w:themeColor="text1"/>
        </w:rPr>
      </w:pPr>
      <w:r w:rsidRPr="00293C91">
        <w:rPr>
          <w:rFonts w:hint="eastAsia"/>
          <w:color w:val="000000" w:themeColor="text1"/>
        </w:rPr>
        <w:t xml:space="preserve">　秦野市長</w:t>
      </w:r>
    </w:p>
    <w:p w:rsidR="00370BDD" w:rsidRPr="00293C91" w:rsidRDefault="00370BDD" w:rsidP="00370BDD">
      <w:pPr>
        <w:wordWrap w:val="0"/>
        <w:jc w:val="right"/>
        <w:rPr>
          <w:color w:val="000000" w:themeColor="text1"/>
        </w:rPr>
      </w:pPr>
      <w:r w:rsidRPr="00293C91">
        <w:rPr>
          <w:rFonts w:hint="eastAsia"/>
          <w:color w:val="000000" w:themeColor="text1"/>
        </w:rPr>
        <w:t xml:space="preserve">届出者　住所　　　　　　　　　　　　　　　　　　</w:t>
      </w:r>
    </w:p>
    <w:p w:rsidR="00370BDD" w:rsidRPr="00293C91" w:rsidRDefault="00370BDD" w:rsidP="00370BDD">
      <w:pPr>
        <w:wordWrap w:val="0"/>
        <w:jc w:val="right"/>
        <w:rPr>
          <w:color w:val="000000" w:themeColor="text1"/>
        </w:rPr>
      </w:pPr>
      <w:r w:rsidRPr="00293C91">
        <w:rPr>
          <w:rFonts w:hint="eastAsia"/>
          <w:color w:val="000000" w:themeColor="text1"/>
        </w:rPr>
        <w:t xml:space="preserve">氏名(名称)　　　　　　　　　　　　　印　</w:t>
      </w:r>
    </w:p>
    <w:p w:rsidR="00370BDD" w:rsidRPr="00293C91" w:rsidRDefault="00370BDD" w:rsidP="00370BDD">
      <w:pPr>
        <w:wordWrap w:val="0"/>
        <w:jc w:val="right"/>
        <w:rPr>
          <w:color w:val="000000" w:themeColor="text1"/>
        </w:rPr>
      </w:pPr>
      <w:r w:rsidRPr="00293C91">
        <w:rPr>
          <w:rFonts w:hint="eastAsia"/>
          <w:color w:val="000000" w:themeColor="text1"/>
          <w:spacing w:val="2"/>
          <w:w w:val="64"/>
          <w:fitText w:val="2008" w:id="475719424"/>
        </w:rPr>
        <w:t>(法人の場合は代表者の氏名</w:t>
      </w:r>
      <w:r w:rsidRPr="00293C91">
        <w:rPr>
          <w:rFonts w:hint="eastAsia"/>
          <w:color w:val="000000" w:themeColor="text1"/>
          <w:spacing w:val="-16"/>
          <w:w w:val="64"/>
          <w:fitText w:val="2008" w:id="475719424"/>
        </w:rPr>
        <w:t>)</w:t>
      </w:r>
      <w:r w:rsidRPr="00293C91">
        <w:rPr>
          <w:rFonts w:hint="eastAsia"/>
          <w:color w:val="000000" w:themeColor="text1"/>
        </w:rPr>
        <w:t xml:space="preserve">　　　　　　　　　　　　</w:t>
      </w:r>
    </w:p>
    <w:p w:rsidR="00370BDD" w:rsidRPr="00293C91" w:rsidRDefault="00370BDD" w:rsidP="00370BDD">
      <w:pPr>
        <w:rPr>
          <w:color w:val="000000" w:themeColor="text1"/>
        </w:rPr>
      </w:pPr>
    </w:p>
    <w:p w:rsidR="00370BDD" w:rsidRPr="00293C91" w:rsidRDefault="001F48F0" w:rsidP="00370BDD">
      <w:pPr>
        <w:ind w:firstLineChars="100" w:firstLine="251"/>
        <w:rPr>
          <w:color w:val="000000" w:themeColor="text1"/>
        </w:rPr>
      </w:pPr>
      <w:r w:rsidRPr="00293C91">
        <w:rPr>
          <w:rFonts w:hAnsi="ＭＳ 明朝" w:hint="eastAsia"/>
          <w:color w:val="000000" w:themeColor="text1"/>
          <w:szCs w:val="24"/>
        </w:rPr>
        <w:t>秦野市地下水保全条例第7条の規定により、次のとおり届け出ます。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12"/>
        <w:gridCol w:w="5773"/>
      </w:tblGrid>
      <w:tr w:rsidR="00293C91" w:rsidRPr="00293C91" w:rsidTr="001F48F0">
        <w:trPr>
          <w:trHeight w:val="834"/>
        </w:trPr>
        <w:tc>
          <w:tcPr>
            <w:tcW w:w="3012" w:type="dxa"/>
            <w:vAlign w:val="center"/>
          </w:tcPr>
          <w:p w:rsidR="00370BDD" w:rsidRPr="00293C91" w:rsidRDefault="00370BDD" w:rsidP="001F48F0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使用事業場の名称</w:t>
            </w:r>
          </w:p>
        </w:tc>
        <w:tc>
          <w:tcPr>
            <w:tcW w:w="5773" w:type="dxa"/>
            <w:vAlign w:val="center"/>
          </w:tcPr>
          <w:p w:rsidR="00370BDD" w:rsidRPr="00293C91" w:rsidRDefault="00370BDD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1F48F0">
        <w:trPr>
          <w:trHeight w:val="833"/>
        </w:trPr>
        <w:tc>
          <w:tcPr>
            <w:tcW w:w="3012" w:type="dxa"/>
            <w:vAlign w:val="center"/>
          </w:tcPr>
          <w:p w:rsidR="00370BDD" w:rsidRPr="00293C91" w:rsidRDefault="00370BDD" w:rsidP="001F48F0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使用事業場の所在地</w:t>
            </w:r>
          </w:p>
        </w:tc>
        <w:tc>
          <w:tcPr>
            <w:tcW w:w="5773" w:type="dxa"/>
            <w:vAlign w:val="center"/>
          </w:tcPr>
          <w:p w:rsidR="00370BDD" w:rsidRPr="00293C91" w:rsidRDefault="00370BDD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1F48F0">
        <w:tc>
          <w:tcPr>
            <w:tcW w:w="3012" w:type="dxa"/>
            <w:vAlign w:val="center"/>
          </w:tcPr>
          <w:p w:rsidR="001F48F0" w:rsidRPr="00293C91" w:rsidRDefault="001F48F0" w:rsidP="001F48F0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使用事業場の業種、主要</w:t>
            </w:r>
          </w:p>
          <w:p w:rsidR="00370BDD" w:rsidRPr="00293C91" w:rsidRDefault="001F48F0" w:rsidP="001F48F0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な生産品等の事業の概要</w:t>
            </w:r>
          </w:p>
        </w:tc>
        <w:tc>
          <w:tcPr>
            <w:tcW w:w="5773" w:type="dxa"/>
            <w:vAlign w:val="center"/>
          </w:tcPr>
          <w:p w:rsidR="00370BDD" w:rsidRPr="00293C91" w:rsidRDefault="001F48F0" w:rsidP="001F48F0">
            <w:pPr>
              <w:rPr>
                <w:rFonts w:hAnsi="ＭＳ 明朝"/>
                <w:color w:val="000000" w:themeColor="text1"/>
                <w:szCs w:val="24"/>
              </w:rPr>
            </w:pPr>
            <w:r w:rsidRPr="00293C91">
              <w:rPr>
                <w:rFonts w:hAnsi="ＭＳ 明朝" w:hint="eastAsia"/>
                <w:color w:val="000000" w:themeColor="text1"/>
                <w:szCs w:val="24"/>
              </w:rPr>
              <w:t>別紙１のとおり</w:t>
            </w:r>
          </w:p>
        </w:tc>
      </w:tr>
      <w:tr w:rsidR="00293C91" w:rsidRPr="00293C91" w:rsidTr="001F48F0">
        <w:trPr>
          <w:trHeight w:val="831"/>
        </w:trPr>
        <w:tc>
          <w:tcPr>
            <w:tcW w:w="3012" w:type="dxa"/>
            <w:vAlign w:val="center"/>
          </w:tcPr>
          <w:p w:rsidR="00370BDD" w:rsidRPr="00293C91" w:rsidRDefault="001F48F0" w:rsidP="006F611F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対象物質の種類</w:t>
            </w:r>
          </w:p>
        </w:tc>
        <w:tc>
          <w:tcPr>
            <w:tcW w:w="5773" w:type="dxa"/>
            <w:vAlign w:val="center"/>
          </w:tcPr>
          <w:p w:rsidR="00370BDD" w:rsidRPr="00293C91" w:rsidRDefault="00370BDD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1F48F0">
        <w:trPr>
          <w:trHeight w:val="845"/>
        </w:trPr>
        <w:tc>
          <w:tcPr>
            <w:tcW w:w="3012" w:type="dxa"/>
            <w:vAlign w:val="center"/>
          </w:tcPr>
          <w:p w:rsidR="001F48F0" w:rsidRPr="00293C91" w:rsidRDefault="001F48F0" w:rsidP="001F48F0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対象物質の使用、保管</w:t>
            </w:r>
          </w:p>
          <w:p w:rsidR="00370BDD" w:rsidRPr="00293C91" w:rsidRDefault="001F48F0" w:rsidP="001F48F0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及び処分の方法</w:t>
            </w:r>
          </w:p>
        </w:tc>
        <w:tc>
          <w:tcPr>
            <w:tcW w:w="5773" w:type="dxa"/>
            <w:vAlign w:val="center"/>
          </w:tcPr>
          <w:p w:rsidR="00370BDD" w:rsidRPr="00293C91" w:rsidRDefault="001F48F0" w:rsidP="00370BDD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別紙２のとおり</w:t>
            </w:r>
          </w:p>
        </w:tc>
      </w:tr>
      <w:tr w:rsidR="00293C91" w:rsidRPr="00293C91" w:rsidTr="00032E43">
        <w:trPr>
          <w:trHeight w:val="831"/>
        </w:trPr>
        <w:tc>
          <w:tcPr>
            <w:tcW w:w="3012" w:type="dxa"/>
            <w:vAlign w:val="center"/>
          </w:tcPr>
          <w:p w:rsidR="00370BDD" w:rsidRPr="00293C91" w:rsidRDefault="001F48F0" w:rsidP="006F611F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Ansi="ＭＳ 明朝" w:hint="eastAsia"/>
                <w:color w:val="000000" w:themeColor="text1"/>
                <w:szCs w:val="24"/>
              </w:rPr>
              <w:t>対象物質による地質の汚染の防止方法</w:t>
            </w:r>
          </w:p>
        </w:tc>
        <w:tc>
          <w:tcPr>
            <w:tcW w:w="5773" w:type="dxa"/>
            <w:vAlign w:val="center"/>
          </w:tcPr>
          <w:p w:rsidR="00370BDD" w:rsidRPr="00293C91" w:rsidRDefault="001F48F0" w:rsidP="00370BDD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別紙３のとおり</w:t>
            </w:r>
          </w:p>
        </w:tc>
      </w:tr>
      <w:tr w:rsidR="00DE0F90" w:rsidRPr="00293C91" w:rsidTr="001F48F0">
        <w:trPr>
          <w:trHeight w:val="617"/>
        </w:trPr>
        <w:tc>
          <w:tcPr>
            <w:tcW w:w="3012" w:type="dxa"/>
            <w:vAlign w:val="center"/>
          </w:tcPr>
          <w:p w:rsidR="001F48F0" w:rsidRPr="00293C91" w:rsidRDefault="001F48F0" w:rsidP="006F611F">
            <w:pPr>
              <w:jc w:val="distribute"/>
              <w:rPr>
                <w:rFonts w:hAnsi="ＭＳ 明朝"/>
                <w:color w:val="000000" w:themeColor="text1"/>
                <w:spacing w:val="6"/>
                <w:szCs w:val="24"/>
              </w:rPr>
            </w:pPr>
            <w:r w:rsidRPr="00293C91">
              <w:rPr>
                <w:rFonts w:hAnsi="ＭＳ 明朝" w:hint="eastAsia"/>
                <w:color w:val="000000" w:themeColor="text1"/>
                <w:spacing w:val="6"/>
                <w:szCs w:val="24"/>
              </w:rPr>
              <w:t>対象物質の使用開始</w:t>
            </w:r>
          </w:p>
          <w:p w:rsidR="00DE0F90" w:rsidRPr="00293C91" w:rsidRDefault="001F48F0" w:rsidP="006F611F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Ansi="ＭＳ 明朝" w:hint="eastAsia"/>
                <w:color w:val="000000" w:themeColor="text1"/>
                <w:spacing w:val="6"/>
                <w:szCs w:val="24"/>
              </w:rPr>
              <w:t>予定年月</w:t>
            </w:r>
            <w:r w:rsidRPr="00293C91">
              <w:rPr>
                <w:rFonts w:hAnsi="ＭＳ 明朝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5773" w:type="dxa"/>
            <w:vAlign w:val="center"/>
          </w:tcPr>
          <w:p w:rsidR="00DE0F90" w:rsidRPr="00293C91" w:rsidRDefault="001F48F0" w:rsidP="00370BDD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</w:tbl>
    <w:p w:rsidR="001F48F0" w:rsidRPr="00293C91" w:rsidRDefault="001F48F0" w:rsidP="00370BDD">
      <w:pPr>
        <w:rPr>
          <w:color w:val="000000" w:themeColor="text1"/>
        </w:rPr>
      </w:pPr>
    </w:p>
    <w:p w:rsidR="001F48F0" w:rsidRPr="00293C91" w:rsidRDefault="001F48F0">
      <w:pPr>
        <w:widowControl/>
        <w:jc w:val="left"/>
        <w:rPr>
          <w:color w:val="000000" w:themeColor="text1"/>
        </w:rPr>
      </w:pPr>
      <w:r w:rsidRPr="00293C91">
        <w:rPr>
          <w:color w:val="000000" w:themeColor="text1"/>
        </w:rPr>
        <w:br w:type="page"/>
      </w:r>
    </w:p>
    <w:p w:rsidR="00370BDD" w:rsidRPr="00293C91" w:rsidRDefault="001F48F0" w:rsidP="00370BDD">
      <w:pPr>
        <w:rPr>
          <w:color w:val="000000" w:themeColor="text1"/>
        </w:rPr>
      </w:pPr>
      <w:r w:rsidRPr="00293C91">
        <w:rPr>
          <w:rFonts w:hint="eastAsia"/>
          <w:color w:val="000000" w:themeColor="text1"/>
        </w:rPr>
        <w:lastRenderedPageBreak/>
        <w:t>別紙1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3"/>
        <w:gridCol w:w="1506"/>
        <w:gridCol w:w="1757"/>
        <w:gridCol w:w="2259"/>
      </w:tblGrid>
      <w:tr w:rsidR="00293C91" w:rsidRPr="00293C91" w:rsidTr="00CA3EC6">
        <w:trPr>
          <w:trHeight w:val="1696"/>
        </w:trPr>
        <w:tc>
          <w:tcPr>
            <w:tcW w:w="3263" w:type="dxa"/>
            <w:vAlign w:val="center"/>
          </w:tcPr>
          <w:p w:rsidR="001F48F0" w:rsidRPr="00293C91" w:rsidRDefault="001F48F0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業種</w:t>
            </w:r>
          </w:p>
        </w:tc>
        <w:tc>
          <w:tcPr>
            <w:tcW w:w="5522" w:type="dxa"/>
            <w:gridSpan w:val="3"/>
            <w:tcBorders>
              <w:bottom w:val="single" w:sz="4" w:space="0" w:color="auto"/>
            </w:tcBorders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CA3EC6">
        <w:tc>
          <w:tcPr>
            <w:tcW w:w="3263" w:type="dxa"/>
            <w:vMerge w:val="restart"/>
            <w:vAlign w:val="center"/>
          </w:tcPr>
          <w:p w:rsidR="001F48F0" w:rsidRPr="00293C91" w:rsidRDefault="001F48F0" w:rsidP="00CA3EC6">
            <w:pPr>
              <w:jc w:val="center"/>
              <w:rPr>
                <w:color w:val="000000" w:themeColor="text1"/>
              </w:rPr>
            </w:pPr>
            <w:r w:rsidRPr="00293C91">
              <w:rPr>
                <w:rFonts w:hAnsi="ＭＳ 明朝" w:hint="eastAsia"/>
                <w:color w:val="000000" w:themeColor="text1"/>
                <w:szCs w:val="24"/>
              </w:rPr>
              <w:t>主要な生産品及び生産量</w:t>
            </w:r>
          </w:p>
        </w:tc>
        <w:tc>
          <w:tcPr>
            <w:tcW w:w="3263" w:type="dxa"/>
            <w:gridSpan w:val="2"/>
            <w:tcBorders>
              <w:right w:val="dashSmallGap" w:sz="4" w:space="0" w:color="auto"/>
            </w:tcBorders>
          </w:tcPr>
          <w:p w:rsidR="001F48F0" w:rsidRPr="00293C91" w:rsidRDefault="001F48F0" w:rsidP="00CA3EC6">
            <w:pPr>
              <w:jc w:val="center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主要な生産品</w:t>
            </w:r>
          </w:p>
        </w:tc>
        <w:tc>
          <w:tcPr>
            <w:tcW w:w="2259" w:type="dxa"/>
            <w:tcBorders>
              <w:left w:val="dashSmallGap" w:sz="4" w:space="0" w:color="auto"/>
            </w:tcBorders>
          </w:tcPr>
          <w:p w:rsidR="001F48F0" w:rsidRPr="00293C91" w:rsidRDefault="001F48F0" w:rsidP="00CA3EC6">
            <w:pPr>
              <w:jc w:val="center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生産量</w:t>
            </w:r>
          </w:p>
        </w:tc>
      </w:tr>
      <w:tr w:rsidR="00293C91" w:rsidRPr="00293C91" w:rsidTr="00CA3EC6">
        <w:trPr>
          <w:trHeight w:val="1687"/>
        </w:trPr>
        <w:tc>
          <w:tcPr>
            <w:tcW w:w="3263" w:type="dxa"/>
            <w:vMerge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  <w:tc>
          <w:tcPr>
            <w:tcW w:w="3263" w:type="dxa"/>
            <w:gridSpan w:val="2"/>
            <w:tcBorders>
              <w:right w:val="dashSmallGap" w:sz="4" w:space="0" w:color="auto"/>
            </w:tcBorders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  <w:tc>
          <w:tcPr>
            <w:tcW w:w="2259" w:type="dxa"/>
            <w:tcBorders>
              <w:left w:val="dashSmallGap" w:sz="4" w:space="0" w:color="auto"/>
            </w:tcBorders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CA3EC6">
        <w:trPr>
          <w:trHeight w:val="834"/>
        </w:trPr>
        <w:tc>
          <w:tcPr>
            <w:tcW w:w="3263" w:type="dxa"/>
            <w:vAlign w:val="center"/>
          </w:tcPr>
          <w:p w:rsidR="001F48F0" w:rsidRPr="00293C91" w:rsidRDefault="001F48F0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Ansi="ＭＳ 明朝" w:hint="eastAsia"/>
                <w:color w:val="000000" w:themeColor="text1"/>
                <w:szCs w:val="24"/>
              </w:rPr>
              <w:t>主要な作業工程</w:t>
            </w:r>
          </w:p>
        </w:tc>
        <w:tc>
          <w:tcPr>
            <w:tcW w:w="5522" w:type="dxa"/>
            <w:gridSpan w:val="3"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CA3EC6">
        <w:tc>
          <w:tcPr>
            <w:tcW w:w="3263" w:type="dxa"/>
            <w:vMerge w:val="restart"/>
            <w:vAlign w:val="center"/>
          </w:tcPr>
          <w:p w:rsidR="001F48F0" w:rsidRPr="00293C91" w:rsidRDefault="001F48F0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Ansi="ＭＳ 明朝" w:hint="eastAsia"/>
                <w:color w:val="000000" w:themeColor="text1"/>
                <w:szCs w:val="24"/>
              </w:rPr>
              <w:t>使用事業場の規模</w:t>
            </w:r>
          </w:p>
        </w:tc>
        <w:tc>
          <w:tcPr>
            <w:tcW w:w="1506" w:type="dxa"/>
          </w:tcPr>
          <w:p w:rsidR="001F48F0" w:rsidRPr="00293C91" w:rsidRDefault="001F48F0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4016" w:type="dxa"/>
            <w:gridSpan w:val="2"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CA3EC6">
        <w:tc>
          <w:tcPr>
            <w:tcW w:w="3263" w:type="dxa"/>
            <w:vMerge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  <w:tc>
          <w:tcPr>
            <w:tcW w:w="1506" w:type="dxa"/>
          </w:tcPr>
          <w:p w:rsidR="001F48F0" w:rsidRPr="00293C91" w:rsidRDefault="001F48F0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4016" w:type="dxa"/>
            <w:gridSpan w:val="2"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CA3EC6">
        <w:tc>
          <w:tcPr>
            <w:tcW w:w="3263" w:type="dxa"/>
            <w:vMerge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  <w:tc>
          <w:tcPr>
            <w:tcW w:w="1506" w:type="dxa"/>
          </w:tcPr>
          <w:p w:rsidR="001F48F0" w:rsidRPr="00293C91" w:rsidRDefault="001F48F0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敷地面積</w:t>
            </w:r>
          </w:p>
        </w:tc>
        <w:tc>
          <w:tcPr>
            <w:tcW w:w="4016" w:type="dxa"/>
            <w:gridSpan w:val="2"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CA3EC6">
        <w:trPr>
          <w:trHeight w:val="70"/>
        </w:trPr>
        <w:tc>
          <w:tcPr>
            <w:tcW w:w="3263" w:type="dxa"/>
            <w:vMerge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  <w:tc>
          <w:tcPr>
            <w:tcW w:w="1506" w:type="dxa"/>
          </w:tcPr>
          <w:p w:rsidR="001F48F0" w:rsidRPr="00293C91" w:rsidRDefault="001F48F0" w:rsidP="00CA3EC6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  <w:spacing w:val="15"/>
                <w:w w:val="87"/>
                <w:fitText w:val="1255" w:id="478359552"/>
              </w:rPr>
              <w:t>建物の延面</w:t>
            </w:r>
            <w:r w:rsidRPr="00293C91">
              <w:rPr>
                <w:rFonts w:hint="eastAsia"/>
                <w:color w:val="000000" w:themeColor="text1"/>
                <w:spacing w:val="7"/>
                <w:w w:val="87"/>
                <w:fitText w:val="1255" w:id="478359552"/>
              </w:rPr>
              <w:t>積</w:t>
            </w:r>
          </w:p>
        </w:tc>
        <w:tc>
          <w:tcPr>
            <w:tcW w:w="4016" w:type="dxa"/>
            <w:gridSpan w:val="2"/>
          </w:tcPr>
          <w:p w:rsidR="001F48F0" w:rsidRPr="00293C91" w:rsidRDefault="001F48F0" w:rsidP="00370BDD">
            <w:pPr>
              <w:rPr>
                <w:color w:val="000000" w:themeColor="text1"/>
              </w:rPr>
            </w:pPr>
          </w:p>
        </w:tc>
      </w:tr>
      <w:tr w:rsidR="00293C91" w:rsidRPr="00293C91" w:rsidTr="00CA3EC6">
        <w:trPr>
          <w:trHeight w:val="70"/>
        </w:trPr>
        <w:tc>
          <w:tcPr>
            <w:tcW w:w="3263" w:type="dxa"/>
          </w:tcPr>
          <w:p w:rsidR="00CA3EC6" w:rsidRPr="00293C91" w:rsidRDefault="00CA3EC6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使用事業場の位置</w:t>
            </w:r>
          </w:p>
        </w:tc>
        <w:tc>
          <w:tcPr>
            <w:tcW w:w="5522" w:type="dxa"/>
            <w:gridSpan w:val="3"/>
            <w:vAlign w:val="center"/>
          </w:tcPr>
          <w:p w:rsidR="00CA3EC6" w:rsidRPr="00293C91" w:rsidRDefault="00CA3EC6" w:rsidP="00CA3EC6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別紙　　　　のとおり</w:t>
            </w:r>
          </w:p>
        </w:tc>
      </w:tr>
      <w:tr w:rsidR="00293C91" w:rsidRPr="00293C91" w:rsidTr="00CA3EC6">
        <w:trPr>
          <w:trHeight w:val="70"/>
        </w:trPr>
        <w:tc>
          <w:tcPr>
            <w:tcW w:w="3263" w:type="dxa"/>
          </w:tcPr>
          <w:p w:rsidR="00CA3EC6" w:rsidRPr="00293C91" w:rsidRDefault="00CA3EC6" w:rsidP="00370BDD">
            <w:pPr>
              <w:rPr>
                <w:color w:val="000000" w:themeColor="text1"/>
              </w:rPr>
            </w:pPr>
            <w:bookmarkStart w:id="0" w:name="_GoBack"/>
            <w:r w:rsidRPr="00293C91">
              <w:rPr>
                <w:rFonts w:hAnsi="Century" w:cs="Times New Roman" w:hint="eastAsia"/>
                <w:color w:val="000000" w:themeColor="text1"/>
                <w:szCs w:val="24"/>
              </w:rPr>
              <w:t>使用事業場の敷地内における建物等の配置及び構造</w:t>
            </w:r>
          </w:p>
        </w:tc>
        <w:tc>
          <w:tcPr>
            <w:tcW w:w="5522" w:type="dxa"/>
            <w:gridSpan w:val="3"/>
            <w:vAlign w:val="center"/>
          </w:tcPr>
          <w:p w:rsidR="00CA3EC6" w:rsidRPr="00293C91" w:rsidRDefault="00CA3EC6" w:rsidP="00CA3EC6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別紙　　　　のとおり</w:t>
            </w:r>
          </w:p>
        </w:tc>
      </w:tr>
      <w:bookmarkEnd w:id="0"/>
      <w:tr w:rsidR="00293C91" w:rsidRPr="00293C91" w:rsidTr="00CA3EC6">
        <w:trPr>
          <w:trHeight w:val="70"/>
        </w:trPr>
        <w:tc>
          <w:tcPr>
            <w:tcW w:w="3263" w:type="dxa"/>
          </w:tcPr>
          <w:p w:rsidR="00CA3EC6" w:rsidRPr="00293C91" w:rsidRDefault="00CA3EC6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Ansi="Courier New" w:cs="Times New Roman" w:hint="eastAsia"/>
                <w:color w:val="000000" w:themeColor="text1"/>
                <w:szCs w:val="24"/>
              </w:rPr>
              <w:t>用水及び排水の系</w:t>
            </w:r>
            <w:r w:rsidRPr="00293C91">
              <w:rPr>
                <w:rFonts w:hAnsi="Century" w:cs="Times New Roman" w:hint="eastAsia"/>
                <w:color w:val="000000" w:themeColor="text1"/>
                <w:szCs w:val="24"/>
              </w:rPr>
              <w:t>統</w:t>
            </w:r>
          </w:p>
        </w:tc>
        <w:tc>
          <w:tcPr>
            <w:tcW w:w="5522" w:type="dxa"/>
            <w:gridSpan w:val="3"/>
            <w:vAlign w:val="center"/>
          </w:tcPr>
          <w:p w:rsidR="00CA3EC6" w:rsidRPr="00293C91" w:rsidRDefault="00CA3EC6" w:rsidP="00CA3EC6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別紙　　　　のとおり</w:t>
            </w:r>
          </w:p>
        </w:tc>
      </w:tr>
      <w:tr w:rsidR="00293C91" w:rsidRPr="00293C91" w:rsidTr="00CA3EC6">
        <w:trPr>
          <w:trHeight w:val="70"/>
        </w:trPr>
        <w:tc>
          <w:tcPr>
            <w:tcW w:w="3263" w:type="dxa"/>
            <w:vAlign w:val="center"/>
          </w:tcPr>
          <w:p w:rsidR="00CA3EC6" w:rsidRPr="00293C91" w:rsidRDefault="00CA3EC6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Ansi="Courier New" w:cs="Times New Roman" w:hint="eastAsia"/>
                <w:color w:val="000000" w:themeColor="text1"/>
                <w:szCs w:val="24"/>
              </w:rPr>
              <w:t>排水の排出</w:t>
            </w:r>
            <w:r w:rsidRPr="00293C91">
              <w:rPr>
                <w:rFonts w:hAnsi="Century" w:cs="Times New Roman" w:hint="eastAsia"/>
                <w:color w:val="000000" w:themeColor="text1"/>
                <w:szCs w:val="24"/>
              </w:rPr>
              <w:t>先</w:t>
            </w:r>
          </w:p>
        </w:tc>
        <w:tc>
          <w:tcPr>
            <w:tcW w:w="5522" w:type="dxa"/>
            <w:gridSpan w:val="3"/>
          </w:tcPr>
          <w:p w:rsidR="00CA3EC6" w:rsidRPr="00293C91" w:rsidRDefault="00CA3EC6" w:rsidP="00CA3EC6">
            <w:pPr>
              <w:rPr>
                <w:rFonts w:hAnsi="Century" w:cs="Times New Roman"/>
                <w:color w:val="000000" w:themeColor="text1"/>
              </w:rPr>
            </w:pPr>
            <w:r w:rsidRPr="00293C91">
              <w:rPr>
                <w:rFonts w:hAnsi="Century" w:cs="Times New Roman" w:hint="eastAsia"/>
                <w:color w:val="000000" w:themeColor="text1"/>
              </w:rPr>
              <w:t>□公共下水道</w:t>
            </w:r>
          </w:p>
          <w:p w:rsidR="00CA3EC6" w:rsidRPr="00293C91" w:rsidRDefault="00CA3EC6" w:rsidP="00CA3EC6">
            <w:pPr>
              <w:rPr>
                <w:rFonts w:hAnsi="Century" w:cs="Times New Roman"/>
                <w:color w:val="000000" w:themeColor="text1"/>
              </w:rPr>
            </w:pPr>
            <w:r w:rsidRPr="00293C91">
              <w:rPr>
                <w:rFonts w:hAnsi="Century" w:cs="Times New Roman" w:hint="eastAsia"/>
                <w:color w:val="000000" w:themeColor="text1"/>
              </w:rPr>
              <w:t>□公共用水域</w:t>
            </w:r>
            <w:r w:rsidR="0015795E" w:rsidRPr="00293C91">
              <w:rPr>
                <w:rFonts w:hint="eastAsia"/>
                <w:color w:val="000000" w:themeColor="text1"/>
              </w:rPr>
              <w:t>(</w:t>
            </w:r>
            <w:r w:rsidRPr="00293C91">
              <w:rPr>
                <w:rFonts w:hAnsi="Century" w:cs="Times New Roman" w:hint="eastAsia"/>
                <w:color w:val="000000" w:themeColor="text1"/>
              </w:rPr>
              <w:t xml:space="preserve">　　　　</w:t>
            </w:r>
            <w:r w:rsidRPr="00293C91">
              <w:rPr>
                <w:rFonts w:hint="eastAsia"/>
                <w:color w:val="000000" w:themeColor="text1"/>
              </w:rPr>
              <w:t xml:space="preserve">　</w:t>
            </w:r>
            <w:r w:rsidR="0015795E" w:rsidRPr="00293C91">
              <w:rPr>
                <w:rFonts w:hint="eastAsia"/>
                <w:color w:val="000000" w:themeColor="text1"/>
              </w:rPr>
              <w:t xml:space="preserve">　</w:t>
            </w:r>
            <w:r w:rsidRPr="00293C91">
              <w:rPr>
                <w:rFonts w:hAnsi="Century" w:cs="Times New Roman" w:hint="eastAsia"/>
                <w:color w:val="000000" w:themeColor="text1"/>
              </w:rPr>
              <w:t xml:space="preserve">　　　　　　　川</w:t>
            </w:r>
            <w:r w:rsidR="0015795E" w:rsidRPr="00293C91">
              <w:rPr>
                <w:rFonts w:hint="eastAsia"/>
                <w:color w:val="000000" w:themeColor="text1"/>
              </w:rPr>
              <w:t>)</w:t>
            </w:r>
          </w:p>
          <w:p w:rsidR="00CA3EC6" w:rsidRPr="00293C91" w:rsidRDefault="00CA3EC6" w:rsidP="0015795E">
            <w:pPr>
              <w:rPr>
                <w:color w:val="000000" w:themeColor="text1"/>
              </w:rPr>
            </w:pPr>
            <w:r w:rsidRPr="00293C91">
              <w:rPr>
                <w:rFonts w:hAnsi="Century" w:cs="Times New Roman" w:hint="eastAsia"/>
                <w:color w:val="000000" w:themeColor="text1"/>
              </w:rPr>
              <w:t>□その他</w:t>
            </w:r>
            <w:r w:rsidR="0015795E" w:rsidRPr="00293C91">
              <w:rPr>
                <w:rFonts w:hint="eastAsia"/>
                <w:color w:val="000000" w:themeColor="text1"/>
              </w:rPr>
              <w:t>(</w:t>
            </w:r>
            <w:r w:rsidRPr="00293C91">
              <w:rPr>
                <w:rFonts w:hAnsi="Century" w:cs="Times New Roman" w:hint="eastAsia"/>
                <w:color w:val="000000" w:themeColor="text1"/>
              </w:rPr>
              <w:t xml:space="preserve">　　　　　　　　</w:t>
            </w:r>
            <w:r w:rsidR="0015795E" w:rsidRPr="00293C91">
              <w:rPr>
                <w:rFonts w:hint="eastAsia"/>
                <w:color w:val="000000" w:themeColor="text1"/>
              </w:rPr>
              <w:t xml:space="preserve">　</w:t>
            </w:r>
            <w:r w:rsidRPr="00293C91">
              <w:rPr>
                <w:rFonts w:hAnsi="Century" w:cs="Times New Roman" w:hint="eastAsia"/>
                <w:color w:val="000000" w:themeColor="text1"/>
              </w:rPr>
              <w:t xml:space="preserve">　　　　　　　</w:t>
            </w:r>
            <w:r w:rsidR="0015795E" w:rsidRPr="00293C91">
              <w:rPr>
                <w:rFonts w:hint="eastAsia"/>
                <w:color w:val="000000" w:themeColor="text1"/>
              </w:rPr>
              <w:t>)</w:t>
            </w:r>
          </w:p>
        </w:tc>
      </w:tr>
      <w:tr w:rsidR="00293C91" w:rsidRPr="00293C91" w:rsidTr="00CA3EC6">
        <w:trPr>
          <w:trHeight w:val="70"/>
        </w:trPr>
        <w:tc>
          <w:tcPr>
            <w:tcW w:w="3263" w:type="dxa"/>
            <w:vAlign w:val="center"/>
          </w:tcPr>
          <w:p w:rsidR="00CA3EC6" w:rsidRPr="00293C91" w:rsidRDefault="00CA3EC6" w:rsidP="00CA3EC6">
            <w:pPr>
              <w:jc w:val="distribute"/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522" w:type="dxa"/>
            <w:gridSpan w:val="3"/>
          </w:tcPr>
          <w:p w:rsidR="00CA3EC6" w:rsidRPr="00293C91" w:rsidRDefault="00CA3EC6" w:rsidP="00370BDD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所属</w:t>
            </w:r>
          </w:p>
          <w:p w:rsidR="00CA3EC6" w:rsidRPr="00293C91" w:rsidRDefault="00CA3EC6" w:rsidP="00370BDD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担当者名</w:t>
            </w:r>
          </w:p>
          <w:p w:rsidR="00CA3EC6" w:rsidRPr="00293C91" w:rsidRDefault="00CA3EC6" w:rsidP="00370BDD">
            <w:pPr>
              <w:rPr>
                <w:color w:val="000000" w:themeColor="text1"/>
              </w:rPr>
            </w:pPr>
            <w:r w:rsidRPr="00293C91">
              <w:rPr>
                <w:rFonts w:hint="eastAsia"/>
                <w:color w:val="000000" w:themeColor="text1"/>
              </w:rPr>
              <w:t>電話番号</w:t>
            </w:r>
          </w:p>
        </w:tc>
      </w:tr>
    </w:tbl>
    <w:p w:rsidR="001F48F0" w:rsidRPr="00293C91" w:rsidRDefault="00CA3EC6" w:rsidP="00CA3EC6">
      <w:pPr>
        <w:ind w:left="753" w:hangingChars="300" w:hanging="753"/>
        <w:rPr>
          <w:color w:val="000000" w:themeColor="text1"/>
          <w:szCs w:val="24"/>
        </w:rPr>
      </w:pPr>
      <w:r w:rsidRPr="00293C91">
        <w:rPr>
          <w:rFonts w:hint="eastAsia"/>
          <w:color w:val="000000" w:themeColor="text1"/>
        </w:rPr>
        <w:t xml:space="preserve">　備考　</w:t>
      </w:r>
      <w:r w:rsidRPr="00293C91">
        <w:rPr>
          <w:rFonts w:hAnsi="Century" w:cs="Times New Roman" w:hint="eastAsia"/>
          <w:color w:val="000000" w:themeColor="text1"/>
          <w:szCs w:val="24"/>
        </w:rPr>
        <w:t>使用事業場の敷地内における建物等の配置及び構造については、地下埋設物等も含めて記入すること。</w:t>
      </w:r>
    </w:p>
    <w:p w:rsidR="00CA3EC6" w:rsidRPr="00293C91" w:rsidRDefault="00CA3EC6">
      <w:pPr>
        <w:widowControl/>
        <w:jc w:val="left"/>
        <w:rPr>
          <w:color w:val="000000" w:themeColor="text1"/>
          <w:szCs w:val="24"/>
        </w:rPr>
      </w:pPr>
      <w:r w:rsidRPr="00293C91">
        <w:rPr>
          <w:color w:val="000000" w:themeColor="text1"/>
          <w:szCs w:val="24"/>
        </w:rPr>
        <w:br w:type="page"/>
      </w:r>
    </w:p>
    <w:p w:rsidR="00CA3EC6" w:rsidRDefault="00CA3EC6" w:rsidP="00CA3EC6">
      <w:pPr>
        <w:ind w:left="753" w:hangingChars="300" w:hanging="753"/>
      </w:pPr>
      <w:r>
        <w:rPr>
          <w:rFonts w:hint="eastAsia"/>
        </w:rPr>
        <w:lastRenderedPageBreak/>
        <w:t>別紙２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2"/>
        <w:gridCol w:w="1757"/>
        <w:gridCol w:w="3383"/>
        <w:gridCol w:w="3143"/>
      </w:tblGrid>
      <w:tr w:rsidR="00CA3EC6" w:rsidTr="0015795E">
        <w:trPr>
          <w:trHeight w:val="631"/>
        </w:trPr>
        <w:tc>
          <w:tcPr>
            <w:tcW w:w="2259" w:type="dxa"/>
            <w:gridSpan w:val="2"/>
            <w:vAlign w:val="center"/>
          </w:tcPr>
          <w:p w:rsidR="00CA3EC6" w:rsidRPr="0015795E" w:rsidRDefault="00CA3EC6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対象物質名</w:t>
            </w:r>
          </w:p>
        </w:tc>
        <w:tc>
          <w:tcPr>
            <w:tcW w:w="3383" w:type="dxa"/>
          </w:tcPr>
          <w:p w:rsidR="00CA3EC6" w:rsidRPr="0015795E" w:rsidRDefault="00CA3EC6" w:rsidP="0015795E"/>
        </w:tc>
        <w:tc>
          <w:tcPr>
            <w:tcW w:w="3143" w:type="dxa"/>
          </w:tcPr>
          <w:p w:rsidR="00CA3EC6" w:rsidRPr="0015795E" w:rsidRDefault="00CA3EC6" w:rsidP="0015795E"/>
        </w:tc>
      </w:tr>
      <w:tr w:rsidR="00CA3EC6" w:rsidTr="0015795E">
        <w:trPr>
          <w:trHeight w:val="627"/>
        </w:trPr>
        <w:tc>
          <w:tcPr>
            <w:tcW w:w="2259" w:type="dxa"/>
            <w:gridSpan w:val="2"/>
            <w:vAlign w:val="center"/>
          </w:tcPr>
          <w:p w:rsidR="00CA3EC6" w:rsidRPr="0015795E" w:rsidRDefault="00CA3EC6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前年度搬入量</w:t>
            </w:r>
          </w:p>
        </w:tc>
        <w:tc>
          <w:tcPr>
            <w:tcW w:w="3383" w:type="dxa"/>
            <w:vAlign w:val="center"/>
          </w:tcPr>
          <w:p w:rsidR="00CA3EC6" w:rsidRPr="0015795E" w:rsidRDefault="00CA3EC6" w:rsidP="0015795E">
            <w:pPr>
              <w:jc w:val="right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kg／年</w:t>
            </w:r>
          </w:p>
        </w:tc>
        <w:tc>
          <w:tcPr>
            <w:tcW w:w="3143" w:type="dxa"/>
            <w:vAlign w:val="center"/>
          </w:tcPr>
          <w:p w:rsidR="00CA3EC6" w:rsidRPr="0015795E" w:rsidRDefault="00CA3EC6" w:rsidP="0015795E">
            <w:pPr>
              <w:jc w:val="right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kg／年</w:t>
            </w:r>
          </w:p>
        </w:tc>
      </w:tr>
      <w:tr w:rsidR="00CA3EC6" w:rsidTr="0015795E">
        <w:trPr>
          <w:trHeight w:val="636"/>
        </w:trPr>
        <w:tc>
          <w:tcPr>
            <w:tcW w:w="2259" w:type="dxa"/>
            <w:gridSpan w:val="2"/>
            <w:vAlign w:val="center"/>
          </w:tcPr>
          <w:p w:rsidR="00CA3EC6" w:rsidRPr="0015795E" w:rsidRDefault="00CA3EC6" w:rsidP="0015795E">
            <w:pPr>
              <w:jc w:val="distribute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前年度搬出量</w:t>
            </w:r>
          </w:p>
        </w:tc>
        <w:tc>
          <w:tcPr>
            <w:tcW w:w="3383" w:type="dxa"/>
            <w:vAlign w:val="center"/>
          </w:tcPr>
          <w:p w:rsidR="00CA3EC6" w:rsidRPr="0015795E" w:rsidRDefault="00CA3EC6" w:rsidP="0015795E">
            <w:pPr>
              <w:jc w:val="right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kg／年</w:t>
            </w:r>
          </w:p>
        </w:tc>
        <w:tc>
          <w:tcPr>
            <w:tcW w:w="3143" w:type="dxa"/>
            <w:vAlign w:val="center"/>
          </w:tcPr>
          <w:p w:rsidR="00CA3EC6" w:rsidRPr="0015795E" w:rsidRDefault="00CA3EC6" w:rsidP="0015795E">
            <w:pPr>
              <w:jc w:val="right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kg／年</w:t>
            </w:r>
          </w:p>
        </w:tc>
      </w:tr>
      <w:tr w:rsidR="00CA3EC6" w:rsidTr="0015795E">
        <w:trPr>
          <w:trHeight w:val="632"/>
        </w:trPr>
        <w:tc>
          <w:tcPr>
            <w:tcW w:w="2259" w:type="dxa"/>
            <w:gridSpan w:val="2"/>
            <w:vAlign w:val="center"/>
          </w:tcPr>
          <w:p w:rsidR="00CA3EC6" w:rsidRPr="0015795E" w:rsidRDefault="00CA3EC6" w:rsidP="0015795E">
            <w:pPr>
              <w:jc w:val="distribute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推定総搬入量</w:t>
            </w:r>
          </w:p>
        </w:tc>
        <w:tc>
          <w:tcPr>
            <w:tcW w:w="3383" w:type="dxa"/>
            <w:vAlign w:val="center"/>
          </w:tcPr>
          <w:p w:rsidR="00CA3EC6" w:rsidRPr="0015795E" w:rsidRDefault="00CA3EC6" w:rsidP="00321CD3">
            <w:pPr>
              <w:jc w:val="right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kg</w:t>
            </w:r>
          </w:p>
        </w:tc>
        <w:tc>
          <w:tcPr>
            <w:tcW w:w="3143" w:type="dxa"/>
            <w:vAlign w:val="center"/>
          </w:tcPr>
          <w:p w:rsidR="00CA3EC6" w:rsidRPr="0015795E" w:rsidRDefault="00CA3EC6" w:rsidP="00321CD3">
            <w:pPr>
              <w:jc w:val="right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kg</w:t>
            </w:r>
          </w:p>
        </w:tc>
      </w:tr>
      <w:tr w:rsidR="00CA3EC6" w:rsidTr="0015795E">
        <w:trPr>
          <w:trHeight w:val="628"/>
        </w:trPr>
        <w:tc>
          <w:tcPr>
            <w:tcW w:w="2259" w:type="dxa"/>
            <w:gridSpan w:val="2"/>
            <w:vAlign w:val="center"/>
          </w:tcPr>
          <w:p w:rsidR="00CA3EC6" w:rsidRPr="0015795E" w:rsidRDefault="00CA3EC6" w:rsidP="0015795E">
            <w:pPr>
              <w:jc w:val="distribute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推定総搬出量</w:t>
            </w:r>
          </w:p>
        </w:tc>
        <w:tc>
          <w:tcPr>
            <w:tcW w:w="3383" w:type="dxa"/>
            <w:vAlign w:val="center"/>
          </w:tcPr>
          <w:p w:rsidR="00CA3EC6" w:rsidRPr="0015795E" w:rsidRDefault="00CA3EC6" w:rsidP="00321CD3">
            <w:pPr>
              <w:jc w:val="right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kg</w:t>
            </w:r>
          </w:p>
        </w:tc>
        <w:tc>
          <w:tcPr>
            <w:tcW w:w="3143" w:type="dxa"/>
            <w:vAlign w:val="center"/>
          </w:tcPr>
          <w:p w:rsidR="00CA3EC6" w:rsidRPr="0015795E" w:rsidRDefault="00CA3EC6" w:rsidP="00321CD3">
            <w:pPr>
              <w:jc w:val="right"/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kg</w:t>
            </w:r>
          </w:p>
        </w:tc>
      </w:tr>
      <w:tr w:rsidR="00CA3EC6" w:rsidTr="0015795E">
        <w:trPr>
          <w:trHeight w:val="611"/>
        </w:trPr>
        <w:tc>
          <w:tcPr>
            <w:tcW w:w="502" w:type="dxa"/>
            <w:vMerge w:val="restart"/>
            <w:textDirection w:val="tbRlV"/>
            <w:vAlign w:val="center"/>
          </w:tcPr>
          <w:p w:rsidR="00CA3EC6" w:rsidRDefault="0015795E" w:rsidP="0015795E">
            <w:pPr>
              <w:ind w:left="113" w:right="113"/>
              <w:jc w:val="distribute"/>
            </w:pPr>
            <w:r>
              <w:rPr>
                <w:rFonts w:hint="eastAsia"/>
              </w:rPr>
              <w:t>使用設備等の状況</w:t>
            </w:r>
          </w:p>
        </w:tc>
        <w:tc>
          <w:tcPr>
            <w:tcW w:w="1757" w:type="dxa"/>
            <w:vAlign w:val="center"/>
          </w:tcPr>
          <w:p w:rsidR="00CA3EC6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設備番号</w:t>
            </w:r>
          </w:p>
        </w:tc>
        <w:tc>
          <w:tcPr>
            <w:tcW w:w="3383" w:type="dxa"/>
          </w:tcPr>
          <w:p w:rsidR="00CA3EC6" w:rsidRPr="0015795E" w:rsidRDefault="00CA3EC6" w:rsidP="0015795E"/>
        </w:tc>
        <w:tc>
          <w:tcPr>
            <w:tcW w:w="3143" w:type="dxa"/>
          </w:tcPr>
          <w:p w:rsidR="00CA3EC6" w:rsidRPr="0015795E" w:rsidRDefault="00CA3EC6" w:rsidP="0015795E"/>
        </w:tc>
      </w:tr>
      <w:tr w:rsidR="00CA3EC6" w:rsidTr="0015795E">
        <w:trPr>
          <w:trHeight w:val="635"/>
        </w:trPr>
        <w:tc>
          <w:tcPr>
            <w:tcW w:w="502" w:type="dxa"/>
            <w:vMerge/>
          </w:tcPr>
          <w:p w:rsidR="00CA3EC6" w:rsidRDefault="00CA3EC6" w:rsidP="00CA3EC6"/>
        </w:tc>
        <w:tc>
          <w:tcPr>
            <w:tcW w:w="1757" w:type="dxa"/>
            <w:vAlign w:val="center"/>
          </w:tcPr>
          <w:p w:rsidR="00CA3EC6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名称</w:t>
            </w:r>
          </w:p>
        </w:tc>
        <w:tc>
          <w:tcPr>
            <w:tcW w:w="3383" w:type="dxa"/>
          </w:tcPr>
          <w:p w:rsidR="00CA3EC6" w:rsidRPr="0015795E" w:rsidRDefault="00CA3EC6" w:rsidP="0015795E"/>
        </w:tc>
        <w:tc>
          <w:tcPr>
            <w:tcW w:w="3143" w:type="dxa"/>
          </w:tcPr>
          <w:p w:rsidR="00CA3EC6" w:rsidRPr="0015795E" w:rsidRDefault="00CA3EC6" w:rsidP="0015795E"/>
        </w:tc>
      </w:tr>
      <w:tr w:rsidR="00CA3EC6" w:rsidTr="0015795E">
        <w:trPr>
          <w:trHeight w:val="631"/>
        </w:trPr>
        <w:tc>
          <w:tcPr>
            <w:tcW w:w="502" w:type="dxa"/>
            <w:vMerge/>
          </w:tcPr>
          <w:p w:rsidR="00CA3EC6" w:rsidRDefault="00CA3EC6" w:rsidP="00CA3EC6"/>
        </w:tc>
        <w:tc>
          <w:tcPr>
            <w:tcW w:w="1757" w:type="dxa"/>
            <w:vAlign w:val="center"/>
          </w:tcPr>
          <w:p w:rsidR="00CA3EC6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用途</w:t>
            </w:r>
          </w:p>
        </w:tc>
        <w:tc>
          <w:tcPr>
            <w:tcW w:w="3383" w:type="dxa"/>
          </w:tcPr>
          <w:p w:rsidR="00CA3EC6" w:rsidRPr="0015795E" w:rsidRDefault="00CA3EC6" w:rsidP="0015795E"/>
        </w:tc>
        <w:tc>
          <w:tcPr>
            <w:tcW w:w="3143" w:type="dxa"/>
          </w:tcPr>
          <w:p w:rsidR="00CA3EC6" w:rsidRPr="0015795E" w:rsidRDefault="00CA3EC6" w:rsidP="0015795E"/>
        </w:tc>
      </w:tr>
      <w:tr w:rsidR="00CA3EC6" w:rsidTr="0015795E">
        <w:trPr>
          <w:trHeight w:val="627"/>
        </w:trPr>
        <w:tc>
          <w:tcPr>
            <w:tcW w:w="502" w:type="dxa"/>
            <w:vMerge/>
          </w:tcPr>
          <w:p w:rsidR="00CA3EC6" w:rsidRDefault="00CA3EC6" w:rsidP="00CA3EC6"/>
        </w:tc>
        <w:tc>
          <w:tcPr>
            <w:tcW w:w="1757" w:type="dxa"/>
            <w:vAlign w:val="center"/>
          </w:tcPr>
          <w:p w:rsidR="00CA3EC6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型式</w:t>
            </w:r>
          </w:p>
        </w:tc>
        <w:tc>
          <w:tcPr>
            <w:tcW w:w="3383" w:type="dxa"/>
          </w:tcPr>
          <w:p w:rsidR="00CA3EC6" w:rsidRPr="0015795E" w:rsidRDefault="00CA3EC6" w:rsidP="0015795E"/>
        </w:tc>
        <w:tc>
          <w:tcPr>
            <w:tcW w:w="3143" w:type="dxa"/>
          </w:tcPr>
          <w:p w:rsidR="00CA3EC6" w:rsidRPr="0015795E" w:rsidRDefault="00CA3EC6" w:rsidP="0015795E"/>
        </w:tc>
      </w:tr>
      <w:tr w:rsidR="00CA3EC6" w:rsidTr="0015795E">
        <w:trPr>
          <w:trHeight w:val="637"/>
        </w:trPr>
        <w:tc>
          <w:tcPr>
            <w:tcW w:w="502" w:type="dxa"/>
            <w:vMerge/>
          </w:tcPr>
          <w:p w:rsidR="00CA3EC6" w:rsidRDefault="00CA3EC6" w:rsidP="00CA3EC6"/>
        </w:tc>
        <w:tc>
          <w:tcPr>
            <w:tcW w:w="1757" w:type="dxa"/>
            <w:vAlign w:val="center"/>
          </w:tcPr>
          <w:p w:rsidR="00CA3EC6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使用頻度</w:t>
            </w:r>
          </w:p>
        </w:tc>
        <w:tc>
          <w:tcPr>
            <w:tcW w:w="3383" w:type="dxa"/>
          </w:tcPr>
          <w:p w:rsidR="00CA3EC6" w:rsidRPr="0015795E" w:rsidRDefault="00CA3EC6" w:rsidP="0015795E"/>
        </w:tc>
        <w:tc>
          <w:tcPr>
            <w:tcW w:w="3143" w:type="dxa"/>
          </w:tcPr>
          <w:p w:rsidR="00CA3EC6" w:rsidRPr="0015795E" w:rsidRDefault="00CA3EC6" w:rsidP="0015795E"/>
        </w:tc>
      </w:tr>
      <w:tr w:rsidR="00CA3EC6" w:rsidTr="0015795E">
        <w:trPr>
          <w:trHeight w:val="619"/>
        </w:trPr>
        <w:tc>
          <w:tcPr>
            <w:tcW w:w="502" w:type="dxa"/>
            <w:vMerge/>
          </w:tcPr>
          <w:p w:rsidR="00CA3EC6" w:rsidRDefault="00CA3EC6" w:rsidP="00CA3EC6"/>
        </w:tc>
        <w:tc>
          <w:tcPr>
            <w:tcW w:w="1757" w:type="dxa"/>
            <w:vAlign w:val="center"/>
          </w:tcPr>
          <w:p w:rsidR="00CA3EC6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台数</w:t>
            </w:r>
          </w:p>
        </w:tc>
        <w:tc>
          <w:tcPr>
            <w:tcW w:w="3383" w:type="dxa"/>
          </w:tcPr>
          <w:p w:rsidR="00CA3EC6" w:rsidRPr="0015795E" w:rsidRDefault="00CA3EC6" w:rsidP="0015795E"/>
        </w:tc>
        <w:tc>
          <w:tcPr>
            <w:tcW w:w="3143" w:type="dxa"/>
          </w:tcPr>
          <w:p w:rsidR="00CA3EC6" w:rsidRPr="0015795E" w:rsidRDefault="00CA3EC6" w:rsidP="0015795E"/>
        </w:tc>
      </w:tr>
      <w:tr w:rsidR="00CA3EC6" w:rsidTr="0015795E">
        <w:trPr>
          <w:trHeight w:val="643"/>
        </w:trPr>
        <w:tc>
          <w:tcPr>
            <w:tcW w:w="502" w:type="dxa"/>
            <w:vMerge/>
          </w:tcPr>
          <w:p w:rsidR="00CA3EC6" w:rsidRDefault="00CA3EC6" w:rsidP="00CA3EC6"/>
        </w:tc>
        <w:tc>
          <w:tcPr>
            <w:tcW w:w="1757" w:type="dxa"/>
            <w:vAlign w:val="center"/>
          </w:tcPr>
          <w:p w:rsidR="00CA3EC6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使用場所</w:t>
            </w:r>
          </w:p>
        </w:tc>
        <w:tc>
          <w:tcPr>
            <w:tcW w:w="3383" w:type="dxa"/>
            <w:vAlign w:val="center"/>
          </w:tcPr>
          <w:p w:rsidR="00CA3EC6" w:rsidRPr="0015795E" w:rsidRDefault="0015795E" w:rsidP="0015795E">
            <w:r w:rsidRPr="0015795E">
              <w:rPr>
                <w:rFonts w:hint="eastAsia"/>
              </w:rPr>
              <w:t>別紙　　　　のとおり</w:t>
            </w:r>
          </w:p>
        </w:tc>
        <w:tc>
          <w:tcPr>
            <w:tcW w:w="3143" w:type="dxa"/>
            <w:vAlign w:val="center"/>
          </w:tcPr>
          <w:p w:rsidR="00CA3EC6" w:rsidRPr="0015795E" w:rsidRDefault="0015795E" w:rsidP="0015795E">
            <w:r w:rsidRPr="0015795E">
              <w:rPr>
                <w:rFonts w:hint="eastAsia"/>
              </w:rPr>
              <w:t>別紙　　　　のとおり</w:t>
            </w:r>
          </w:p>
        </w:tc>
      </w:tr>
      <w:tr w:rsidR="00CA3EC6" w:rsidTr="0015795E">
        <w:trPr>
          <w:trHeight w:val="625"/>
        </w:trPr>
        <w:tc>
          <w:tcPr>
            <w:tcW w:w="502" w:type="dxa"/>
            <w:vMerge/>
          </w:tcPr>
          <w:p w:rsidR="00CA3EC6" w:rsidRDefault="00CA3EC6" w:rsidP="00CA3EC6"/>
        </w:tc>
        <w:tc>
          <w:tcPr>
            <w:tcW w:w="1757" w:type="dxa"/>
            <w:vAlign w:val="center"/>
          </w:tcPr>
          <w:p w:rsidR="00CA3EC6" w:rsidRPr="0015795E" w:rsidRDefault="0015795E" w:rsidP="0015795E">
            <w:pPr>
              <w:jc w:val="distribute"/>
            </w:pPr>
            <w:r w:rsidRPr="0015795E">
              <w:rPr>
                <w:rFonts w:hint="eastAsia"/>
              </w:rPr>
              <w:t>構造</w:t>
            </w:r>
          </w:p>
        </w:tc>
        <w:tc>
          <w:tcPr>
            <w:tcW w:w="3383" w:type="dxa"/>
            <w:vAlign w:val="center"/>
          </w:tcPr>
          <w:p w:rsidR="00CA3EC6" w:rsidRPr="0015795E" w:rsidRDefault="0015795E" w:rsidP="0015795E">
            <w:r w:rsidRPr="0015795E">
              <w:rPr>
                <w:rFonts w:hint="eastAsia"/>
              </w:rPr>
              <w:t>別紙　　　　のとおり</w:t>
            </w:r>
          </w:p>
        </w:tc>
        <w:tc>
          <w:tcPr>
            <w:tcW w:w="3143" w:type="dxa"/>
            <w:vAlign w:val="center"/>
          </w:tcPr>
          <w:p w:rsidR="00CA3EC6" w:rsidRPr="0015795E" w:rsidRDefault="0015795E" w:rsidP="0015795E">
            <w:r w:rsidRPr="0015795E">
              <w:rPr>
                <w:rFonts w:hint="eastAsia"/>
              </w:rPr>
              <w:t>別紙　　　　のとおり</w:t>
            </w:r>
          </w:p>
        </w:tc>
      </w:tr>
      <w:tr w:rsidR="00CA3EC6" w:rsidTr="00DF1EB5">
        <w:trPr>
          <w:trHeight w:val="1261"/>
        </w:trPr>
        <w:tc>
          <w:tcPr>
            <w:tcW w:w="2259" w:type="dxa"/>
            <w:gridSpan w:val="2"/>
            <w:vAlign w:val="center"/>
          </w:tcPr>
          <w:p w:rsidR="00CA3EC6" w:rsidRDefault="0015795E" w:rsidP="00DF1EB5">
            <w:pPr>
              <w:jc w:val="distribute"/>
            </w:pPr>
            <w:r w:rsidRPr="00DE1EC4">
              <w:rPr>
                <w:rFonts w:hAnsi="Century" w:cs="Times New Roman" w:hint="eastAsia"/>
                <w:szCs w:val="24"/>
              </w:rPr>
              <w:t>新液の購入先等の名称及び所在地</w:t>
            </w:r>
          </w:p>
        </w:tc>
        <w:tc>
          <w:tcPr>
            <w:tcW w:w="3383" w:type="dxa"/>
          </w:tcPr>
          <w:p w:rsidR="00CA3EC6" w:rsidRDefault="00CA3EC6" w:rsidP="00CA3EC6"/>
        </w:tc>
        <w:tc>
          <w:tcPr>
            <w:tcW w:w="3143" w:type="dxa"/>
          </w:tcPr>
          <w:p w:rsidR="00CA3EC6" w:rsidRDefault="00CA3EC6" w:rsidP="00CA3EC6"/>
        </w:tc>
      </w:tr>
      <w:tr w:rsidR="0015795E" w:rsidTr="0015795E">
        <w:trPr>
          <w:trHeight w:val="84"/>
        </w:trPr>
        <w:tc>
          <w:tcPr>
            <w:tcW w:w="502" w:type="dxa"/>
            <w:vMerge w:val="restart"/>
            <w:textDirection w:val="tbRlV"/>
            <w:vAlign w:val="center"/>
          </w:tcPr>
          <w:p w:rsidR="0015795E" w:rsidRDefault="0015795E" w:rsidP="0015795E">
            <w:pPr>
              <w:ind w:left="113" w:right="113"/>
              <w:jc w:val="distribute"/>
            </w:pPr>
            <w:r>
              <w:rPr>
                <w:rFonts w:hint="eastAsia"/>
              </w:rPr>
              <w:t>新液の保管</w:t>
            </w:r>
          </w:p>
        </w:tc>
        <w:tc>
          <w:tcPr>
            <w:tcW w:w="1757" w:type="dxa"/>
            <w:vAlign w:val="center"/>
          </w:tcPr>
          <w:p w:rsidR="0015795E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容器の種類</w:t>
            </w:r>
          </w:p>
        </w:tc>
        <w:tc>
          <w:tcPr>
            <w:tcW w:w="3383" w:type="dxa"/>
            <w:vAlign w:val="center"/>
          </w:tcPr>
          <w:p w:rsidR="0015795E" w:rsidRPr="0015795E" w:rsidRDefault="0015795E" w:rsidP="0015795E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□専用タンク</w:t>
            </w:r>
          </w:p>
          <w:p w:rsidR="0015795E" w:rsidRPr="0015795E" w:rsidRDefault="0015795E" w:rsidP="0015795E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□ドラム缶</w:t>
            </w:r>
          </w:p>
          <w:p w:rsidR="0015795E" w:rsidRPr="0015795E" w:rsidRDefault="0015795E" w:rsidP="0015795E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□18L缶</w:t>
            </w:r>
          </w:p>
          <w:p w:rsidR="0015795E" w:rsidRPr="0015795E" w:rsidRDefault="0015795E" w:rsidP="0015795E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□その他(　　　　　　　)</w:t>
            </w:r>
          </w:p>
        </w:tc>
        <w:tc>
          <w:tcPr>
            <w:tcW w:w="3143" w:type="dxa"/>
            <w:vAlign w:val="center"/>
          </w:tcPr>
          <w:p w:rsidR="0015795E" w:rsidRPr="0015795E" w:rsidRDefault="0015795E" w:rsidP="0015795E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□専用タンク</w:t>
            </w:r>
          </w:p>
          <w:p w:rsidR="0015795E" w:rsidRPr="0015795E" w:rsidRDefault="0015795E" w:rsidP="0015795E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□ドラム缶</w:t>
            </w:r>
          </w:p>
          <w:p w:rsidR="0015795E" w:rsidRPr="0015795E" w:rsidRDefault="0015795E" w:rsidP="0015795E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□18L缶</w:t>
            </w:r>
          </w:p>
          <w:p w:rsidR="0015795E" w:rsidRPr="0015795E" w:rsidRDefault="0015795E" w:rsidP="0015795E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□その他(　　　　　　)</w:t>
            </w:r>
          </w:p>
        </w:tc>
      </w:tr>
      <w:tr w:rsidR="0015795E" w:rsidTr="0015795E">
        <w:trPr>
          <w:trHeight w:val="606"/>
        </w:trPr>
        <w:tc>
          <w:tcPr>
            <w:tcW w:w="502" w:type="dxa"/>
            <w:vMerge/>
          </w:tcPr>
          <w:p w:rsidR="0015795E" w:rsidRDefault="0015795E" w:rsidP="00CA3EC6"/>
        </w:tc>
        <w:tc>
          <w:tcPr>
            <w:tcW w:w="1757" w:type="dxa"/>
            <w:vAlign w:val="center"/>
          </w:tcPr>
          <w:p w:rsidR="0015795E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容器の構造</w:t>
            </w:r>
          </w:p>
        </w:tc>
        <w:tc>
          <w:tcPr>
            <w:tcW w:w="3383" w:type="dxa"/>
            <w:vAlign w:val="center"/>
          </w:tcPr>
          <w:p w:rsidR="0015795E" w:rsidRPr="0015795E" w:rsidRDefault="0015795E" w:rsidP="0015795E">
            <w:r w:rsidRPr="0015795E">
              <w:rPr>
                <w:rFonts w:hint="eastAsia"/>
              </w:rPr>
              <w:t>別紙　　　　のとおり</w:t>
            </w:r>
          </w:p>
        </w:tc>
        <w:tc>
          <w:tcPr>
            <w:tcW w:w="3143" w:type="dxa"/>
            <w:vAlign w:val="center"/>
          </w:tcPr>
          <w:p w:rsidR="0015795E" w:rsidRPr="0015795E" w:rsidRDefault="0015795E" w:rsidP="0015795E">
            <w:r w:rsidRPr="0015795E">
              <w:rPr>
                <w:rFonts w:hint="eastAsia"/>
              </w:rPr>
              <w:t>別紙　　　　のとおり</w:t>
            </w:r>
          </w:p>
        </w:tc>
      </w:tr>
      <w:tr w:rsidR="0015795E" w:rsidTr="0015795E">
        <w:trPr>
          <w:trHeight w:val="616"/>
        </w:trPr>
        <w:tc>
          <w:tcPr>
            <w:tcW w:w="502" w:type="dxa"/>
            <w:vMerge/>
          </w:tcPr>
          <w:p w:rsidR="0015795E" w:rsidRDefault="0015795E" w:rsidP="00CA3EC6"/>
        </w:tc>
        <w:tc>
          <w:tcPr>
            <w:tcW w:w="1757" w:type="dxa"/>
            <w:vAlign w:val="center"/>
          </w:tcPr>
          <w:p w:rsidR="0015795E" w:rsidRPr="0015795E" w:rsidRDefault="0015795E" w:rsidP="0015795E">
            <w:pPr>
              <w:jc w:val="distribute"/>
            </w:pPr>
            <w:r w:rsidRPr="0015795E">
              <w:rPr>
                <w:rFonts w:hAnsi="Century" w:cs="Times New Roman" w:hint="eastAsia"/>
              </w:rPr>
              <w:t>保管場所</w:t>
            </w:r>
          </w:p>
        </w:tc>
        <w:tc>
          <w:tcPr>
            <w:tcW w:w="3383" w:type="dxa"/>
            <w:vAlign w:val="center"/>
          </w:tcPr>
          <w:p w:rsidR="0015795E" w:rsidRPr="0015795E" w:rsidRDefault="0015795E" w:rsidP="0015795E">
            <w:r w:rsidRPr="0015795E">
              <w:rPr>
                <w:rFonts w:hint="eastAsia"/>
              </w:rPr>
              <w:t>別紙　　　　のとおり</w:t>
            </w:r>
          </w:p>
        </w:tc>
        <w:tc>
          <w:tcPr>
            <w:tcW w:w="3143" w:type="dxa"/>
            <w:vAlign w:val="center"/>
          </w:tcPr>
          <w:p w:rsidR="0015795E" w:rsidRPr="0015795E" w:rsidRDefault="0015795E" w:rsidP="0015795E">
            <w:r w:rsidRPr="0015795E">
              <w:rPr>
                <w:rFonts w:hint="eastAsia"/>
              </w:rPr>
              <w:t>別紙　　　　のとおり</w:t>
            </w:r>
          </w:p>
        </w:tc>
      </w:tr>
    </w:tbl>
    <w:p w:rsidR="00DF1EB5" w:rsidRDefault="00DF1EB5" w:rsidP="00CA3EC6">
      <w:pPr>
        <w:ind w:left="753" w:hangingChars="300" w:hanging="753"/>
      </w:pPr>
    </w:p>
    <w:p w:rsidR="00DF1EB5" w:rsidRDefault="00DF1EB5">
      <w:pPr>
        <w:widowControl/>
        <w:jc w:val="left"/>
      </w:pPr>
      <w:r>
        <w:br w:type="page"/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2"/>
        <w:gridCol w:w="1757"/>
        <w:gridCol w:w="3383"/>
        <w:gridCol w:w="3143"/>
      </w:tblGrid>
      <w:tr w:rsidR="00DF1EB5" w:rsidTr="00DF1EB5">
        <w:tc>
          <w:tcPr>
            <w:tcW w:w="502" w:type="dxa"/>
            <w:vMerge w:val="restart"/>
            <w:textDirection w:val="tbRlV"/>
            <w:vAlign w:val="center"/>
          </w:tcPr>
          <w:p w:rsidR="00DF1EB5" w:rsidRDefault="00DF1EB5" w:rsidP="00DF1EB5">
            <w:pPr>
              <w:ind w:left="113" w:right="113"/>
              <w:jc w:val="distribute"/>
            </w:pPr>
            <w:r>
              <w:rPr>
                <w:rFonts w:hint="eastAsia"/>
              </w:rPr>
              <w:lastRenderedPageBreak/>
              <w:t>廃液の保管</w:t>
            </w:r>
          </w:p>
        </w:tc>
        <w:tc>
          <w:tcPr>
            <w:tcW w:w="1757" w:type="dxa"/>
            <w:vAlign w:val="center"/>
          </w:tcPr>
          <w:p w:rsidR="00DF1EB5" w:rsidRPr="0015795E" w:rsidRDefault="00DF1EB5" w:rsidP="00547875">
            <w:pPr>
              <w:jc w:val="distribute"/>
            </w:pPr>
            <w:r w:rsidRPr="0015795E">
              <w:rPr>
                <w:rFonts w:hAnsi="Century" w:cs="Times New Roman" w:hint="eastAsia"/>
              </w:rPr>
              <w:t>容器の種類</w:t>
            </w:r>
          </w:p>
        </w:tc>
        <w:tc>
          <w:tcPr>
            <w:tcW w:w="3383" w:type="dxa"/>
            <w:vAlign w:val="center"/>
          </w:tcPr>
          <w:p w:rsidR="00DF1EB5" w:rsidRPr="0015795E" w:rsidRDefault="00DF1EB5" w:rsidP="00547875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□専用タンク</w:t>
            </w:r>
          </w:p>
          <w:p w:rsidR="00DF1EB5" w:rsidRPr="0015795E" w:rsidRDefault="00DF1EB5" w:rsidP="00547875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□ドラム缶</w:t>
            </w:r>
          </w:p>
          <w:p w:rsidR="00DF1EB5" w:rsidRPr="0015795E" w:rsidRDefault="00DF1EB5" w:rsidP="00547875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□18L缶</w:t>
            </w:r>
          </w:p>
          <w:p w:rsidR="00DF1EB5" w:rsidRPr="0015795E" w:rsidRDefault="00DF1EB5" w:rsidP="00547875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□その他(　　　　　　　)</w:t>
            </w:r>
          </w:p>
        </w:tc>
        <w:tc>
          <w:tcPr>
            <w:tcW w:w="3143" w:type="dxa"/>
            <w:vAlign w:val="center"/>
          </w:tcPr>
          <w:p w:rsidR="00DF1EB5" w:rsidRPr="0015795E" w:rsidRDefault="00DF1EB5" w:rsidP="00547875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□専用タンク</w:t>
            </w:r>
          </w:p>
          <w:p w:rsidR="00DF1EB5" w:rsidRPr="0015795E" w:rsidRDefault="00DF1EB5" w:rsidP="00547875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□ドラム缶</w:t>
            </w:r>
          </w:p>
          <w:p w:rsidR="00DF1EB5" w:rsidRPr="0015795E" w:rsidRDefault="00DF1EB5" w:rsidP="00547875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□18L缶</w:t>
            </w:r>
          </w:p>
          <w:p w:rsidR="00DF1EB5" w:rsidRPr="0015795E" w:rsidRDefault="00DF1EB5" w:rsidP="00547875">
            <w:pPr>
              <w:rPr>
                <w:rFonts w:hAnsi="Century" w:cs="Times New Roman"/>
              </w:rPr>
            </w:pPr>
            <w:r w:rsidRPr="0015795E">
              <w:rPr>
                <w:rFonts w:hAnsi="Century" w:cs="Times New Roman" w:hint="eastAsia"/>
              </w:rPr>
              <w:t>□その他(　　　　　　)</w:t>
            </w:r>
          </w:p>
        </w:tc>
      </w:tr>
      <w:tr w:rsidR="00DF1EB5" w:rsidTr="00DF1EB5">
        <w:trPr>
          <w:trHeight w:val="622"/>
        </w:trPr>
        <w:tc>
          <w:tcPr>
            <w:tcW w:w="502" w:type="dxa"/>
            <w:vMerge/>
          </w:tcPr>
          <w:p w:rsidR="00DF1EB5" w:rsidRDefault="00DF1EB5" w:rsidP="00CA3EC6"/>
        </w:tc>
        <w:tc>
          <w:tcPr>
            <w:tcW w:w="1757" w:type="dxa"/>
            <w:vAlign w:val="center"/>
          </w:tcPr>
          <w:p w:rsidR="00DF1EB5" w:rsidRPr="0015795E" w:rsidRDefault="00DF1EB5" w:rsidP="00547875">
            <w:pPr>
              <w:jc w:val="distribute"/>
            </w:pPr>
            <w:r w:rsidRPr="0015795E">
              <w:rPr>
                <w:rFonts w:hAnsi="Century" w:cs="Times New Roman" w:hint="eastAsia"/>
              </w:rPr>
              <w:t>容器の構造</w:t>
            </w:r>
          </w:p>
        </w:tc>
        <w:tc>
          <w:tcPr>
            <w:tcW w:w="3383" w:type="dxa"/>
            <w:vAlign w:val="center"/>
          </w:tcPr>
          <w:p w:rsidR="00DF1EB5" w:rsidRPr="0015795E" w:rsidRDefault="00DF1EB5" w:rsidP="00547875">
            <w:r w:rsidRPr="0015795E">
              <w:rPr>
                <w:rFonts w:hint="eastAsia"/>
              </w:rPr>
              <w:t>別紙　　　　のとおり</w:t>
            </w:r>
          </w:p>
        </w:tc>
        <w:tc>
          <w:tcPr>
            <w:tcW w:w="3143" w:type="dxa"/>
            <w:vAlign w:val="center"/>
          </w:tcPr>
          <w:p w:rsidR="00DF1EB5" w:rsidRPr="0015795E" w:rsidRDefault="00DF1EB5" w:rsidP="00547875">
            <w:r w:rsidRPr="0015795E">
              <w:rPr>
                <w:rFonts w:hint="eastAsia"/>
              </w:rPr>
              <w:t>別紙　　　　のとおり</w:t>
            </w:r>
          </w:p>
        </w:tc>
      </w:tr>
      <w:tr w:rsidR="00DF1EB5" w:rsidTr="00DF1EB5">
        <w:trPr>
          <w:trHeight w:val="632"/>
        </w:trPr>
        <w:tc>
          <w:tcPr>
            <w:tcW w:w="502" w:type="dxa"/>
            <w:vMerge/>
          </w:tcPr>
          <w:p w:rsidR="00DF1EB5" w:rsidRDefault="00DF1EB5" w:rsidP="00CA3EC6"/>
        </w:tc>
        <w:tc>
          <w:tcPr>
            <w:tcW w:w="1757" w:type="dxa"/>
            <w:vAlign w:val="center"/>
          </w:tcPr>
          <w:p w:rsidR="00DF1EB5" w:rsidRPr="0015795E" w:rsidRDefault="00DF1EB5" w:rsidP="00547875">
            <w:pPr>
              <w:jc w:val="distribute"/>
            </w:pPr>
            <w:r w:rsidRPr="0015795E">
              <w:rPr>
                <w:rFonts w:hAnsi="Century" w:cs="Times New Roman" w:hint="eastAsia"/>
              </w:rPr>
              <w:t>保管場所</w:t>
            </w:r>
          </w:p>
        </w:tc>
        <w:tc>
          <w:tcPr>
            <w:tcW w:w="3383" w:type="dxa"/>
            <w:vAlign w:val="center"/>
          </w:tcPr>
          <w:p w:rsidR="00DF1EB5" w:rsidRPr="0015795E" w:rsidRDefault="00DF1EB5" w:rsidP="00547875">
            <w:r w:rsidRPr="0015795E">
              <w:rPr>
                <w:rFonts w:hint="eastAsia"/>
              </w:rPr>
              <w:t>別紙　　　　のとおり</w:t>
            </w:r>
          </w:p>
        </w:tc>
        <w:tc>
          <w:tcPr>
            <w:tcW w:w="3143" w:type="dxa"/>
            <w:vAlign w:val="center"/>
          </w:tcPr>
          <w:p w:rsidR="00DF1EB5" w:rsidRPr="0015795E" w:rsidRDefault="00DF1EB5" w:rsidP="00547875">
            <w:r w:rsidRPr="0015795E">
              <w:rPr>
                <w:rFonts w:hint="eastAsia"/>
              </w:rPr>
              <w:t>別紙　　　　のとおり</w:t>
            </w:r>
          </w:p>
        </w:tc>
      </w:tr>
      <w:tr w:rsidR="00DF1EB5" w:rsidTr="00DF1EB5">
        <w:trPr>
          <w:trHeight w:val="1267"/>
        </w:trPr>
        <w:tc>
          <w:tcPr>
            <w:tcW w:w="2259" w:type="dxa"/>
            <w:gridSpan w:val="2"/>
            <w:vAlign w:val="center"/>
          </w:tcPr>
          <w:p w:rsidR="00DF1EB5" w:rsidRPr="00DF1EB5" w:rsidRDefault="00DF1EB5" w:rsidP="00DF1EB5">
            <w:pPr>
              <w:jc w:val="distribute"/>
              <w:rPr>
                <w:rFonts w:hAnsi="Century" w:cs="Times New Roman"/>
              </w:rPr>
            </w:pPr>
            <w:r w:rsidRPr="00DF1EB5">
              <w:rPr>
                <w:rFonts w:hAnsi="Century" w:cs="Times New Roman" w:hint="eastAsia"/>
              </w:rPr>
              <w:t>廃液等の処分先の名称及び所在地</w:t>
            </w:r>
          </w:p>
        </w:tc>
        <w:tc>
          <w:tcPr>
            <w:tcW w:w="3383" w:type="dxa"/>
          </w:tcPr>
          <w:p w:rsidR="00DF1EB5" w:rsidRDefault="00DF1EB5" w:rsidP="00CA3EC6"/>
        </w:tc>
        <w:tc>
          <w:tcPr>
            <w:tcW w:w="3143" w:type="dxa"/>
          </w:tcPr>
          <w:p w:rsidR="00DF1EB5" w:rsidRDefault="00DF1EB5" w:rsidP="00CA3EC6"/>
        </w:tc>
      </w:tr>
      <w:tr w:rsidR="00DF1EB5" w:rsidTr="00DF1EB5">
        <w:trPr>
          <w:trHeight w:val="1260"/>
        </w:trPr>
        <w:tc>
          <w:tcPr>
            <w:tcW w:w="2259" w:type="dxa"/>
            <w:gridSpan w:val="2"/>
            <w:vAlign w:val="center"/>
          </w:tcPr>
          <w:p w:rsidR="00DF1EB5" w:rsidRPr="00FA193C" w:rsidRDefault="000A36ED" w:rsidP="00DF1EB5">
            <w:pPr>
              <w:jc w:val="distribute"/>
              <w:rPr>
                <w:rFonts w:hAnsi="Century" w:cs="Times New Roman"/>
                <w:color w:val="0070C0"/>
              </w:rPr>
            </w:pPr>
            <w:r w:rsidRPr="00FA193C">
              <w:rPr>
                <w:rFonts w:hAnsi="Century" w:cs="Times New Roman" w:hint="eastAsia"/>
                <w:color w:val="0070C0"/>
              </w:rPr>
              <w:t>参考事項</w:t>
            </w:r>
          </w:p>
        </w:tc>
        <w:tc>
          <w:tcPr>
            <w:tcW w:w="3383" w:type="dxa"/>
          </w:tcPr>
          <w:p w:rsidR="00DF1EB5" w:rsidRDefault="00DF1EB5" w:rsidP="00CA3EC6"/>
        </w:tc>
        <w:tc>
          <w:tcPr>
            <w:tcW w:w="3143" w:type="dxa"/>
          </w:tcPr>
          <w:p w:rsidR="00DF1EB5" w:rsidRDefault="00DF1EB5" w:rsidP="00CA3EC6"/>
        </w:tc>
      </w:tr>
    </w:tbl>
    <w:p w:rsidR="00CA3EC6" w:rsidRDefault="00DF1EB5" w:rsidP="00CA3EC6">
      <w:pPr>
        <w:ind w:left="753" w:hangingChars="300" w:hanging="753"/>
        <w:rPr>
          <w:szCs w:val="24"/>
        </w:rPr>
      </w:pPr>
      <w:r>
        <w:rPr>
          <w:rFonts w:hint="eastAsia"/>
        </w:rPr>
        <w:t xml:space="preserve">　</w:t>
      </w:r>
      <w:r w:rsidRPr="00DE1EC4">
        <w:rPr>
          <w:rFonts w:hAnsi="Century" w:cs="Times New Roman" w:hint="eastAsia"/>
          <w:szCs w:val="24"/>
        </w:rPr>
        <w:t>備考　容器の構造については、容器の種類が専用タンクのとき等必要に応じて添付すること。</w:t>
      </w:r>
    </w:p>
    <w:p w:rsidR="00EE2FF1" w:rsidRDefault="00EE2FF1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:rsidR="00DF1EB5" w:rsidRDefault="00EE2FF1" w:rsidP="00CA3EC6">
      <w:pPr>
        <w:ind w:left="753" w:hangingChars="300" w:hanging="753"/>
      </w:pPr>
      <w:r>
        <w:rPr>
          <w:rFonts w:hint="eastAsia"/>
        </w:rPr>
        <w:lastRenderedPageBreak/>
        <w:t>別紙３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2"/>
        <w:gridCol w:w="2259"/>
        <w:gridCol w:w="3012"/>
        <w:gridCol w:w="3012"/>
      </w:tblGrid>
      <w:tr w:rsidR="00EE2FF1" w:rsidTr="00255CEE">
        <w:tc>
          <w:tcPr>
            <w:tcW w:w="502" w:type="dxa"/>
            <w:vMerge w:val="restart"/>
            <w:textDirection w:val="tbRlV"/>
            <w:vAlign w:val="center"/>
          </w:tcPr>
          <w:p w:rsidR="00EE2FF1" w:rsidRDefault="00EE2FF1" w:rsidP="00EE2FF1">
            <w:pPr>
              <w:ind w:left="113" w:right="113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259" w:type="dxa"/>
            <w:vAlign w:val="center"/>
          </w:tcPr>
          <w:p w:rsidR="00EE2FF1" w:rsidRPr="00EE2FF1" w:rsidRDefault="00EE2FF1" w:rsidP="00EE2FF1">
            <w:pPr>
              <w:jc w:val="distribute"/>
            </w:pPr>
            <w:r w:rsidRPr="00EE2FF1">
              <w:rPr>
                <w:rFonts w:hint="eastAsia"/>
              </w:rPr>
              <w:t>設備番号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EE2FF1" w:rsidTr="00255CEE">
        <w:trPr>
          <w:trHeight w:val="624"/>
        </w:trPr>
        <w:tc>
          <w:tcPr>
            <w:tcW w:w="502" w:type="dxa"/>
            <w:vMerge/>
          </w:tcPr>
          <w:p w:rsidR="00EE2FF1" w:rsidRDefault="00EE2FF1" w:rsidP="00CA3EC6"/>
        </w:tc>
        <w:tc>
          <w:tcPr>
            <w:tcW w:w="2259" w:type="dxa"/>
            <w:vAlign w:val="center"/>
          </w:tcPr>
          <w:p w:rsidR="00EE2FF1" w:rsidRPr="00EE2FF1" w:rsidRDefault="00EE2FF1" w:rsidP="00EE2FF1">
            <w:pPr>
              <w:jc w:val="distribute"/>
            </w:pPr>
            <w:r w:rsidRPr="00EE2FF1">
              <w:rPr>
                <w:rFonts w:hint="eastAsia"/>
              </w:rPr>
              <w:t>名称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255CEE" w:rsidTr="00507376">
        <w:tc>
          <w:tcPr>
            <w:tcW w:w="502" w:type="dxa"/>
            <w:vMerge/>
          </w:tcPr>
          <w:p w:rsidR="00255CEE" w:rsidRDefault="00255CEE" w:rsidP="00CA3EC6"/>
        </w:tc>
        <w:tc>
          <w:tcPr>
            <w:tcW w:w="2259" w:type="dxa"/>
            <w:vAlign w:val="center"/>
          </w:tcPr>
          <w:p w:rsidR="00255CEE" w:rsidRPr="00EE2FF1" w:rsidRDefault="00255CEE" w:rsidP="00EE2FF1">
            <w:pPr>
              <w:jc w:val="distribute"/>
            </w:pPr>
            <w:r w:rsidRPr="00EE2FF1">
              <w:rPr>
                <w:rFonts w:hAnsi="Century" w:cs="Times New Roman" w:hint="eastAsia"/>
              </w:rPr>
              <w:t>地下浸透の防止方法及び構造</w:t>
            </w:r>
          </w:p>
        </w:tc>
        <w:tc>
          <w:tcPr>
            <w:tcW w:w="3012" w:type="dxa"/>
            <w:vAlign w:val="center"/>
          </w:tcPr>
          <w:p w:rsidR="00255CEE" w:rsidRPr="00255CEE" w:rsidRDefault="00255CEE" w:rsidP="00255CEE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□受皿の設置</w:t>
            </w:r>
          </w:p>
          <w:p w:rsidR="00255CEE" w:rsidRPr="00255CEE" w:rsidRDefault="00255CEE" w:rsidP="00255CEE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□床面の樹脂被覆</w:t>
            </w:r>
          </w:p>
          <w:p w:rsidR="00255CEE" w:rsidRDefault="00255CEE" w:rsidP="00255CEE">
            <w:r w:rsidRPr="00255CEE">
              <w:rPr>
                <w:rFonts w:hAnsi="Century" w:cs="Times New Roman" w:hint="eastAsia"/>
              </w:rPr>
              <w:t>□その他</w:t>
            </w:r>
          </w:p>
          <w:p w:rsidR="00255CEE" w:rsidRPr="00255CEE" w:rsidRDefault="00255CEE" w:rsidP="00255CEE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 xml:space="preserve">(　　　　　　　</w:t>
            </w:r>
            <w:r>
              <w:rPr>
                <w:rFonts w:hint="eastAsia"/>
              </w:rPr>
              <w:t xml:space="preserve">　</w:t>
            </w:r>
            <w:r w:rsidRPr="00255CEE">
              <w:rPr>
                <w:rFonts w:hAnsi="Century" w:cs="Times New Roman" w:hint="eastAsia"/>
              </w:rPr>
              <w:t xml:space="preserve">　　)</w:t>
            </w:r>
          </w:p>
          <w:p w:rsidR="00255CEE" w:rsidRPr="00255CEE" w:rsidRDefault="00255CEE" w:rsidP="00255CEE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別紙　　　　のとおり</w:t>
            </w:r>
          </w:p>
        </w:tc>
        <w:tc>
          <w:tcPr>
            <w:tcW w:w="3012" w:type="dxa"/>
            <w:vAlign w:val="center"/>
          </w:tcPr>
          <w:p w:rsidR="00255CEE" w:rsidRPr="00255CEE" w:rsidRDefault="00255CEE" w:rsidP="00255CEE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□受皿の設置</w:t>
            </w:r>
          </w:p>
          <w:p w:rsidR="00255CEE" w:rsidRPr="00255CEE" w:rsidRDefault="00255CEE" w:rsidP="00255CEE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□床面の樹脂被覆</w:t>
            </w:r>
          </w:p>
          <w:p w:rsidR="00255CEE" w:rsidRDefault="00255CEE" w:rsidP="00255CEE">
            <w:r w:rsidRPr="00255CEE">
              <w:rPr>
                <w:rFonts w:hAnsi="Century" w:cs="Times New Roman" w:hint="eastAsia"/>
              </w:rPr>
              <w:t>□その他</w:t>
            </w:r>
          </w:p>
          <w:p w:rsidR="00255CEE" w:rsidRPr="00255CEE" w:rsidRDefault="00255CEE" w:rsidP="00255CEE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 xml:space="preserve">(　　</w:t>
            </w:r>
            <w:r>
              <w:rPr>
                <w:rFonts w:hint="eastAsia"/>
              </w:rPr>
              <w:t xml:space="preserve">　</w:t>
            </w:r>
            <w:r w:rsidRPr="00255CEE">
              <w:rPr>
                <w:rFonts w:hAnsi="Century" w:cs="Times New Roman" w:hint="eastAsia"/>
              </w:rPr>
              <w:t xml:space="preserve">　　　　　　　)</w:t>
            </w:r>
          </w:p>
          <w:p w:rsidR="00255CEE" w:rsidRPr="00255CEE" w:rsidRDefault="00255CEE" w:rsidP="00255CEE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別紙　　　　のとおり</w:t>
            </w:r>
          </w:p>
        </w:tc>
      </w:tr>
      <w:tr w:rsidR="00255CEE" w:rsidTr="00255CEE">
        <w:tc>
          <w:tcPr>
            <w:tcW w:w="502" w:type="dxa"/>
            <w:vMerge/>
          </w:tcPr>
          <w:p w:rsidR="00255CEE" w:rsidRDefault="00255CEE" w:rsidP="00CA3EC6"/>
        </w:tc>
        <w:tc>
          <w:tcPr>
            <w:tcW w:w="2259" w:type="dxa"/>
            <w:vAlign w:val="center"/>
          </w:tcPr>
          <w:p w:rsidR="00255CEE" w:rsidRPr="00EE2FF1" w:rsidRDefault="00255CEE" w:rsidP="00EE2FF1">
            <w:pPr>
              <w:jc w:val="distribute"/>
            </w:pPr>
            <w:r w:rsidRPr="00EE2FF1">
              <w:rPr>
                <w:rFonts w:hAnsi="Century" w:cs="Times New Roman" w:hint="eastAsia"/>
              </w:rPr>
              <w:t>点検口の位置</w:t>
            </w:r>
          </w:p>
        </w:tc>
        <w:tc>
          <w:tcPr>
            <w:tcW w:w="3012" w:type="dxa"/>
          </w:tcPr>
          <w:p w:rsidR="00255CEE" w:rsidRDefault="00255CEE" w:rsidP="00547875">
            <w:r>
              <w:rPr>
                <w:rFonts w:hint="eastAsia"/>
              </w:rPr>
              <w:t>別紙　　　　のとおり</w:t>
            </w:r>
          </w:p>
        </w:tc>
        <w:tc>
          <w:tcPr>
            <w:tcW w:w="3012" w:type="dxa"/>
          </w:tcPr>
          <w:p w:rsidR="00255CEE" w:rsidRDefault="00255CEE" w:rsidP="00547875">
            <w:r>
              <w:rPr>
                <w:rFonts w:hint="eastAsia"/>
              </w:rPr>
              <w:t>別紙　　　　のとおり</w:t>
            </w:r>
          </w:p>
        </w:tc>
      </w:tr>
      <w:tr w:rsidR="00255CEE" w:rsidTr="00255CEE">
        <w:tc>
          <w:tcPr>
            <w:tcW w:w="502" w:type="dxa"/>
            <w:vMerge/>
          </w:tcPr>
          <w:p w:rsidR="00255CEE" w:rsidRDefault="00255CEE" w:rsidP="00CA3EC6"/>
        </w:tc>
        <w:tc>
          <w:tcPr>
            <w:tcW w:w="2259" w:type="dxa"/>
            <w:vAlign w:val="center"/>
          </w:tcPr>
          <w:p w:rsidR="00255CEE" w:rsidRPr="00EE2FF1" w:rsidRDefault="00255CEE" w:rsidP="00EE2FF1">
            <w:pPr>
              <w:jc w:val="distribute"/>
            </w:pPr>
            <w:r w:rsidRPr="00EE2FF1">
              <w:rPr>
                <w:rFonts w:hAnsi="Century" w:cs="Times New Roman" w:hint="eastAsia"/>
              </w:rPr>
              <w:t>点検口の構造</w:t>
            </w:r>
          </w:p>
        </w:tc>
        <w:tc>
          <w:tcPr>
            <w:tcW w:w="3012" w:type="dxa"/>
          </w:tcPr>
          <w:p w:rsidR="00255CEE" w:rsidRDefault="00255CEE" w:rsidP="00547875">
            <w:r>
              <w:rPr>
                <w:rFonts w:hint="eastAsia"/>
              </w:rPr>
              <w:t>別紙　　　　のとおり</w:t>
            </w:r>
          </w:p>
        </w:tc>
        <w:tc>
          <w:tcPr>
            <w:tcW w:w="3012" w:type="dxa"/>
          </w:tcPr>
          <w:p w:rsidR="00255CEE" w:rsidRDefault="00255CEE" w:rsidP="00547875">
            <w:r>
              <w:rPr>
                <w:rFonts w:hint="eastAsia"/>
              </w:rPr>
              <w:t>別紙　　　　のとおり</w:t>
            </w:r>
          </w:p>
        </w:tc>
      </w:tr>
      <w:tr w:rsidR="00EE2FF1" w:rsidTr="00255CEE">
        <w:tc>
          <w:tcPr>
            <w:tcW w:w="502" w:type="dxa"/>
            <w:vMerge w:val="restart"/>
            <w:textDirection w:val="tbRlV"/>
            <w:vAlign w:val="center"/>
          </w:tcPr>
          <w:p w:rsidR="00EE2FF1" w:rsidRDefault="00EE2FF1" w:rsidP="00EE2FF1">
            <w:pPr>
              <w:ind w:left="113" w:right="113"/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2259" w:type="dxa"/>
            <w:vAlign w:val="center"/>
          </w:tcPr>
          <w:p w:rsidR="00EE2FF1" w:rsidRPr="00EE2FF1" w:rsidRDefault="00EE2FF1" w:rsidP="00EE2FF1">
            <w:pPr>
              <w:jc w:val="distribute"/>
            </w:pPr>
            <w:r w:rsidRPr="00EE2FF1">
              <w:rPr>
                <w:rFonts w:hint="eastAsia"/>
              </w:rPr>
              <w:t>設備番号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EE2FF1" w:rsidTr="00255CEE">
        <w:trPr>
          <w:trHeight w:val="575"/>
        </w:trPr>
        <w:tc>
          <w:tcPr>
            <w:tcW w:w="502" w:type="dxa"/>
            <w:vMerge/>
          </w:tcPr>
          <w:p w:rsidR="00EE2FF1" w:rsidRDefault="00EE2FF1" w:rsidP="00CA3EC6"/>
        </w:tc>
        <w:tc>
          <w:tcPr>
            <w:tcW w:w="2259" w:type="dxa"/>
            <w:vAlign w:val="center"/>
          </w:tcPr>
          <w:p w:rsidR="00EE2FF1" w:rsidRPr="00EE2FF1" w:rsidRDefault="00EE2FF1" w:rsidP="00EE2FF1">
            <w:pPr>
              <w:jc w:val="distribute"/>
            </w:pPr>
            <w:r w:rsidRPr="00EE2FF1">
              <w:rPr>
                <w:rFonts w:hint="eastAsia"/>
              </w:rPr>
              <w:t>名称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255CEE" w:rsidTr="00834409">
        <w:trPr>
          <w:trHeight w:val="42"/>
        </w:trPr>
        <w:tc>
          <w:tcPr>
            <w:tcW w:w="502" w:type="dxa"/>
            <w:vMerge/>
          </w:tcPr>
          <w:p w:rsidR="00255CEE" w:rsidRDefault="00255CEE" w:rsidP="00CA3EC6"/>
        </w:tc>
        <w:tc>
          <w:tcPr>
            <w:tcW w:w="2259" w:type="dxa"/>
            <w:vAlign w:val="center"/>
          </w:tcPr>
          <w:p w:rsidR="00255CEE" w:rsidRPr="00EE2FF1" w:rsidRDefault="00255CEE" w:rsidP="00EE2FF1">
            <w:pPr>
              <w:jc w:val="distribute"/>
            </w:pPr>
            <w:r w:rsidRPr="00EE2FF1">
              <w:rPr>
                <w:rFonts w:hAnsi="Century" w:cs="Times New Roman" w:hint="eastAsia"/>
              </w:rPr>
              <w:t>地下浸透の防止方法及び構造</w:t>
            </w:r>
          </w:p>
        </w:tc>
        <w:tc>
          <w:tcPr>
            <w:tcW w:w="3012" w:type="dxa"/>
            <w:vAlign w:val="center"/>
          </w:tcPr>
          <w:p w:rsidR="00255CEE" w:rsidRPr="00255CEE" w:rsidRDefault="00255CEE" w:rsidP="00547875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□受皿の設置</w:t>
            </w:r>
          </w:p>
          <w:p w:rsidR="00255CEE" w:rsidRPr="00255CEE" w:rsidRDefault="00255CEE" w:rsidP="00547875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□床面の樹脂被覆</w:t>
            </w:r>
          </w:p>
          <w:p w:rsidR="00255CEE" w:rsidRDefault="00255CEE" w:rsidP="00547875">
            <w:r w:rsidRPr="00255CEE">
              <w:rPr>
                <w:rFonts w:hAnsi="Century" w:cs="Times New Roman" w:hint="eastAsia"/>
              </w:rPr>
              <w:t>□その他</w:t>
            </w:r>
          </w:p>
          <w:p w:rsidR="00255CEE" w:rsidRPr="00255CEE" w:rsidRDefault="00255CEE" w:rsidP="00547875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 xml:space="preserve">(　　　　　　　</w:t>
            </w:r>
            <w:r>
              <w:rPr>
                <w:rFonts w:hint="eastAsia"/>
              </w:rPr>
              <w:t xml:space="preserve">　</w:t>
            </w:r>
            <w:r w:rsidRPr="00255CEE">
              <w:rPr>
                <w:rFonts w:hAnsi="Century" w:cs="Times New Roman" w:hint="eastAsia"/>
              </w:rPr>
              <w:t xml:space="preserve">　　)</w:t>
            </w:r>
          </w:p>
          <w:p w:rsidR="00255CEE" w:rsidRPr="00255CEE" w:rsidRDefault="00255CEE" w:rsidP="00547875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別紙　　　　のとおり</w:t>
            </w:r>
          </w:p>
        </w:tc>
        <w:tc>
          <w:tcPr>
            <w:tcW w:w="3012" w:type="dxa"/>
            <w:vAlign w:val="center"/>
          </w:tcPr>
          <w:p w:rsidR="00255CEE" w:rsidRPr="00255CEE" w:rsidRDefault="00255CEE" w:rsidP="00547875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□受皿の設置</w:t>
            </w:r>
          </w:p>
          <w:p w:rsidR="00255CEE" w:rsidRPr="00255CEE" w:rsidRDefault="00255CEE" w:rsidP="00547875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□床面の樹脂被覆</w:t>
            </w:r>
          </w:p>
          <w:p w:rsidR="00255CEE" w:rsidRDefault="00255CEE" w:rsidP="00547875">
            <w:r w:rsidRPr="00255CEE">
              <w:rPr>
                <w:rFonts w:hAnsi="Century" w:cs="Times New Roman" w:hint="eastAsia"/>
              </w:rPr>
              <w:t>□その他</w:t>
            </w:r>
          </w:p>
          <w:p w:rsidR="00255CEE" w:rsidRPr="00255CEE" w:rsidRDefault="00255CEE" w:rsidP="00547875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 xml:space="preserve">(　　</w:t>
            </w:r>
            <w:r>
              <w:rPr>
                <w:rFonts w:hint="eastAsia"/>
              </w:rPr>
              <w:t xml:space="preserve">　</w:t>
            </w:r>
            <w:r w:rsidRPr="00255CEE">
              <w:rPr>
                <w:rFonts w:hAnsi="Century" w:cs="Times New Roman" w:hint="eastAsia"/>
              </w:rPr>
              <w:t xml:space="preserve">　　　　　　　)</w:t>
            </w:r>
          </w:p>
          <w:p w:rsidR="00255CEE" w:rsidRPr="00255CEE" w:rsidRDefault="00255CEE" w:rsidP="00547875">
            <w:pPr>
              <w:rPr>
                <w:rFonts w:hAnsi="Century" w:cs="Times New Roman"/>
              </w:rPr>
            </w:pPr>
            <w:r w:rsidRPr="00255CEE">
              <w:rPr>
                <w:rFonts w:hAnsi="Century" w:cs="Times New Roman" w:hint="eastAsia"/>
              </w:rPr>
              <w:t>別紙　　　　のとおり</w:t>
            </w:r>
          </w:p>
        </w:tc>
      </w:tr>
      <w:tr w:rsidR="00255CEE" w:rsidTr="00255CEE">
        <w:trPr>
          <w:trHeight w:val="42"/>
        </w:trPr>
        <w:tc>
          <w:tcPr>
            <w:tcW w:w="502" w:type="dxa"/>
            <w:vMerge/>
          </w:tcPr>
          <w:p w:rsidR="00255CEE" w:rsidRDefault="00255CEE" w:rsidP="00CA3EC6"/>
        </w:tc>
        <w:tc>
          <w:tcPr>
            <w:tcW w:w="2259" w:type="dxa"/>
            <w:vAlign w:val="center"/>
          </w:tcPr>
          <w:p w:rsidR="00255CEE" w:rsidRPr="00EE2FF1" w:rsidRDefault="00255CEE" w:rsidP="00EE2FF1">
            <w:pPr>
              <w:jc w:val="distribute"/>
            </w:pPr>
            <w:r w:rsidRPr="00EE2FF1">
              <w:rPr>
                <w:rFonts w:hAnsi="Century" w:cs="Times New Roman" w:hint="eastAsia"/>
              </w:rPr>
              <w:t>点検口の位置</w:t>
            </w:r>
          </w:p>
        </w:tc>
        <w:tc>
          <w:tcPr>
            <w:tcW w:w="3012" w:type="dxa"/>
          </w:tcPr>
          <w:p w:rsidR="00255CEE" w:rsidRDefault="00255CEE" w:rsidP="00547875">
            <w:r>
              <w:rPr>
                <w:rFonts w:hint="eastAsia"/>
              </w:rPr>
              <w:t>別紙　　　　のとおり</w:t>
            </w:r>
          </w:p>
        </w:tc>
        <w:tc>
          <w:tcPr>
            <w:tcW w:w="3012" w:type="dxa"/>
          </w:tcPr>
          <w:p w:rsidR="00255CEE" w:rsidRDefault="00255CEE" w:rsidP="00547875">
            <w:r>
              <w:rPr>
                <w:rFonts w:hint="eastAsia"/>
              </w:rPr>
              <w:t>別紙　　　　のとおり</w:t>
            </w:r>
          </w:p>
        </w:tc>
      </w:tr>
      <w:tr w:rsidR="00255CEE" w:rsidTr="00255CEE">
        <w:trPr>
          <w:trHeight w:val="42"/>
        </w:trPr>
        <w:tc>
          <w:tcPr>
            <w:tcW w:w="502" w:type="dxa"/>
            <w:vMerge/>
          </w:tcPr>
          <w:p w:rsidR="00255CEE" w:rsidRDefault="00255CEE" w:rsidP="00CA3EC6"/>
        </w:tc>
        <w:tc>
          <w:tcPr>
            <w:tcW w:w="2259" w:type="dxa"/>
            <w:vAlign w:val="center"/>
          </w:tcPr>
          <w:p w:rsidR="00255CEE" w:rsidRPr="00EE2FF1" w:rsidRDefault="00255CEE" w:rsidP="00EE2FF1">
            <w:pPr>
              <w:jc w:val="distribute"/>
            </w:pPr>
            <w:r w:rsidRPr="00EE2FF1">
              <w:rPr>
                <w:rFonts w:hAnsi="Century" w:cs="Times New Roman" w:hint="eastAsia"/>
              </w:rPr>
              <w:t>点検口の構造</w:t>
            </w:r>
          </w:p>
        </w:tc>
        <w:tc>
          <w:tcPr>
            <w:tcW w:w="3012" w:type="dxa"/>
          </w:tcPr>
          <w:p w:rsidR="00255CEE" w:rsidRDefault="00255CEE" w:rsidP="00547875">
            <w:r>
              <w:rPr>
                <w:rFonts w:hint="eastAsia"/>
              </w:rPr>
              <w:t>別紙　　　　のとおり</w:t>
            </w:r>
          </w:p>
        </w:tc>
        <w:tc>
          <w:tcPr>
            <w:tcW w:w="3012" w:type="dxa"/>
          </w:tcPr>
          <w:p w:rsidR="00255CEE" w:rsidRDefault="00255CEE" w:rsidP="00547875">
            <w:r>
              <w:rPr>
                <w:rFonts w:hint="eastAsia"/>
              </w:rPr>
              <w:t>別紙　　　　のとおり</w:t>
            </w:r>
          </w:p>
        </w:tc>
      </w:tr>
      <w:tr w:rsidR="00EE2FF1" w:rsidTr="00255CEE">
        <w:trPr>
          <w:trHeight w:val="42"/>
        </w:trPr>
        <w:tc>
          <w:tcPr>
            <w:tcW w:w="502" w:type="dxa"/>
            <w:vMerge w:val="restart"/>
            <w:textDirection w:val="tbRlV"/>
            <w:vAlign w:val="center"/>
          </w:tcPr>
          <w:p w:rsidR="00EE2FF1" w:rsidRDefault="00EE2FF1" w:rsidP="00EE2FF1">
            <w:pPr>
              <w:ind w:left="113" w:right="113"/>
              <w:jc w:val="distribute"/>
            </w:pPr>
            <w:r>
              <w:rPr>
                <w:rFonts w:hint="eastAsia"/>
              </w:rPr>
              <w:t>排出ガスの処理設備</w:t>
            </w:r>
          </w:p>
        </w:tc>
        <w:tc>
          <w:tcPr>
            <w:tcW w:w="2259" w:type="dxa"/>
            <w:vAlign w:val="center"/>
          </w:tcPr>
          <w:p w:rsidR="00EE2FF1" w:rsidRPr="00EE2FF1" w:rsidRDefault="00EE2FF1" w:rsidP="00EE2FF1">
            <w:pPr>
              <w:jc w:val="distribute"/>
            </w:pPr>
            <w:r w:rsidRPr="00EE2FF1">
              <w:rPr>
                <w:rFonts w:hint="eastAsia"/>
              </w:rPr>
              <w:t>設備番号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EE2FF1" w:rsidTr="00255CEE">
        <w:trPr>
          <w:trHeight w:val="583"/>
        </w:trPr>
        <w:tc>
          <w:tcPr>
            <w:tcW w:w="502" w:type="dxa"/>
            <w:vMerge/>
          </w:tcPr>
          <w:p w:rsidR="00EE2FF1" w:rsidRDefault="00EE2FF1" w:rsidP="00CA3EC6"/>
        </w:tc>
        <w:tc>
          <w:tcPr>
            <w:tcW w:w="2259" w:type="dxa"/>
            <w:vAlign w:val="center"/>
          </w:tcPr>
          <w:p w:rsidR="00EE2FF1" w:rsidRPr="00EE2FF1" w:rsidRDefault="00EE2FF1" w:rsidP="00EE2FF1">
            <w:pPr>
              <w:jc w:val="distribute"/>
            </w:pPr>
            <w:r w:rsidRPr="00EE2FF1">
              <w:rPr>
                <w:rFonts w:hint="eastAsia"/>
              </w:rPr>
              <w:t>名称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EE2FF1" w:rsidTr="00255CEE">
        <w:trPr>
          <w:trHeight w:val="621"/>
        </w:trPr>
        <w:tc>
          <w:tcPr>
            <w:tcW w:w="502" w:type="dxa"/>
            <w:vMerge/>
          </w:tcPr>
          <w:p w:rsidR="00EE2FF1" w:rsidRDefault="00EE2FF1" w:rsidP="00CA3EC6"/>
        </w:tc>
        <w:tc>
          <w:tcPr>
            <w:tcW w:w="2259" w:type="dxa"/>
            <w:vAlign w:val="center"/>
          </w:tcPr>
          <w:p w:rsidR="00EE2FF1" w:rsidRDefault="00EE2FF1" w:rsidP="00EE2FF1">
            <w:pPr>
              <w:jc w:val="distribute"/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EE2FF1" w:rsidTr="00255CEE">
        <w:trPr>
          <w:trHeight w:val="631"/>
        </w:trPr>
        <w:tc>
          <w:tcPr>
            <w:tcW w:w="502" w:type="dxa"/>
            <w:vMerge/>
          </w:tcPr>
          <w:p w:rsidR="00EE2FF1" w:rsidRDefault="00EE2FF1" w:rsidP="00CA3EC6"/>
        </w:tc>
        <w:tc>
          <w:tcPr>
            <w:tcW w:w="2259" w:type="dxa"/>
            <w:vAlign w:val="center"/>
          </w:tcPr>
          <w:p w:rsidR="00EE2FF1" w:rsidRDefault="00EE2FF1" w:rsidP="00EE2FF1">
            <w:pPr>
              <w:jc w:val="distribute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EE2FF1" w:rsidTr="00255CEE">
        <w:trPr>
          <w:trHeight w:val="627"/>
        </w:trPr>
        <w:tc>
          <w:tcPr>
            <w:tcW w:w="502" w:type="dxa"/>
            <w:vMerge/>
          </w:tcPr>
          <w:p w:rsidR="00EE2FF1" w:rsidRDefault="00EE2FF1" w:rsidP="00CA3EC6"/>
        </w:tc>
        <w:tc>
          <w:tcPr>
            <w:tcW w:w="2259" w:type="dxa"/>
            <w:vAlign w:val="center"/>
          </w:tcPr>
          <w:p w:rsidR="00EE2FF1" w:rsidRDefault="00EE2FF1" w:rsidP="00EE2FF1">
            <w:pPr>
              <w:jc w:val="distribute"/>
            </w:pPr>
            <w:r>
              <w:rPr>
                <w:rFonts w:hint="eastAsia"/>
              </w:rPr>
              <w:t>位置及び処理系統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  <w:tr w:rsidR="00EE2FF1" w:rsidTr="00255CEE">
        <w:trPr>
          <w:trHeight w:val="42"/>
        </w:trPr>
        <w:tc>
          <w:tcPr>
            <w:tcW w:w="502" w:type="dxa"/>
            <w:vMerge/>
          </w:tcPr>
          <w:p w:rsidR="00EE2FF1" w:rsidRDefault="00EE2FF1" w:rsidP="00CA3EC6"/>
        </w:tc>
        <w:tc>
          <w:tcPr>
            <w:tcW w:w="2259" w:type="dxa"/>
            <w:vAlign w:val="center"/>
          </w:tcPr>
          <w:p w:rsidR="00EE2FF1" w:rsidRDefault="00EE2FF1" w:rsidP="00EE2FF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012" w:type="dxa"/>
          </w:tcPr>
          <w:p w:rsidR="00EE2FF1" w:rsidRDefault="00255CEE" w:rsidP="00CA3EC6">
            <w:r>
              <w:rPr>
                <w:rFonts w:hint="eastAsia"/>
              </w:rPr>
              <w:t>別紙　　　　のとおり</w:t>
            </w:r>
          </w:p>
        </w:tc>
        <w:tc>
          <w:tcPr>
            <w:tcW w:w="3012" w:type="dxa"/>
          </w:tcPr>
          <w:p w:rsidR="00EE2FF1" w:rsidRDefault="00255CEE" w:rsidP="00CA3EC6">
            <w:r>
              <w:rPr>
                <w:rFonts w:hint="eastAsia"/>
              </w:rPr>
              <w:t>別紙　　　　のとおり</w:t>
            </w:r>
          </w:p>
        </w:tc>
      </w:tr>
      <w:tr w:rsidR="00EE2FF1" w:rsidTr="00255CEE">
        <w:trPr>
          <w:trHeight w:val="805"/>
        </w:trPr>
        <w:tc>
          <w:tcPr>
            <w:tcW w:w="2761" w:type="dxa"/>
            <w:gridSpan w:val="2"/>
            <w:vAlign w:val="center"/>
          </w:tcPr>
          <w:p w:rsidR="00EE2FF1" w:rsidRDefault="00EE2FF1" w:rsidP="00EE2FF1">
            <w:pPr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3012" w:type="dxa"/>
          </w:tcPr>
          <w:p w:rsidR="00EE2FF1" w:rsidRDefault="00EE2FF1" w:rsidP="00CA3EC6"/>
        </w:tc>
        <w:tc>
          <w:tcPr>
            <w:tcW w:w="3012" w:type="dxa"/>
          </w:tcPr>
          <w:p w:rsidR="00EE2FF1" w:rsidRDefault="00EE2FF1" w:rsidP="00CA3EC6"/>
        </w:tc>
      </w:tr>
    </w:tbl>
    <w:p w:rsidR="00EE2FF1" w:rsidRPr="00370BDD" w:rsidRDefault="00EE2FF1" w:rsidP="00CA3EC6">
      <w:pPr>
        <w:ind w:left="753" w:hangingChars="300" w:hanging="753"/>
      </w:pPr>
    </w:p>
    <w:sectPr w:rsidR="00EE2FF1" w:rsidRPr="00370BDD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E9" w:rsidRDefault="005D13E9" w:rsidP="006F611F">
      <w:r>
        <w:separator/>
      </w:r>
    </w:p>
  </w:endnote>
  <w:endnote w:type="continuationSeparator" w:id="0">
    <w:p w:rsidR="005D13E9" w:rsidRDefault="005D13E9" w:rsidP="006F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E9" w:rsidRDefault="005D13E9" w:rsidP="006F611F">
      <w:r>
        <w:separator/>
      </w:r>
    </w:p>
  </w:footnote>
  <w:footnote w:type="continuationSeparator" w:id="0">
    <w:p w:rsidR="005D13E9" w:rsidRDefault="005D13E9" w:rsidP="006F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DD"/>
    <w:rsid w:val="000149FB"/>
    <w:rsid w:val="00032E43"/>
    <w:rsid w:val="0003680C"/>
    <w:rsid w:val="000A36ED"/>
    <w:rsid w:val="0011029A"/>
    <w:rsid w:val="0011538D"/>
    <w:rsid w:val="0015795E"/>
    <w:rsid w:val="00193AB2"/>
    <w:rsid w:val="001B50EA"/>
    <w:rsid w:val="001D1375"/>
    <w:rsid w:val="001F48F0"/>
    <w:rsid w:val="00255CEE"/>
    <w:rsid w:val="00293C91"/>
    <w:rsid w:val="00321CD3"/>
    <w:rsid w:val="00370BDD"/>
    <w:rsid w:val="00416B7E"/>
    <w:rsid w:val="00436264"/>
    <w:rsid w:val="00477C19"/>
    <w:rsid w:val="00483B25"/>
    <w:rsid w:val="00500E90"/>
    <w:rsid w:val="00563E14"/>
    <w:rsid w:val="00583289"/>
    <w:rsid w:val="005D13E9"/>
    <w:rsid w:val="005D4420"/>
    <w:rsid w:val="005E68F2"/>
    <w:rsid w:val="00631C3B"/>
    <w:rsid w:val="00664F2E"/>
    <w:rsid w:val="006814B1"/>
    <w:rsid w:val="006F611F"/>
    <w:rsid w:val="00726B22"/>
    <w:rsid w:val="00962038"/>
    <w:rsid w:val="00984E7B"/>
    <w:rsid w:val="00A10A85"/>
    <w:rsid w:val="00AB2D8C"/>
    <w:rsid w:val="00BB4838"/>
    <w:rsid w:val="00C75D4E"/>
    <w:rsid w:val="00CA3EC6"/>
    <w:rsid w:val="00D13D3B"/>
    <w:rsid w:val="00D26A4D"/>
    <w:rsid w:val="00DA5157"/>
    <w:rsid w:val="00DE0F90"/>
    <w:rsid w:val="00DF1EB5"/>
    <w:rsid w:val="00E774F3"/>
    <w:rsid w:val="00EA28CE"/>
    <w:rsid w:val="00EE2FF1"/>
    <w:rsid w:val="00F23BF1"/>
    <w:rsid w:val="00F93FA7"/>
    <w:rsid w:val="00FA193C"/>
    <w:rsid w:val="00F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C5B23AA-6B6F-41CD-B7E2-92E82252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F6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F611F"/>
  </w:style>
  <w:style w:type="paragraph" w:styleId="a6">
    <w:name w:val="footer"/>
    <w:basedOn w:val="a"/>
    <w:link w:val="a7"/>
    <w:uiPriority w:val="99"/>
    <w:unhideWhenUsed/>
    <w:rsid w:val="006F6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堀野 祐加</cp:lastModifiedBy>
  <cp:revision>2</cp:revision>
  <cp:lastPrinted>2013-12-18T07:41:00Z</cp:lastPrinted>
  <dcterms:created xsi:type="dcterms:W3CDTF">2020-04-27T06:56:00Z</dcterms:created>
  <dcterms:modified xsi:type="dcterms:W3CDTF">2020-04-27T06:56:00Z</dcterms:modified>
</cp:coreProperties>
</file>