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28" w:rsidRPr="00275C0F" w:rsidRDefault="007406A0">
      <w:pPr>
        <w:autoSpaceDE w:val="0"/>
        <w:autoSpaceDN w:val="0"/>
        <w:adjustRightInd w:val="0"/>
        <w:rPr>
          <w:kern w:val="0"/>
          <w:sz w:val="24"/>
        </w:rPr>
      </w:pPr>
      <w:bookmarkStart w:id="0" w:name="_GoBack"/>
      <w:r w:rsidRPr="00275C0F">
        <w:rPr>
          <w:rFonts w:hint="eastAsia"/>
          <w:kern w:val="0"/>
          <w:sz w:val="24"/>
        </w:rPr>
        <w:t>第５号様式（第１４</w:t>
      </w:r>
      <w:r w:rsidR="00F97228" w:rsidRPr="00275C0F">
        <w:rPr>
          <w:rFonts w:hint="eastAsia"/>
          <w:kern w:val="0"/>
          <w:sz w:val="24"/>
        </w:rPr>
        <w:t>条関係）</w:t>
      </w:r>
    </w:p>
    <w:p w:rsidR="00672784" w:rsidRPr="00275C0F" w:rsidRDefault="00672784">
      <w:pPr>
        <w:autoSpaceDE w:val="0"/>
        <w:autoSpaceDN w:val="0"/>
        <w:adjustRightInd w:val="0"/>
        <w:rPr>
          <w:rFonts w:hAnsi="ＭＳ 明朝"/>
          <w:kern w:val="0"/>
          <w:sz w:val="24"/>
        </w:rPr>
      </w:pPr>
    </w:p>
    <w:p w:rsidR="00F97228" w:rsidRPr="00275C0F" w:rsidRDefault="007406A0">
      <w:pPr>
        <w:autoSpaceDE w:val="0"/>
        <w:autoSpaceDN w:val="0"/>
        <w:adjustRightInd w:val="0"/>
        <w:jc w:val="center"/>
        <w:rPr>
          <w:rFonts w:hAnsi="ＭＳ 明朝"/>
          <w:kern w:val="0"/>
          <w:sz w:val="24"/>
        </w:rPr>
      </w:pPr>
      <w:r w:rsidRPr="00275C0F">
        <w:rPr>
          <w:rFonts w:hAnsi="ＭＳ 明朝" w:hint="eastAsia"/>
          <w:kern w:val="0"/>
          <w:sz w:val="24"/>
        </w:rPr>
        <w:t>申立費用・</w:t>
      </w:r>
      <w:r w:rsidR="00F97228" w:rsidRPr="00275C0F">
        <w:rPr>
          <w:rFonts w:hAnsi="ＭＳ 明朝" w:hint="eastAsia"/>
          <w:kern w:val="0"/>
          <w:sz w:val="24"/>
        </w:rPr>
        <w:t>後見人等の報酬助成請求書</w:t>
      </w:r>
    </w:p>
    <w:p w:rsidR="00F97228" w:rsidRPr="00275C0F" w:rsidRDefault="00F97228">
      <w:pPr>
        <w:autoSpaceDE w:val="0"/>
        <w:autoSpaceDN w:val="0"/>
        <w:adjustRightInd w:val="0"/>
        <w:rPr>
          <w:rFonts w:hAnsi="ＭＳ 明朝"/>
          <w:kern w:val="0"/>
          <w:sz w:val="24"/>
        </w:rPr>
      </w:pPr>
    </w:p>
    <w:p w:rsidR="00F97228" w:rsidRPr="00275C0F" w:rsidRDefault="00F97228">
      <w:pPr>
        <w:autoSpaceDE w:val="0"/>
        <w:autoSpaceDN w:val="0"/>
        <w:adjustRightInd w:val="0"/>
        <w:ind w:rightChars="200" w:right="420"/>
        <w:jc w:val="right"/>
        <w:rPr>
          <w:rFonts w:hAnsi="ＭＳ 明朝"/>
          <w:kern w:val="0"/>
          <w:sz w:val="24"/>
        </w:rPr>
      </w:pPr>
      <w:r w:rsidRPr="00275C0F">
        <w:rPr>
          <w:rFonts w:hAnsi="ＭＳ 明朝" w:hint="eastAsia"/>
          <w:kern w:val="0"/>
          <w:sz w:val="24"/>
        </w:rPr>
        <w:t>年　　月　　日</w:t>
      </w:r>
    </w:p>
    <w:p w:rsidR="00F97228" w:rsidRPr="00275C0F" w:rsidRDefault="00F97228">
      <w:pPr>
        <w:autoSpaceDE w:val="0"/>
        <w:autoSpaceDN w:val="0"/>
        <w:adjustRightInd w:val="0"/>
        <w:rPr>
          <w:rFonts w:hAnsi="ＭＳ 明朝"/>
          <w:kern w:val="0"/>
          <w:sz w:val="24"/>
        </w:rPr>
      </w:pPr>
    </w:p>
    <w:p w:rsidR="00F97228" w:rsidRPr="00275C0F" w:rsidRDefault="00F97228">
      <w:pPr>
        <w:autoSpaceDE w:val="0"/>
        <w:autoSpaceDN w:val="0"/>
        <w:adjustRightInd w:val="0"/>
        <w:spacing w:line="300" w:lineRule="auto"/>
        <w:ind w:leftChars="100" w:left="210"/>
        <w:rPr>
          <w:rFonts w:hAnsi="ＭＳ 明朝"/>
          <w:kern w:val="0"/>
          <w:sz w:val="24"/>
        </w:rPr>
      </w:pPr>
      <w:r w:rsidRPr="00275C0F">
        <w:rPr>
          <w:rFonts w:hAnsi="ＭＳ 明朝" w:hint="eastAsia"/>
          <w:kern w:val="0"/>
          <w:sz w:val="24"/>
        </w:rPr>
        <w:t>（</w:t>
      </w:r>
      <w:r w:rsidR="00E30319" w:rsidRPr="00275C0F">
        <w:rPr>
          <w:rFonts w:hAnsi="ＭＳ 明朝" w:hint="eastAsia"/>
          <w:kern w:val="0"/>
          <w:sz w:val="24"/>
        </w:rPr>
        <w:t>宛先</w:t>
      </w:r>
      <w:r w:rsidRPr="00275C0F">
        <w:rPr>
          <w:rFonts w:hAnsi="ＭＳ 明朝" w:hint="eastAsia"/>
          <w:kern w:val="0"/>
          <w:sz w:val="24"/>
        </w:rPr>
        <w:t>）</w:t>
      </w:r>
    </w:p>
    <w:p w:rsidR="00F97228" w:rsidRPr="00275C0F" w:rsidRDefault="00F97228">
      <w:pPr>
        <w:autoSpaceDE w:val="0"/>
        <w:autoSpaceDN w:val="0"/>
        <w:adjustRightInd w:val="0"/>
        <w:spacing w:line="300" w:lineRule="auto"/>
        <w:ind w:leftChars="200" w:left="420"/>
        <w:rPr>
          <w:rFonts w:hAnsi="ＭＳ 明朝"/>
          <w:kern w:val="0"/>
          <w:sz w:val="24"/>
        </w:rPr>
      </w:pPr>
      <w:r w:rsidRPr="00275C0F">
        <w:rPr>
          <w:rFonts w:hAnsi="ＭＳ 明朝" w:hint="eastAsia"/>
          <w:kern w:val="0"/>
          <w:sz w:val="24"/>
        </w:rPr>
        <w:t>秦野市長</w:t>
      </w:r>
    </w:p>
    <w:p w:rsidR="00F97228" w:rsidRPr="00275C0F" w:rsidRDefault="00F97228">
      <w:pPr>
        <w:autoSpaceDE w:val="0"/>
        <w:autoSpaceDN w:val="0"/>
        <w:adjustRightInd w:val="0"/>
        <w:rPr>
          <w:rFonts w:hAnsi="ＭＳ 明朝"/>
          <w:kern w:val="0"/>
          <w:sz w:val="24"/>
        </w:rPr>
      </w:pPr>
    </w:p>
    <w:p w:rsidR="00F97228" w:rsidRPr="00275C0F" w:rsidRDefault="00F97228">
      <w:pPr>
        <w:wordWrap w:val="0"/>
        <w:autoSpaceDE w:val="0"/>
        <w:autoSpaceDN w:val="0"/>
        <w:adjustRightInd w:val="0"/>
        <w:spacing w:line="300" w:lineRule="auto"/>
        <w:ind w:rightChars="100" w:right="210"/>
        <w:jc w:val="right"/>
        <w:rPr>
          <w:rFonts w:hAnsi="ＭＳ 明朝"/>
          <w:kern w:val="0"/>
          <w:sz w:val="24"/>
        </w:rPr>
      </w:pPr>
      <w:r w:rsidRPr="00275C0F">
        <w:rPr>
          <w:rFonts w:hAnsi="ＭＳ 明朝" w:hint="eastAsia"/>
          <w:kern w:val="0"/>
          <w:sz w:val="24"/>
        </w:rPr>
        <w:t>（請求者）</w:t>
      </w:r>
      <w:r w:rsidRPr="00275C0F">
        <w:rPr>
          <w:rFonts w:hAnsi="ＭＳ 明朝" w:hint="eastAsia"/>
          <w:spacing w:val="120"/>
          <w:kern w:val="0"/>
          <w:sz w:val="24"/>
          <w:fitText w:val="720" w:id="-1011659776"/>
        </w:rPr>
        <w:t>住</w:t>
      </w:r>
      <w:r w:rsidRPr="00275C0F">
        <w:rPr>
          <w:rFonts w:hAnsi="ＭＳ 明朝" w:hint="eastAsia"/>
          <w:kern w:val="0"/>
          <w:sz w:val="24"/>
          <w:fitText w:val="720" w:id="-1011659776"/>
        </w:rPr>
        <w:t>所</w:t>
      </w:r>
      <w:r w:rsidRPr="00275C0F">
        <w:rPr>
          <w:rFonts w:hAnsi="ＭＳ 明朝" w:hint="eastAsia"/>
          <w:kern w:val="0"/>
          <w:sz w:val="24"/>
        </w:rPr>
        <w:t xml:space="preserve">　　　　　　　　</w:t>
      </w:r>
      <w:r w:rsidR="0006656E" w:rsidRPr="00275C0F">
        <w:rPr>
          <w:rFonts w:hAnsi="ＭＳ 明朝" w:hint="eastAsia"/>
          <w:kern w:val="0"/>
          <w:sz w:val="24"/>
        </w:rPr>
        <w:t xml:space="preserve">　</w:t>
      </w:r>
      <w:r w:rsidRPr="00275C0F">
        <w:rPr>
          <w:rFonts w:hAnsi="ＭＳ 明朝" w:hint="eastAsia"/>
          <w:kern w:val="0"/>
          <w:sz w:val="24"/>
        </w:rPr>
        <w:t xml:space="preserve">　　　　　</w:t>
      </w:r>
    </w:p>
    <w:p w:rsidR="00F97228" w:rsidRPr="00275C0F" w:rsidRDefault="00F97228">
      <w:pPr>
        <w:wordWrap w:val="0"/>
        <w:autoSpaceDE w:val="0"/>
        <w:autoSpaceDN w:val="0"/>
        <w:adjustRightInd w:val="0"/>
        <w:spacing w:line="300" w:lineRule="auto"/>
        <w:ind w:rightChars="100" w:right="210"/>
        <w:jc w:val="right"/>
        <w:rPr>
          <w:rFonts w:hAnsi="ＭＳ 明朝"/>
          <w:kern w:val="0"/>
          <w:sz w:val="24"/>
        </w:rPr>
      </w:pPr>
      <w:r w:rsidRPr="00275C0F">
        <w:rPr>
          <w:rFonts w:hAnsi="ＭＳ 明朝" w:hint="eastAsia"/>
          <w:spacing w:val="120"/>
          <w:kern w:val="0"/>
          <w:sz w:val="24"/>
          <w:fitText w:val="720" w:id="-1011659775"/>
        </w:rPr>
        <w:t>氏</w:t>
      </w:r>
      <w:r w:rsidRPr="00275C0F">
        <w:rPr>
          <w:rFonts w:hAnsi="ＭＳ 明朝" w:hint="eastAsia"/>
          <w:kern w:val="0"/>
          <w:sz w:val="24"/>
          <w:fitText w:val="720" w:id="-1011659775"/>
        </w:rPr>
        <w:t>名</w:t>
      </w:r>
      <w:r w:rsidR="00495D0D" w:rsidRPr="00275C0F">
        <w:rPr>
          <w:rFonts w:hAnsi="ＭＳ 明朝" w:hint="eastAsia"/>
          <w:kern w:val="0"/>
          <w:sz w:val="24"/>
        </w:rPr>
        <w:t xml:space="preserve">　</w:t>
      </w:r>
      <w:r w:rsidRPr="00275C0F">
        <w:rPr>
          <w:rFonts w:hAnsi="ＭＳ 明朝" w:hint="eastAsia"/>
          <w:kern w:val="0"/>
          <w:sz w:val="24"/>
        </w:rPr>
        <w:t xml:space="preserve">　　　　　　　　　　</w:t>
      </w:r>
      <w:r w:rsidR="00801A89" w:rsidRPr="00275C0F">
        <w:rPr>
          <w:rFonts w:hAnsi="ＭＳ 明朝" w:hint="eastAsia"/>
          <w:kern w:val="0"/>
          <w:sz w:val="24"/>
        </w:rPr>
        <w:t xml:space="preserve">　</w:t>
      </w:r>
      <w:r w:rsidR="00FC5554" w:rsidRPr="00275C0F">
        <w:rPr>
          <w:rFonts w:hAnsi="ＭＳ 明朝" w:hint="eastAsia"/>
          <w:kern w:val="0"/>
          <w:sz w:val="24"/>
        </w:rPr>
        <w:t xml:space="preserve">　</w:t>
      </w:r>
      <w:r w:rsidR="007406A0" w:rsidRPr="00275C0F">
        <w:rPr>
          <w:rFonts w:hAnsi="ＭＳ 明朝" w:hint="eastAsia"/>
          <w:kern w:val="0"/>
          <w:sz w:val="24"/>
        </w:rPr>
        <w:t xml:space="preserve">　</w:t>
      </w:r>
    </w:p>
    <w:p w:rsidR="0006656E" w:rsidRPr="00275C0F" w:rsidRDefault="0006656E" w:rsidP="0006656E">
      <w:pPr>
        <w:wordWrap w:val="0"/>
        <w:autoSpaceDE w:val="0"/>
        <w:autoSpaceDN w:val="0"/>
        <w:adjustRightInd w:val="0"/>
        <w:spacing w:line="300" w:lineRule="auto"/>
        <w:ind w:rightChars="100" w:right="210"/>
        <w:jc w:val="right"/>
        <w:rPr>
          <w:rFonts w:hAnsi="ＭＳ 明朝"/>
          <w:kern w:val="0"/>
          <w:sz w:val="24"/>
        </w:rPr>
      </w:pPr>
      <w:r w:rsidRPr="00275C0F">
        <w:rPr>
          <w:rFonts w:hAnsi="ＭＳ 明朝" w:hint="eastAsia"/>
          <w:kern w:val="0"/>
          <w:sz w:val="24"/>
        </w:rPr>
        <w:t>生年月日　　　　年　　　月　　　日</w:t>
      </w:r>
    </w:p>
    <w:p w:rsidR="00F97228" w:rsidRPr="00275C0F" w:rsidRDefault="00F97228">
      <w:pPr>
        <w:wordWrap w:val="0"/>
        <w:autoSpaceDE w:val="0"/>
        <w:autoSpaceDN w:val="0"/>
        <w:adjustRightInd w:val="0"/>
        <w:spacing w:line="300" w:lineRule="auto"/>
        <w:ind w:rightChars="100" w:right="210"/>
        <w:jc w:val="right"/>
        <w:rPr>
          <w:rFonts w:hAnsi="ＭＳ 明朝"/>
          <w:kern w:val="0"/>
          <w:sz w:val="24"/>
        </w:rPr>
      </w:pPr>
      <w:r w:rsidRPr="00275C0F">
        <w:rPr>
          <w:rFonts w:hAnsi="ＭＳ 明朝" w:hint="eastAsia"/>
          <w:kern w:val="0"/>
          <w:sz w:val="24"/>
        </w:rPr>
        <w:t>電話</w:t>
      </w:r>
      <w:r w:rsidR="00495D0D" w:rsidRPr="00275C0F">
        <w:rPr>
          <w:rFonts w:hAnsi="ＭＳ 明朝" w:hint="eastAsia"/>
          <w:kern w:val="0"/>
          <w:sz w:val="24"/>
        </w:rPr>
        <w:t>番号</w:t>
      </w:r>
      <w:r w:rsidRPr="00275C0F">
        <w:rPr>
          <w:rFonts w:hAnsi="ＭＳ 明朝" w:hint="eastAsia"/>
          <w:kern w:val="0"/>
          <w:sz w:val="24"/>
        </w:rPr>
        <w:t xml:space="preserve">　　　　（　　　）　　　　</w:t>
      </w:r>
    </w:p>
    <w:p w:rsidR="00F97228" w:rsidRPr="00275C0F" w:rsidRDefault="00F97228">
      <w:pPr>
        <w:autoSpaceDE w:val="0"/>
        <w:autoSpaceDN w:val="0"/>
        <w:adjustRightInd w:val="0"/>
        <w:rPr>
          <w:rFonts w:hAnsi="ＭＳ 明朝"/>
          <w:kern w:val="0"/>
          <w:sz w:val="24"/>
        </w:rPr>
      </w:pPr>
    </w:p>
    <w:p w:rsidR="00F97228" w:rsidRPr="00275C0F" w:rsidRDefault="00D26DD9">
      <w:pPr>
        <w:pStyle w:val="a3"/>
        <w:spacing w:line="300" w:lineRule="auto"/>
      </w:pPr>
      <w:r w:rsidRPr="00275C0F">
        <w:rPr>
          <w:rFonts w:hint="eastAsia"/>
        </w:rPr>
        <w:t>秦野市成年後見制度の利用に係る市長による申立て及び費用の助成に関する要綱</w:t>
      </w:r>
      <w:r w:rsidR="007406A0" w:rsidRPr="00275C0F">
        <w:rPr>
          <w:rFonts w:hint="eastAsia"/>
        </w:rPr>
        <w:t>第１４</w:t>
      </w:r>
      <w:r w:rsidR="00F97228" w:rsidRPr="00275C0F">
        <w:rPr>
          <w:rFonts w:hint="eastAsia"/>
        </w:rPr>
        <w:t>条の規定により</w:t>
      </w:r>
      <w:r w:rsidR="0029027B" w:rsidRPr="00275C0F">
        <w:rPr>
          <w:rFonts w:hint="eastAsia"/>
        </w:rPr>
        <w:t>、</w:t>
      </w:r>
      <w:r w:rsidR="00F97228" w:rsidRPr="00275C0F">
        <w:rPr>
          <w:rFonts w:hint="eastAsia"/>
        </w:rPr>
        <w:t>次のとおり請求します。</w:t>
      </w:r>
    </w:p>
    <w:tbl>
      <w:tblPr>
        <w:tblW w:w="87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3"/>
        <w:gridCol w:w="2180"/>
        <w:gridCol w:w="684"/>
        <w:gridCol w:w="142"/>
        <w:gridCol w:w="482"/>
        <w:gridCol w:w="236"/>
        <w:gridCol w:w="388"/>
        <w:gridCol w:w="624"/>
        <w:gridCol w:w="72"/>
        <w:gridCol w:w="552"/>
        <w:gridCol w:w="349"/>
        <w:gridCol w:w="275"/>
        <w:gridCol w:w="406"/>
      </w:tblGrid>
      <w:tr w:rsidR="00275C0F" w:rsidRPr="00275C0F" w:rsidTr="00B539E7">
        <w:trPr>
          <w:cantSplit/>
          <w:trHeight w:val="672"/>
        </w:trPr>
        <w:tc>
          <w:tcPr>
            <w:tcW w:w="2343" w:type="dxa"/>
            <w:vAlign w:val="center"/>
          </w:tcPr>
          <w:p w:rsidR="00F97228" w:rsidRPr="00275C0F" w:rsidRDefault="00F97228">
            <w:pPr>
              <w:jc w:val="distribute"/>
              <w:rPr>
                <w:rFonts w:hAnsi="ＭＳ 明朝"/>
                <w:kern w:val="0"/>
                <w:sz w:val="24"/>
              </w:rPr>
            </w:pPr>
            <w:r w:rsidRPr="00275C0F">
              <w:rPr>
                <w:rFonts w:hAnsi="ＭＳ 明朝" w:hint="eastAsia"/>
                <w:kern w:val="0"/>
                <w:sz w:val="24"/>
              </w:rPr>
              <w:t>後見等の区分</w:t>
            </w:r>
          </w:p>
        </w:tc>
        <w:tc>
          <w:tcPr>
            <w:tcW w:w="6390" w:type="dxa"/>
            <w:gridSpan w:val="12"/>
            <w:vAlign w:val="center"/>
          </w:tcPr>
          <w:p w:rsidR="00F97228" w:rsidRPr="00275C0F" w:rsidRDefault="00F97228">
            <w:pPr>
              <w:jc w:val="center"/>
              <w:rPr>
                <w:rFonts w:hAnsi="ＭＳ 明朝"/>
                <w:kern w:val="0"/>
                <w:sz w:val="24"/>
              </w:rPr>
            </w:pPr>
            <w:r w:rsidRPr="00275C0F">
              <w:rPr>
                <w:rFonts w:hAnsi="ＭＳ 明朝" w:hint="eastAsia"/>
                <w:kern w:val="0"/>
                <w:sz w:val="24"/>
              </w:rPr>
              <w:t>１　　後見　　　　　２　　保佐　　　　　３　　補助</w:t>
            </w:r>
          </w:p>
        </w:tc>
      </w:tr>
      <w:tr w:rsidR="00275C0F" w:rsidRPr="00275C0F" w:rsidTr="00B539E7">
        <w:trPr>
          <w:trHeight w:val="820"/>
        </w:trPr>
        <w:tc>
          <w:tcPr>
            <w:tcW w:w="2343" w:type="dxa"/>
            <w:vAlign w:val="center"/>
          </w:tcPr>
          <w:p w:rsidR="00656613" w:rsidRPr="00275C0F" w:rsidRDefault="00656613">
            <w:pPr>
              <w:jc w:val="distribute"/>
              <w:rPr>
                <w:rFonts w:hAnsi="ＭＳ 明朝"/>
                <w:kern w:val="0"/>
                <w:sz w:val="20"/>
              </w:rPr>
            </w:pPr>
            <w:r w:rsidRPr="00275C0F">
              <w:rPr>
                <w:rFonts w:hAnsi="ＭＳ 明朝" w:hint="eastAsia"/>
                <w:kern w:val="0"/>
                <w:sz w:val="20"/>
              </w:rPr>
              <w:t>(</w:t>
            </w:r>
            <w:r w:rsidR="00B5231B" w:rsidRPr="00275C0F">
              <w:rPr>
                <w:rFonts w:hAnsi="ＭＳ 明朝" w:hint="eastAsia"/>
                <w:kern w:val="0"/>
                <w:sz w:val="20"/>
              </w:rPr>
              <w:t>ふりがな</w:t>
            </w:r>
            <w:r w:rsidRPr="00275C0F">
              <w:rPr>
                <w:rFonts w:hAnsi="ＭＳ 明朝" w:hint="eastAsia"/>
                <w:kern w:val="0"/>
                <w:sz w:val="20"/>
              </w:rPr>
              <w:t>)</w:t>
            </w:r>
          </w:p>
          <w:p w:rsidR="00F97228" w:rsidRPr="00275C0F" w:rsidRDefault="00F97228">
            <w:pPr>
              <w:jc w:val="distribute"/>
              <w:rPr>
                <w:rFonts w:hAnsi="ＭＳ 明朝"/>
                <w:kern w:val="0"/>
                <w:sz w:val="24"/>
              </w:rPr>
            </w:pPr>
            <w:r w:rsidRPr="00275C0F">
              <w:rPr>
                <w:rFonts w:hAnsi="ＭＳ 明朝" w:hint="eastAsia"/>
                <w:kern w:val="0"/>
                <w:sz w:val="24"/>
              </w:rPr>
              <w:t>被後見人等氏名</w:t>
            </w:r>
          </w:p>
        </w:tc>
        <w:tc>
          <w:tcPr>
            <w:tcW w:w="2180" w:type="dxa"/>
            <w:vAlign w:val="center"/>
          </w:tcPr>
          <w:p w:rsidR="00F97228" w:rsidRPr="00275C0F" w:rsidRDefault="00F97228">
            <w:pPr>
              <w:rPr>
                <w:rFonts w:hAnsi="ＭＳ 明朝"/>
                <w:kern w:val="0"/>
                <w:sz w:val="24"/>
              </w:rPr>
            </w:pPr>
          </w:p>
        </w:tc>
        <w:tc>
          <w:tcPr>
            <w:tcW w:w="1544" w:type="dxa"/>
            <w:gridSpan w:val="4"/>
            <w:vAlign w:val="center"/>
          </w:tcPr>
          <w:p w:rsidR="00F97228" w:rsidRPr="00275C0F" w:rsidRDefault="00F97228">
            <w:pPr>
              <w:jc w:val="distribute"/>
              <w:rPr>
                <w:rFonts w:hAnsi="ＭＳ 明朝"/>
                <w:kern w:val="0"/>
                <w:sz w:val="24"/>
              </w:rPr>
            </w:pPr>
            <w:r w:rsidRPr="00275C0F">
              <w:rPr>
                <w:rFonts w:hAnsi="ＭＳ 明朝" w:hint="eastAsia"/>
                <w:kern w:val="0"/>
                <w:sz w:val="24"/>
              </w:rPr>
              <w:t>被後見人等生年月日</w:t>
            </w:r>
          </w:p>
        </w:tc>
        <w:tc>
          <w:tcPr>
            <w:tcW w:w="2666" w:type="dxa"/>
            <w:gridSpan w:val="7"/>
            <w:vAlign w:val="center"/>
          </w:tcPr>
          <w:p w:rsidR="00F97228" w:rsidRPr="00275C0F" w:rsidRDefault="00F97228">
            <w:pPr>
              <w:jc w:val="right"/>
              <w:rPr>
                <w:rFonts w:hAnsi="ＭＳ 明朝"/>
                <w:kern w:val="0"/>
                <w:sz w:val="24"/>
              </w:rPr>
            </w:pPr>
            <w:r w:rsidRPr="00275C0F">
              <w:rPr>
                <w:rFonts w:hAnsi="ＭＳ 明朝" w:hint="eastAsia"/>
                <w:kern w:val="0"/>
                <w:sz w:val="24"/>
              </w:rPr>
              <w:t>年　　月　　日</w:t>
            </w:r>
          </w:p>
        </w:tc>
      </w:tr>
      <w:tr w:rsidR="00275C0F" w:rsidRPr="00275C0F" w:rsidTr="00B539E7">
        <w:trPr>
          <w:cantSplit/>
          <w:trHeight w:val="901"/>
        </w:trPr>
        <w:tc>
          <w:tcPr>
            <w:tcW w:w="2343" w:type="dxa"/>
            <w:vAlign w:val="center"/>
          </w:tcPr>
          <w:p w:rsidR="00F97228" w:rsidRPr="00275C0F" w:rsidRDefault="00F97228">
            <w:pPr>
              <w:autoSpaceDE w:val="0"/>
              <w:autoSpaceDN w:val="0"/>
              <w:adjustRightInd w:val="0"/>
              <w:jc w:val="distribute"/>
              <w:rPr>
                <w:rFonts w:hAnsi="ＭＳ 明朝"/>
                <w:kern w:val="0"/>
                <w:sz w:val="24"/>
              </w:rPr>
            </w:pPr>
            <w:r w:rsidRPr="00275C0F">
              <w:rPr>
                <w:rFonts w:hAnsi="ＭＳ 明朝" w:hint="eastAsia"/>
                <w:kern w:val="0"/>
                <w:sz w:val="24"/>
              </w:rPr>
              <w:t>被後見人等住所</w:t>
            </w:r>
          </w:p>
        </w:tc>
        <w:tc>
          <w:tcPr>
            <w:tcW w:w="6390" w:type="dxa"/>
            <w:gridSpan w:val="12"/>
            <w:vAlign w:val="center"/>
          </w:tcPr>
          <w:p w:rsidR="00F97228" w:rsidRPr="00275C0F" w:rsidRDefault="00F97228">
            <w:pPr>
              <w:rPr>
                <w:rFonts w:hAnsi="ＭＳ 明朝"/>
                <w:kern w:val="0"/>
                <w:sz w:val="24"/>
              </w:rPr>
            </w:pPr>
          </w:p>
        </w:tc>
      </w:tr>
      <w:tr w:rsidR="00275C0F" w:rsidRPr="00275C0F" w:rsidTr="00B539E7">
        <w:trPr>
          <w:cantSplit/>
          <w:trHeight w:val="888"/>
        </w:trPr>
        <w:tc>
          <w:tcPr>
            <w:tcW w:w="2343" w:type="dxa"/>
            <w:vAlign w:val="center"/>
          </w:tcPr>
          <w:p w:rsidR="007406A0" w:rsidRPr="00275C0F" w:rsidRDefault="00495D0D" w:rsidP="00495D0D">
            <w:pPr>
              <w:jc w:val="center"/>
              <w:rPr>
                <w:rFonts w:hAnsi="ＭＳ 明朝"/>
                <w:kern w:val="0"/>
                <w:sz w:val="24"/>
              </w:rPr>
            </w:pPr>
            <w:r w:rsidRPr="00275C0F">
              <w:rPr>
                <w:rFonts w:hAnsi="ＭＳ 明朝" w:hint="eastAsia"/>
                <w:kern w:val="0"/>
                <w:sz w:val="24"/>
              </w:rPr>
              <w:t>請　求　額</w:t>
            </w:r>
          </w:p>
        </w:tc>
        <w:tc>
          <w:tcPr>
            <w:tcW w:w="3724" w:type="dxa"/>
            <w:gridSpan w:val="5"/>
            <w:tcBorders>
              <w:right w:val="dashSmallGap" w:sz="4" w:space="0" w:color="0000FF"/>
            </w:tcBorders>
            <w:vAlign w:val="center"/>
          </w:tcPr>
          <w:p w:rsidR="007406A0" w:rsidRPr="00275C0F" w:rsidRDefault="007406A0" w:rsidP="007406A0">
            <w:pPr>
              <w:jc w:val="right"/>
              <w:rPr>
                <w:rFonts w:hAnsi="ＭＳ 明朝"/>
                <w:kern w:val="0"/>
                <w:sz w:val="24"/>
              </w:rPr>
            </w:pPr>
            <w:r w:rsidRPr="00275C0F">
              <w:rPr>
                <w:rFonts w:hAnsi="ＭＳ 明朝" w:hint="eastAsia"/>
                <w:kern w:val="0"/>
                <w:sz w:val="24"/>
              </w:rPr>
              <w:t>円</w:t>
            </w:r>
          </w:p>
        </w:tc>
        <w:tc>
          <w:tcPr>
            <w:tcW w:w="2666" w:type="dxa"/>
            <w:gridSpan w:val="7"/>
            <w:tcBorders>
              <w:left w:val="dashSmallGap" w:sz="4" w:space="0" w:color="0000FF"/>
            </w:tcBorders>
            <w:vAlign w:val="center"/>
          </w:tcPr>
          <w:p w:rsidR="007406A0" w:rsidRPr="00275C0F" w:rsidRDefault="007406A0" w:rsidP="007406A0">
            <w:pPr>
              <w:rPr>
                <w:rFonts w:hAnsi="ＭＳ 明朝"/>
                <w:kern w:val="0"/>
                <w:sz w:val="24"/>
              </w:rPr>
            </w:pPr>
            <w:r w:rsidRPr="00275C0F">
              <w:rPr>
                <w:rFonts w:hAnsi="ＭＳ 明朝" w:hint="eastAsia"/>
                <w:kern w:val="0"/>
                <w:sz w:val="24"/>
              </w:rPr>
              <w:t>□　申立費用</w:t>
            </w:r>
          </w:p>
          <w:p w:rsidR="007406A0" w:rsidRPr="00275C0F" w:rsidRDefault="007406A0" w:rsidP="007406A0">
            <w:pPr>
              <w:rPr>
                <w:rFonts w:hAnsi="ＭＳ 明朝"/>
                <w:kern w:val="0"/>
                <w:sz w:val="24"/>
              </w:rPr>
            </w:pPr>
            <w:r w:rsidRPr="00275C0F">
              <w:rPr>
                <w:rFonts w:hAnsi="ＭＳ 明朝" w:hint="eastAsia"/>
                <w:kern w:val="0"/>
                <w:sz w:val="24"/>
              </w:rPr>
              <w:t>□　後見人等の報酬</w:t>
            </w:r>
          </w:p>
        </w:tc>
      </w:tr>
      <w:tr w:rsidR="00275C0F" w:rsidRPr="00275C0F" w:rsidTr="00B539E7">
        <w:trPr>
          <w:cantSplit/>
          <w:trHeight w:val="750"/>
        </w:trPr>
        <w:tc>
          <w:tcPr>
            <w:tcW w:w="2343" w:type="dxa"/>
            <w:vMerge w:val="restart"/>
            <w:vAlign w:val="center"/>
          </w:tcPr>
          <w:p w:rsidR="00495D0D" w:rsidRPr="00275C0F" w:rsidRDefault="000F4F47" w:rsidP="00495D0D">
            <w:pPr>
              <w:jc w:val="center"/>
              <w:rPr>
                <w:sz w:val="24"/>
              </w:rPr>
            </w:pPr>
            <w:r w:rsidRPr="00275C0F">
              <w:rPr>
                <w:rFonts w:hint="eastAsia"/>
                <w:sz w:val="24"/>
              </w:rPr>
              <w:t>振</w:t>
            </w:r>
            <w:r w:rsidR="00495D0D" w:rsidRPr="00275C0F">
              <w:rPr>
                <w:rFonts w:hint="eastAsia"/>
                <w:sz w:val="24"/>
              </w:rPr>
              <w:t xml:space="preserve">　　</w:t>
            </w:r>
            <w:r w:rsidRPr="00275C0F">
              <w:rPr>
                <w:rFonts w:hint="eastAsia"/>
                <w:sz w:val="24"/>
              </w:rPr>
              <w:t>込</w:t>
            </w:r>
            <w:r w:rsidR="00495D0D" w:rsidRPr="00275C0F">
              <w:rPr>
                <w:rFonts w:hint="eastAsia"/>
                <w:sz w:val="24"/>
              </w:rPr>
              <w:t xml:space="preserve">　　</w:t>
            </w:r>
            <w:r w:rsidRPr="00275C0F">
              <w:rPr>
                <w:rFonts w:hint="eastAsia"/>
                <w:sz w:val="24"/>
              </w:rPr>
              <w:t>先</w:t>
            </w:r>
          </w:p>
          <w:p w:rsidR="00E30319" w:rsidRPr="00275C0F" w:rsidRDefault="00C832AE" w:rsidP="00495D0D">
            <w:pPr>
              <w:jc w:val="center"/>
              <w:rPr>
                <w:sz w:val="24"/>
              </w:rPr>
            </w:pPr>
            <w:r w:rsidRPr="00275C0F">
              <w:rPr>
                <w:rFonts w:hint="eastAsia"/>
                <w:sz w:val="24"/>
              </w:rPr>
              <w:t>金</w:t>
            </w:r>
            <w:r w:rsidR="00495D0D" w:rsidRPr="00275C0F">
              <w:rPr>
                <w:rFonts w:hint="eastAsia"/>
                <w:sz w:val="24"/>
              </w:rPr>
              <w:t xml:space="preserve">　</w:t>
            </w:r>
            <w:r w:rsidRPr="00275C0F">
              <w:rPr>
                <w:rFonts w:hint="eastAsia"/>
                <w:sz w:val="24"/>
              </w:rPr>
              <w:t>融</w:t>
            </w:r>
            <w:r w:rsidR="00495D0D" w:rsidRPr="00275C0F">
              <w:rPr>
                <w:rFonts w:hint="eastAsia"/>
                <w:sz w:val="24"/>
              </w:rPr>
              <w:t xml:space="preserve">　</w:t>
            </w:r>
            <w:r w:rsidRPr="00275C0F">
              <w:rPr>
                <w:rFonts w:hint="eastAsia"/>
                <w:sz w:val="24"/>
              </w:rPr>
              <w:t>機</w:t>
            </w:r>
            <w:r w:rsidR="00495D0D" w:rsidRPr="00275C0F">
              <w:rPr>
                <w:rFonts w:hint="eastAsia"/>
                <w:sz w:val="24"/>
              </w:rPr>
              <w:t xml:space="preserve">　</w:t>
            </w:r>
            <w:r w:rsidRPr="00275C0F">
              <w:rPr>
                <w:rFonts w:hint="eastAsia"/>
                <w:sz w:val="24"/>
              </w:rPr>
              <w:t>関</w:t>
            </w:r>
          </w:p>
        </w:tc>
        <w:tc>
          <w:tcPr>
            <w:tcW w:w="2180" w:type="dxa"/>
            <w:vAlign w:val="center"/>
          </w:tcPr>
          <w:p w:rsidR="00E30319" w:rsidRPr="00275C0F" w:rsidRDefault="00E30319" w:rsidP="00D931FD">
            <w:pPr>
              <w:jc w:val="center"/>
              <w:rPr>
                <w:sz w:val="24"/>
              </w:rPr>
            </w:pPr>
            <w:r w:rsidRPr="00275C0F">
              <w:rPr>
                <w:rFonts w:hint="eastAsia"/>
                <w:sz w:val="24"/>
              </w:rPr>
              <w:t>名　　　称</w:t>
            </w:r>
          </w:p>
        </w:tc>
        <w:tc>
          <w:tcPr>
            <w:tcW w:w="4210" w:type="dxa"/>
            <w:gridSpan w:val="11"/>
            <w:vAlign w:val="center"/>
          </w:tcPr>
          <w:p w:rsidR="00E30319" w:rsidRPr="00275C0F" w:rsidRDefault="00E30319" w:rsidP="00D931FD">
            <w:pPr>
              <w:autoSpaceDE w:val="0"/>
              <w:autoSpaceDN w:val="0"/>
              <w:adjustRightInd w:val="0"/>
              <w:spacing w:afterLines="50" w:after="120"/>
              <w:jc w:val="right"/>
              <w:rPr>
                <w:sz w:val="18"/>
                <w:szCs w:val="18"/>
              </w:rPr>
            </w:pPr>
            <w:r w:rsidRPr="00275C0F">
              <w:rPr>
                <w:rFonts w:hint="eastAsia"/>
                <w:sz w:val="18"/>
                <w:szCs w:val="18"/>
              </w:rPr>
              <w:t>銀行・金庫　　　　　　本店・支店</w:t>
            </w:r>
          </w:p>
          <w:p w:rsidR="00E30319" w:rsidRPr="00275C0F" w:rsidRDefault="00E30319" w:rsidP="00D931FD">
            <w:pPr>
              <w:jc w:val="right"/>
            </w:pPr>
            <w:r w:rsidRPr="00275C0F">
              <w:rPr>
                <w:rFonts w:hint="eastAsia"/>
                <w:sz w:val="18"/>
                <w:szCs w:val="18"/>
              </w:rPr>
              <w:t>組合・農協　　　　　　本所・支所</w:t>
            </w:r>
          </w:p>
        </w:tc>
      </w:tr>
      <w:tr w:rsidR="00275C0F" w:rsidRPr="00275C0F" w:rsidTr="00B539E7">
        <w:trPr>
          <w:cantSplit/>
          <w:trHeight w:val="480"/>
        </w:trPr>
        <w:tc>
          <w:tcPr>
            <w:tcW w:w="2343" w:type="dxa"/>
            <w:vMerge/>
            <w:vAlign w:val="center"/>
          </w:tcPr>
          <w:p w:rsidR="00E30319" w:rsidRPr="00275C0F" w:rsidRDefault="00E30319" w:rsidP="00D931FD"/>
        </w:tc>
        <w:tc>
          <w:tcPr>
            <w:tcW w:w="2180" w:type="dxa"/>
            <w:vAlign w:val="center"/>
          </w:tcPr>
          <w:p w:rsidR="00E30319" w:rsidRPr="00275C0F" w:rsidRDefault="00E30319" w:rsidP="00D931FD">
            <w:pPr>
              <w:jc w:val="distribute"/>
              <w:rPr>
                <w:sz w:val="24"/>
              </w:rPr>
            </w:pPr>
            <w:r w:rsidRPr="00275C0F">
              <w:rPr>
                <w:rFonts w:hint="eastAsia"/>
                <w:sz w:val="24"/>
              </w:rPr>
              <w:t>支店（支所）番号</w:t>
            </w:r>
          </w:p>
        </w:tc>
        <w:tc>
          <w:tcPr>
            <w:tcW w:w="826" w:type="dxa"/>
            <w:gridSpan w:val="2"/>
            <w:tcBorders>
              <w:right w:val="dashSmallGap" w:sz="4" w:space="0" w:color="auto"/>
            </w:tcBorders>
            <w:vAlign w:val="center"/>
          </w:tcPr>
          <w:p w:rsidR="00E30319" w:rsidRPr="00275C0F" w:rsidRDefault="00E30319" w:rsidP="00D931FD">
            <w:pPr>
              <w:jc w:val="center"/>
            </w:pPr>
          </w:p>
        </w:tc>
        <w:tc>
          <w:tcPr>
            <w:tcW w:w="718" w:type="dxa"/>
            <w:gridSpan w:val="2"/>
            <w:tcBorders>
              <w:left w:val="dashSmallGap" w:sz="4" w:space="0" w:color="auto"/>
              <w:right w:val="dashSmallGap" w:sz="4" w:space="0" w:color="auto"/>
            </w:tcBorders>
            <w:vAlign w:val="center"/>
          </w:tcPr>
          <w:p w:rsidR="00E30319" w:rsidRPr="00275C0F" w:rsidRDefault="00E30319" w:rsidP="00D931FD">
            <w:pPr>
              <w:jc w:val="center"/>
            </w:pPr>
          </w:p>
        </w:tc>
        <w:tc>
          <w:tcPr>
            <w:tcW w:w="1084" w:type="dxa"/>
            <w:gridSpan w:val="3"/>
            <w:tcBorders>
              <w:left w:val="dashSmallGap" w:sz="4" w:space="0" w:color="auto"/>
              <w:right w:val="dashSmallGap" w:sz="4" w:space="0" w:color="auto"/>
            </w:tcBorders>
            <w:vAlign w:val="center"/>
          </w:tcPr>
          <w:p w:rsidR="00E30319" w:rsidRPr="00275C0F" w:rsidRDefault="00E30319" w:rsidP="00D931FD">
            <w:pPr>
              <w:jc w:val="center"/>
            </w:pPr>
          </w:p>
        </w:tc>
        <w:tc>
          <w:tcPr>
            <w:tcW w:w="901" w:type="dxa"/>
            <w:gridSpan w:val="2"/>
            <w:tcBorders>
              <w:left w:val="dashSmallGap" w:sz="4" w:space="0" w:color="auto"/>
              <w:right w:val="dashSmallGap" w:sz="4" w:space="0" w:color="auto"/>
            </w:tcBorders>
            <w:vAlign w:val="center"/>
          </w:tcPr>
          <w:p w:rsidR="00E30319" w:rsidRPr="00275C0F" w:rsidRDefault="00E30319" w:rsidP="00D931FD">
            <w:pPr>
              <w:jc w:val="center"/>
            </w:pPr>
          </w:p>
        </w:tc>
        <w:tc>
          <w:tcPr>
            <w:tcW w:w="681" w:type="dxa"/>
            <w:gridSpan w:val="2"/>
            <w:tcBorders>
              <w:left w:val="dashSmallGap" w:sz="4" w:space="0" w:color="auto"/>
            </w:tcBorders>
            <w:vAlign w:val="center"/>
          </w:tcPr>
          <w:p w:rsidR="00E30319" w:rsidRPr="00275C0F" w:rsidRDefault="00E30319" w:rsidP="00D931FD">
            <w:pPr>
              <w:jc w:val="center"/>
            </w:pPr>
          </w:p>
        </w:tc>
      </w:tr>
      <w:tr w:rsidR="00275C0F" w:rsidRPr="00275C0F" w:rsidTr="00B539E7">
        <w:trPr>
          <w:cantSplit/>
          <w:trHeight w:val="480"/>
        </w:trPr>
        <w:tc>
          <w:tcPr>
            <w:tcW w:w="2343" w:type="dxa"/>
            <w:vMerge/>
            <w:vAlign w:val="center"/>
          </w:tcPr>
          <w:p w:rsidR="00E30319" w:rsidRPr="00275C0F" w:rsidRDefault="00E30319" w:rsidP="00D931FD"/>
        </w:tc>
        <w:tc>
          <w:tcPr>
            <w:tcW w:w="2180" w:type="dxa"/>
            <w:vAlign w:val="center"/>
          </w:tcPr>
          <w:p w:rsidR="00E30319" w:rsidRPr="00275C0F" w:rsidRDefault="00E30319" w:rsidP="00D931FD">
            <w:pPr>
              <w:jc w:val="distribute"/>
              <w:rPr>
                <w:sz w:val="24"/>
              </w:rPr>
            </w:pPr>
            <w:r w:rsidRPr="00275C0F">
              <w:rPr>
                <w:rFonts w:hint="eastAsia"/>
                <w:sz w:val="24"/>
              </w:rPr>
              <w:t>預金種目</w:t>
            </w:r>
          </w:p>
        </w:tc>
        <w:tc>
          <w:tcPr>
            <w:tcW w:w="4210" w:type="dxa"/>
            <w:gridSpan w:val="11"/>
            <w:vAlign w:val="center"/>
          </w:tcPr>
          <w:p w:rsidR="00E30319" w:rsidRPr="00275C0F" w:rsidRDefault="00E30319" w:rsidP="00D931FD">
            <w:pPr>
              <w:jc w:val="center"/>
              <w:rPr>
                <w:sz w:val="24"/>
              </w:rPr>
            </w:pPr>
            <w:r w:rsidRPr="00275C0F">
              <w:rPr>
                <w:rFonts w:hint="eastAsia"/>
                <w:sz w:val="24"/>
              </w:rPr>
              <w:t>１　普通　　　２　当座</w:t>
            </w:r>
          </w:p>
        </w:tc>
      </w:tr>
      <w:tr w:rsidR="00275C0F" w:rsidRPr="00275C0F" w:rsidTr="00B539E7">
        <w:trPr>
          <w:cantSplit/>
          <w:trHeight w:val="480"/>
        </w:trPr>
        <w:tc>
          <w:tcPr>
            <w:tcW w:w="2343" w:type="dxa"/>
            <w:vMerge/>
            <w:vAlign w:val="center"/>
          </w:tcPr>
          <w:p w:rsidR="00E30319" w:rsidRPr="00275C0F" w:rsidRDefault="00E30319" w:rsidP="00D931FD"/>
        </w:tc>
        <w:tc>
          <w:tcPr>
            <w:tcW w:w="2180" w:type="dxa"/>
            <w:vAlign w:val="center"/>
          </w:tcPr>
          <w:p w:rsidR="00E30319" w:rsidRPr="00275C0F" w:rsidRDefault="00E30319" w:rsidP="00D931FD">
            <w:pPr>
              <w:jc w:val="distribute"/>
              <w:rPr>
                <w:sz w:val="24"/>
              </w:rPr>
            </w:pPr>
            <w:r w:rsidRPr="00275C0F">
              <w:rPr>
                <w:rFonts w:hint="eastAsia"/>
                <w:sz w:val="24"/>
              </w:rPr>
              <w:t>口座番号</w:t>
            </w:r>
          </w:p>
        </w:tc>
        <w:tc>
          <w:tcPr>
            <w:tcW w:w="684" w:type="dxa"/>
            <w:tcBorders>
              <w:right w:val="dashSmallGap" w:sz="4" w:space="0" w:color="auto"/>
            </w:tcBorders>
            <w:noWrap/>
            <w:tcFitText/>
            <w:vAlign w:val="center"/>
          </w:tcPr>
          <w:p w:rsidR="00E30319" w:rsidRPr="00275C0F" w:rsidRDefault="00E30319" w:rsidP="00D931FD"/>
        </w:tc>
        <w:tc>
          <w:tcPr>
            <w:tcW w:w="624" w:type="dxa"/>
            <w:gridSpan w:val="2"/>
            <w:tcBorders>
              <w:left w:val="dashSmallGap" w:sz="4" w:space="0" w:color="auto"/>
              <w:right w:val="dashSmallGap" w:sz="4" w:space="0" w:color="auto"/>
            </w:tcBorders>
            <w:noWrap/>
            <w:tcFitText/>
            <w:vAlign w:val="center"/>
          </w:tcPr>
          <w:p w:rsidR="00E30319" w:rsidRPr="00275C0F" w:rsidRDefault="00E30319" w:rsidP="00D931FD"/>
        </w:tc>
        <w:tc>
          <w:tcPr>
            <w:tcW w:w="624" w:type="dxa"/>
            <w:gridSpan w:val="2"/>
            <w:tcBorders>
              <w:left w:val="dashSmallGap" w:sz="4" w:space="0" w:color="auto"/>
              <w:right w:val="dashSmallGap" w:sz="4" w:space="0" w:color="auto"/>
            </w:tcBorders>
            <w:noWrap/>
            <w:tcFitText/>
            <w:vAlign w:val="center"/>
          </w:tcPr>
          <w:p w:rsidR="00E30319" w:rsidRPr="00275C0F" w:rsidRDefault="00E30319" w:rsidP="00D931FD"/>
        </w:tc>
        <w:tc>
          <w:tcPr>
            <w:tcW w:w="624" w:type="dxa"/>
            <w:tcBorders>
              <w:left w:val="dashSmallGap" w:sz="4" w:space="0" w:color="auto"/>
              <w:right w:val="dashSmallGap" w:sz="4" w:space="0" w:color="auto"/>
            </w:tcBorders>
            <w:noWrap/>
            <w:tcFitText/>
            <w:vAlign w:val="center"/>
          </w:tcPr>
          <w:p w:rsidR="00E30319" w:rsidRPr="00275C0F" w:rsidRDefault="00E30319" w:rsidP="00D931FD"/>
        </w:tc>
        <w:tc>
          <w:tcPr>
            <w:tcW w:w="624" w:type="dxa"/>
            <w:gridSpan w:val="2"/>
            <w:tcBorders>
              <w:left w:val="dashSmallGap" w:sz="4" w:space="0" w:color="auto"/>
              <w:right w:val="dashSmallGap" w:sz="4" w:space="0" w:color="auto"/>
            </w:tcBorders>
            <w:noWrap/>
            <w:tcFitText/>
            <w:vAlign w:val="center"/>
          </w:tcPr>
          <w:p w:rsidR="00E30319" w:rsidRPr="00275C0F" w:rsidRDefault="00E30319" w:rsidP="00D931FD"/>
        </w:tc>
        <w:tc>
          <w:tcPr>
            <w:tcW w:w="624" w:type="dxa"/>
            <w:gridSpan w:val="2"/>
            <w:tcBorders>
              <w:left w:val="dashSmallGap" w:sz="4" w:space="0" w:color="auto"/>
              <w:right w:val="dashSmallGap" w:sz="4" w:space="0" w:color="auto"/>
            </w:tcBorders>
            <w:noWrap/>
            <w:tcFitText/>
            <w:vAlign w:val="center"/>
          </w:tcPr>
          <w:p w:rsidR="00E30319" w:rsidRPr="00275C0F" w:rsidRDefault="00E30319" w:rsidP="00D931FD"/>
        </w:tc>
        <w:tc>
          <w:tcPr>
            <w:tcW w:w="406" w:type="dxa"/>
            <w:tcBorders>
              <w:left w:val="dashSmallGap" w:sz="4" w:space="0" w:color="auto"/>
            </w:tcBorders>
            <w:noWrap/>
            <w:tcFitText/>
            <w:vAlign w:val="center"/>
          </w:tcPr>
          <w:p w:rsidR="00E30319" w:rsidRPr="00275C0F" w:rsidRDefault="00E30319" w:rsidP="00D931FD"/>
        </w:tc>
      </w:tr>
      <w:tr w:rsidR="00275C0F" w:rsidRPr="00275C0F" w:rsidTr="00B539E7">
        <w:trPr>
          <w:cantSplit/>
          <w:trHeight w:val="285"/>
        </w:trPr>
        <w:tc>
          <w:tcPr>
            <w:tcW w:w="2343" w:type="dxa"/>
            <w:vMerge/>
            <w:vAlign w:val="center"/>
          </w:tcPr>
          <w:p w:rsidR="00E30319" w:rsidRPr="00275C0F" w:rsidRDefault="00E30319" w:rsidP="00D931FD"/>
        </w:tc>
        <w:tc>
          <w:tcPr>
            <w:tcW w:w="2180" w:type="dxa"/>
            <w:tcBorders>
              <w:bottom w:val="nil"/>
            </w:tcBorders>
            <w:vAlign w:val="center"/>
          </w:tcPr>
          <w:p w:rsidR="00E30319" w:rsidRPr="00275C0F" w:rsidRDefault="00E30319" w:rsidP="00D931FD">
            <w:pPr>
              <w:autoSpaceDE w:val="0"/>
              <w:autoSpaceDN w:val="0"/>
              <w:adjustRightInd w:val="0"/>
              <w:ind w:firstLineChars="100" w:firstLine="200"/>
              <w:rPr>
                <w:sz w:val="20"/>
                <w:szCs w:val="20"/>
              </w:rPr>
            </w:pPr>
            <w:r w:rsidRPr="00275C0F">
              <w:rPr>
                <w:rFonts w:hint="eastAsia"/>
                <w:sz w:val="20"/>
                <w:szCs w:val="20"/>
              </w:rPr>
              <w:t>フ</w:t>
            </w:r>
            <w:r w:rsidRPr="00275C0F">
              <w:rPr>
                <w:sz w:val="20"/>
                <w:szCs w:val="20"/>
              </w:rPr>
              <w:t xml:space="preserve"> </w:t>
            </w:r>
            <w:r w:rsidRPr="00275C0F">
              <w:rPr>
                <w:rFonts w:hint="eastAsia"/>
                <w:sz w:val="20"/>
                <w:szCs w:val="20"/>
              </w:rPr>
              <w:t xml:space="preserve">　リ</w:t>
            </w:r>
            <w:r w:rsidRPr="00275C0F">
              <w:rPr>
                <w:sz w:val="20"/>
                <w:szCs w:val="20"/>
              </w:rPr>
              <w:t xml:space="preserve"> </w:t>
            </w:r>
            <w:r w:rsidRPr="00275C0F">
              <w:rPr>
                <w:rFonts w:hint="eastAsia"/>
                <w:sz w:val="20"/>
                <w:szCs w:val="20"/>
              </w:rPr>
              <w:t xml:space="preserve">　ガ</w:t>
            </w:r>
            <w:r w:rsidRPr="00275C0F">
              <w:rPr>
                <w:sz w:val="20"/>
                <w:szCs w:val="20"/>
              </w:rPr>
              <w:t xml:space="preserve"> </w:t>
            </w:r>
            <w:r w:rsidRPr="00275C0F">
              <w:rPr>
                <w:rFonts w:hint="eastAsia"/>
                <w:sz w:val="20"/>
                <w:szCs w:val="20"/>
              </w:rPr>
              <w:t xml:space="preserve">　ナ</w:t>
            </w:r>
          </w:p>
        </w:tc>
        <w:tc>
          <w:tcPr>
            <w:tcW w:w="4210" w:type="dxa"/>
            <w:gridSpan w:val="11"/>
            <w:tcBorders>
              <w:bottom w:val="nil"/>
            </w:tcBorders>
            <w:vAlign w:val="center"/>
          </w:tcPr>
          <w:p w:rsidR="00E30319" w:rsidRPr="00275C0F" w:rsidRDefault="00E30319" w:rsidP="00D931FD"/>
        </w:tc>
      </w:tr>
      <w:tr w:rsidR="00275C0F" w:rsidRPr="00275C0F" w:rsidTr="00B539E7">
        <w:trPr>
          <w:cantSplit/>
          <w:trHeight w:val="480"/>
        </w:trPr>
        <w:tc>
          <w:tcPr>
            <w:tcW w:w="2343" w:type="dxa"/>
            <w:vMerge/>
            <w:vAlign w:val="center"/>
          </w:tcPr>
          <w:p w:rsidR="00E30319" w:rsidRPr="00275C0F" w:rsidRDefault="00E30319" w:rsidP="00D931FD"/>
        </w:tc>
        <w:tc>
          <w:tcPr>
            <w:tcW w:w="2180" w:type="dxa"/>
            <w:tcBorders>
              <w:top w:val="nil"/>
            </w:tcBorders>
            <w:vAlign w:val="center"/>
          </w:tcPr>
          <w:p w:rsidR="00E30319" w:rsidRPr="00275C0F" w:rsidRDefault="00E30319" w:rsidP="00D931FD">
            <w:pPr>
              <w:autoSpaceDE w:val="0"/>
              <w:autoSpaceDN w:val="0"/>
              <w:adjustRightInd w:val="0"/>
              <w:jc w:val="distribute"/>
              <w:rPr>
                <w:sz w:val="24"/>
              </w:rPr>
            </w:pPr>
            <w:r w:rsidRPr="00275C0F">
              <w:rPr>
                <w:rFonts w:hint="eastAsia"/>
                <w:sz w:val="24"/>
              </w:rPr>
              <w:t>口座名義人</w:t>
            </w:r>
          </w:p>
        </w:tc>
        <w:tc>
          <w:tcPr>
            <w:tcW w:w="4210" w:type="dxa"/>
            <w:gridSpan w:val="11"/>
            <w:tcBorders>
              <w:top w:val="nil"/>
            </w:tcBorders>
            <w:vAlign w:val="center"/>
          </w:tcPr>
          <w:p w:rsidR="00E30319" w:rsidRPr="00275C0F" w:rsidRDefault="00E30319" w:rsidP="00D931FD"/>
        </w:tc>
      </w:tr>
    </w:tbl>
    <w:p w:rsidR="000F4F47" w:rsidRPr="00275C0F" w:rsidRDefault="00656613">
      <w:pPr>
        <w:autoSpaceDE w:val="0"/>
        <w:autoSpaceDN w:val="0"/>
        <w:adjustRightInd w:val="0"/>
      </w:pPr>
      <w:r w:rsidRPr="00275C0F">
        <w:rPr>
          <w:rFonts w:hint="eastAsia"/>
        </w:rPr>
        <w:t>※振込先口座名義人は</w:t>
      </w:r>
      <w:r w:rsidR="00495D0D" w:rsidRPr="00275C0F">
        <w:rPr>
          <w:rFonts w:hint="eastAsia"/>
        </w:rPr>
        <w:t>、</w:t>
      </w:r>
      <w:r w:rsidRPr="00275C0F">
        <w:rPr>
          <w:rFonts w:hint="eastAsia"/>
        </w:rPr>
        <w:t>原則として被後見人等を記載</w:t>
      </w:r>
      <w:r w:rsidR="00495D0D" w:rsidRPr="00275C0F">
        <w:rPr>
          <w:rFonts w:hint="eastAsia"/>
        </w:rPr>
        <w:t>してください</w:t>
      </w:r>
      <w:r w:rsidRPr="00275C0F">
        <w:rPr>
          <w:rFonts w:hint="eastAsia"/>
        </w:rPr>
        <w:t>。</w:t>
      </w:r>
    </w:p>
    <w:p w:rsidR="000F4F47" w:rsidRPr="00275C0F" w:rsidRDefault="000F4F47" w:rsidP="001F2796">
      <w:pPr>
        <w:autoSpaceDE w:val="0"/>
        <w:autoSpaceDN w:val="0"/>
        <w:adjustRightInd w:val="0"/>
      </w:pPr>
    </w:p>
    <w:bookmarkEnd w:id="0"/>
    <w:p w:rsidR="00F97228" w:rsidRPr="00275C0F" w:rsidRDefault="00F97228">
      <w:pPr>
        <w:autoSpaceDE w:val="0"/>
        <w:autoSpaceDN w:val="0"/>
        <w:adjustRightInd w:val="0"/>
      </w:pPr>
    </w:p>
    <w:sectPr w:rsidR="00F97228" w:rsidRPr="00275C0F" w:rsidSect="000F4F47">
      <w:pgSz w:w="11907" w:h="16840" w:code="9"/>
      <w:pgMar w:top="1361" w:right="1418" w:bottom="136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52" w:rsidRDefault="00773C52">
      <w:r>
        <w:separator/>
      </w:r>
    </w:p>
  </w:endnote>
  <w:endnote w:type="continuationSeparator" w:id="0">
    <w:p w:rsidR="00773C52" w:rsidRDefault="00773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52" w:rsidRDefault="00773C52">
      <w:r>
        <w:separator/>
      </w:r>
    </w:p>
  </w:footnote>
  <w:footnote w:type="continuationSeparator" w:id="0">
    <w:p w:rsidR="00773C52" w:rsidRDefault="00773C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13"/>
  <w:drawingGridVerticalSpacing w:val="146"/>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E0A"/>
    <w:rsid w:val="0006656E"/>
    <w:rsid w:val="000F4F47"/>
    <w:rsid w:val="0010106F"/>
    <w:rsid w:val="001673F7"/>
    <w:rsid w:val="00181856"/>
    <w:rsid w:val="0018654D"/>
    <w:rsid w:val="001D13BD"/>
    <w:rsid w:val="001F2796"/>
    <w:rsid w:val="00217936"/>
    <w:rsid w:val="0026672B"/>
    <w:rsid w:val="00275C0F"/>
    <w:rsid w:val="00286DBD"/>
    <w:rsid w:val="0029027B"/>
    <w:rsid w:val="003A4FF6"/>
    <w:rsid w:val="003C7258"/>
    <w:rsid w:val="003E19DF"/>
    <w:rsid w:val="0044338D"/>
    <w:rsid w:val="00494079"/>
    <w:rsid w:val="00495D0D"/>
    <w:rsid w:val="005353CE"/>
    <w:rsid w:val="0056453E"/>
    <w:rsid w:val="005C745D"/>
    <w:rsid w:val="00651243"/>
    <w:rsid w:val="00656613"/>
    <w:rsid w:val="00672784"/>
    <w:rsid w:val="006F6C83"/>
    <w:rsid w:val="007406A0"/>
    <w:rsid w:val="00741C82"/>
    <w:rsid w:val="00773C52"/>
    <w:rsid w:val="007A36EB"/>
    <w:rsid w:val="007E73E1"/>
    <w:rsid w:val="00801A89"/>
    <w:rsid w:val="00860E04"/>
    <w:rsid w:val="008805D3"/>
    <w:rsid w:val="008B4D18"/>
    <w:rsid w:val="008D0CE9"/>
    <w:rsid w:val="009315BB"/>
    <w:rsid w:val="00942811"/>
    <w:rsid w:val="00955A7B"/>
    <w:rsid w:val="009677CD"/>
    <w:rsid w:val="009715D1"/>
    <w:rsid w:val="009B1457"/>
    <w:rsid w:val="009C4F5C"/>
    <w:rsid w:val="009D6B91"/>
    <w:rsid w:val="009E001F"/>
    <w:rsid w:val="009E204C"/>
    <w:rsid w:val="00A46670"/>
    <w:rsid w:val="00A97C7F"/>
    <w:rsid w:val="00AC0844"/>
    <w:rsid w:val="00B367A9"/>
    <w:rsid w:val="00B5231B"/>
    <w:rsid w:val="00B539E7"/>
    <w:rsid w:val="00B90E0A"/>
    <w:rsid w:val="00BB6B2A"/>
    <w:rsid w:val="00BC0373"/>
    <w:rsid w:val="00C11CC4"/>
    <w:rsid w:val="00C32F01"/>
    <w:rsid w:val="00C832AE"/>
    <w:rsid w:val="00D00953"/>
    <w:rsid w:val="00D1400C"/>
    <w:rsid w:val="00D26DD9"/>
    <w:rsid w:val="00D523CB"/>
    <w:rsid w:val="00D931FD"/>
    <w:rsid w:val="00DD3377"/>
    <w:rsid w:val="00DF5F17"/>
    <w:rsid w:val="00E005F1"/>
    <w:rsid w:val="00E30319"/>
    <w:rsid w:val="00EF3AE8"/>
    <w:rsid w:val="00F11AAE"/>
    <w:rsid w:val="00F66EEC"/>
    <w:rsid w:val="00F97228"/>
    <w:rsid w:val="00FC5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4214CD3-9791-468B-9F5F-D69E5BB40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pPr>
      <w:autoSpaceDE w:val="0"/>
      <w:autoSpaceDN w:val="0"/>
      <w:adjustRightInd w:val="0"/>
      <w:ind w:firstLineChars="100" w:firstLine="240"/>
    </w:pPr>
    <w:rPr>
      <w:rFonts w:hAnsi="ＭＳ 明朝"/>
      <w:kern w:val="0"/>
      <w:sz w:val="24"/>
    </w:rPr>
  </w:style>
  <w:style w:type="character" w:customStyle="1" w:styleId="a4">
    <w:name w:val="本文インデント (文字)"/>
    <w:basedOn w:val="a0"/>
    <w:link w:val="a3"/>
    <w:uiPriority w:val="99"/>
    <w:semiHidden/>
    <w:locked/>
    <w:rPr>
      <w:rFonts w:ascii="ＭＳ 明朝" w:cs="Times New Roman"/>
      <w:kern w:val="2"/>
      <w:sz w:val="24"/>
      <w:szCs w:val="24"/>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276</Words>
  <Characters>181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6</cp:revision>
  <dcterms:created xsi:type="dcterms:W3CDTF">2024-12-09T04:09:00Z</dcterms:created>
  <dcterms:modified xsi:type="dcterms:W3CDTF">2025-08-15T06:27:00Z</dcterms:modified>
</cp:coreProperties>
</file>