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3F" w:rsidRPr="005D2128" w:rsidRDefault="00841117" w:rsidP="007361B3">
      <w:pPr>
        <w:tabs>
          <w:tab w:val="left" w:pos="1080"/>
        </w:tabs>
        <w:spacing w:line="0" w:lineRule="atLeast"/>
        <w:jc w:val="center"/>
        <w:rPr>
          <w:rFonts w:ascii="ＭＳ ゴシック" w:eastAsia="ＭＳ ゴシック" w:hAnsi="ＭＳ ゴシック"/>
          <w:b/>
          <w:sz w:val="32"/>
          <w:szCs w:val="32"/>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70F8015" wp14:editId="48B1658B">
                <wp:simplePos x="0" y="0"/>
                <wp:positionH relativeFrom="column">
                  <wp:posOffset>4800600</wp:posOffset>
                </wp:positionH>
                <wp:positionV relativeFrom="paragraph">
                  <wp:posOffset>-514350</wp:posOffset>
                </wp:positionV>
                <wp:extent cx="10858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85850" cy="295275"/>
                        </a:xfrm>
                        <a:prstGeom prst="rect">
                          <a:avLst/>
                        </a:prstGeom>
                        <a:solidFill>
                          <a:schemeClr val="lt1"/>
                        </a:solidFill>
                        <a:ln w="6350">
                          <a:solidFill>
                            <a:prstClr val="black"/>
                          </a:solidFill>
                        </a:ln>
                      </wps:spPr>
                      <wps:txbx>
                        <w:txbxContent>
                          <w:p w:rsidR="00841117" w:rsidRPr="00CC0A5D" w:rsidRDefault="0000701F" w:rsidP="0084111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R</w:t>
                            </w:r>
                            <w:r w:rsidR="00173FD2">
                              <w:rPr>
                                <w:rFonts w:ascii="HG丸ｺﾞｼｯｸM-PRO" w:eastAsia="HG丸ｺﾞｼｯｸM-PRO" w:hAnsi="HG丸ｺﾞｼｯｸM-PRO" w:hint="eastAsia"/>
                                <w:sz w:val="18"/>
                              </w:rPr>
                              <w:t>７</w:t>
                            </w:r>
                            <w:r w:rsidR="00841117" w:rsidRPr="00CC0A5D">
                              <w:rPr>
                                <w:rFonts w:ascii="HG丸ｺﾞｼｯｸM-PRO" w:eastAsia="HG丸ｺﾞｼｯｸM-PRO" w:hAnsi="HG丸ｺﾞｼｯｸM-PRO" w:hint="eastAsia"/>
                                <w:sz w:val="18"/>
                              </w:rPr>
                              <w:t>.1</w:t>
                            </w:r>
                            <w:r w:rsidR="00173FD2">
                              <w:rPr>
                                <w:rFonts w:ascii="HG丸ｺﾞｼｯｸM-PRO" w:eastAsia="HG丸ｺﾞｼｯｸM-PRO" w:hAnsi="HG丸ｺﾞｼｯｸM-PRO" w:hint="eastAsia"/>
                                <w:sz w:val="18"/>
                              </w:rPr>
                              <w:t>１</w:t>
                            </w:r>
                            <w:r w:rsidR="00841117" w:rsidRPr="00CC0A5D">
                              <w:rPr>
                                <w:rFonts w:ascii="HG丸ｺﾞｼｯｸM-PRO" w:eastAsia="HG丸ｺﾞｼｯｸM-PRO" w:hAnsi="HG丸ｺﾞｼｯｸM-PRO" w:hint="eastAsia"/>
                                <w:sz w:val="18"/>
                              </w:rPr>
                              <w:t>.</w:t>
                            </w:r>
                            <w:r w:rsidR="00841117" w:rsidRPr="00CC0A5D">
                              <w:rPr>
                                <w:rFonts w:ascii="HG丸ｺﾞｼｯｸM-PRO" w:eastAsia="HG丸ｺﾞｼｯｸM-PRO" w:hAnsi="HG丸ｺﾞｼｯｸM-PRO"/>
                                <w:sz w:val="18"/>
                              </w:rPr>
                              <w:t>1</w:t>
                            </w:r>
                            <w:r w:rsidR="00173FD2">
                              <w:rPr>
                                <w:rFonts w:ascii="HG丸ｺﾞｼｯｸM-PRO" w:eastAsia="HG丸ｺﾞｼｯｸM-PRO" w:hAnsi="HG丸ｺﾞｼｯｸM-PRO" w:hint="eastAsia"/>
                                <w:sz w:val="18"/>
                              </w:rPr>
                              <w:t>４</w:t>
                            </w:r>
                            <w:r w:rsidR="00841117" w:rsidRPr="00CC0A5D">
                              <w:rPr>
                                <w:rFonts w:ascii="HG丸ｺﾞｼｯｸM-PRO" w:eastAsia="HG丸ｺﾞｼｯｸM-PRO" w:hAnsi="HG丸ｺﾞｼｯｸM-PRO" w:hint="eastAsia"/>
                                <w:sz w:val="18"/>
                              </w:rPr>
                              <w:t>発行</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F8015" id="_x0000_t202" coordsize="21600,21600" o:spt="202" path="m,l,21600r21600,l21600,xe">
                <v:stroke joinstyle="miter"/>
                <v:path gradientshapeok="t" o:connecttype="rect"/>
              </v:shapetype>
              <v:shape id="テキスト ボックス 1" o:spid="_x0000_s1026" type="#_x0000_t202" style="position:absolute;left:0;text-align:left;margin-left:378pt;margin-top:-40.5pt;width:85.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" fillcolor="white [3201]" strokeweight=".5pt">
                <v:textbox inset="1mm,0,1mm,0">
                  <w:txbxContent>
                    <w:p w:rsidR="00841117" w:rsidRPr="00CC0A5D" w:rsidRDefault="0000701F" w:rsidP="0084111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R</w:t>
                      </w:r>
                      <w:r w:rsidR="00173FD2">
                        <w:rPr>
                          <w:rFonts w:ascii="HG丸ｺﾞｼｯｸM-PRO" w:eastAsia="HG丸ｺﾞｼｯｸM-PRO" w:hAnsi="HG丸ｺﾞｼｯｸM-PRO" w:hint="eastAsia"/>
                          <w:sz w:val="18"/>
                        </w:rPr>
                        <w:t>７</w:t>
                      </w:r>
                      <w:r w:rsidR="00841117" w:rsidRPr="00CC0A5D">
                        <w:rPr>
                          <w:rFonts w:ascii="HG丸ｺﾞｼｯｸM-PRO" w:eastAsia="HG丸ｺﾞｼｯｸM-PRO" w:hAnsi="HG丸ｺﾞｼｯｸM-PRO" w:hint="eastAsia"/>
                          <w:sz w:val="18"/>
                        </w:rPr>
                        <w:t>.1</w:t>
                      </w:r>
                      <w:r w:rsidR="00173FD2">
                        <w:rPr>
                          <w:rFonts w:ascii="HG丸ｺﾞｼｯｸM-PRO" w:eastAsia="HG丸ｺﾞｼｯｸM-PRO" w:hAnsi="HG丸ｺﾞｼｯｸM-PRO" w:hint="eastAsia"/>
                          <w:sz w:val="18"/>
                        </w:rPr>
                        <w:t>１</w:t>
                      </w:r>
                      <w:r w:rsidR="00841117" w:rsidRPr="00CC0A5D">
                        <w:rPr>
                          <w:rFonts w:ascii="HG丸ｺﾞｼｯｸM-PRO" w:eastAsia="HG丸ｺﾞｼｯｸM-PRO" w:hAnsi="HG丸ｺﾞｼｯｸM-PRO" w:hint="eastAsia"/>
                          <w:sz w:val="18"/>
                        </w:rPr>
                        <w:t>.</w:t>
                      </w:r>
                      <w:r w:rsidR="00841117" w:rsidRPr="00CC0A5D">
                        <w:rPr>
                          <w:rFonts w:ascii="HG丸ｺﾞｼｯｸM-PRO" w:eastAsia="HG丸ｺﾞｼｯｸM-PRO" w:hAnsi="HG丸ｺﾞｼｯｸM-PRO"/>
                          <w:sz w:val="18"/>
                        </w:rPr>
                        <w:t>1</w:t>
                      </w:r>
                      <w:r w:rsidR="00173FD2">
                        <w:rPr>
                          <w:rFonts w:ascii="HG丸ｺﾞｼｯｸM-PRO" w:eastAsia="HG丸ｺﾞｼｯｸM-PRO" w:hAnsi="HG丸ｺﾞｼｯｸM-PRO" w:hint="eastAsia"/>
                          <w:sz w:val="18"/>
                        </w:rPr>
                        <w:t>４</w:t>
                      </w:r>
                      <w:r w:rsidR="00841117" w:rsidRPr="00CC0A5D">
                        <w:rPr>
                          <w:rFonts w:ascii="HG丸ｺﾞｼｯｸM-PRO" w:eastAsia="HG丸ｺﾞｼｯｸM-PRO" w:hAnsi="HG丸ｺﾞｼｯｸM-PRO" w:hint="eastAsia"/>
                          <w:sz w:val="18"/>
                        </w:rPr>
                        <w:t>発行</w:t>
                      </w:r>
                    </w:p>
                  </w:txbxContent>
                </v:textbox>
              </v:shape>
            </w:pict>
          </mc:Fallback>
        </mc:AlternateContent>
      </w:r>
      <w:r w:rsidR="009E3624">
        <w:rPr>
          <w:rFonts w:ascii="ＭＳ ゴシック" w:eastAsia="ＭＳ ゴシック" w:hAnsi="ＭＳ ゴシック" w:hint="eastAsia"/>
          <w:b/>
          <w:sz w:val="32"/>
          <w:szCs w:val="32"/>
        </w:rPr>
        <w:t>令和</w:t>
      </w:r>
      <w:r w:rsidR="00173FD2">
        <w:rPr>
          <w:rFonts w:ascii="ＭＳ ゴシック" w:eastAsia="ＭＳ ゴシック" w:hAnsi="ＭＳ ゴシック" w:hint="eastAsia"/>
          <w:b/>
          <w:sz w:val="32"/>
          <w:szCs w:val="32"/>
        </w:rPr>
        <w:t>８</w:t>
      </w:r>
      <w:r w:rsidR="00481F3F" w:rsidRPr="005D2128">
        <w:rPr>
          <w:rFonts w:ascii="ＭＳ ゴシック" w:eastAsia="ＭＳ ゴシック" w:hAnsi="ＭＳ ゴシック" w:hint="eastAsia"/>
          <w:b/>
          <w:sz w:val="32"/>
          <w:szCs w:val="32"/>
          <w:lang w:eastAsia="zh-TW"/>
        </w:rPr>
        <w:t>年度</w:t>
      </w:r>
      <w:r w:rsidR="00D104B6">
        <w:rPr>
          <w:rFonts w:ascii="ＭＳ ゴシック" w:eastAsia="ＭＳ ゴシック" w:hAnsi="ＭＳ ゴシック" w:hint="eastAsia"/>
          <w:b/>
          <w:sz w:val="32"/>
          <w:szCs w:val="32"/>
        </w:rPr>
        <w:t>採用</w:t>
      </w:r>
      <w:r w:rsidR="00481F3F" w:rsidRPr="005D2128">
        <w:rPr>
          <w:rFonts w:ascii="ＭＳ ゴシック" w:eastAsia="ＭＳ ゴシック" w:hAnsi="ＭＳ ゴシック" w:hint="eastAsia"/>
          <w:b/>
          <w:sz w:val="32"/>
          <w:szCs w:val="32"/>
          <w:lang w:eastAsia="zh-TW"/>
        </w:rPr>
        <w:t>公民館</w:t>
      </w:r>
      <w:r w:rsidR="00DE366D">
        <w:rPr>
          <w:rFonts w:ascii="ＭＳ ゴシック" w:eastAsia="ＭＳ ゴシック" w:hAnsi="ＭＳ ゴシック" w:hint="eastAsia"/>
          <w:b/>
          <w:sz w:val="32"/>
          <w:szCs w:val="32"/>
        </w:rPr>
        <w:t>図書</w:t>
      </w:r>
      <w:r w:rsidR="00306AC2">
        <w:rPr>
          <w:rFonts w:ascii="ＭＳ ゴシック" w:eastAsia="ＭＳ ゴシック" w:hAnsi="ＭＳ ゴシック" w:hint="eastAsia"/>
          <w:b/>
          <w:sz w:val="32"/>
          <w:szCs w:val="32"/>
        </w:rPr>
        <w:t>職員</w:t>
      </w:r>
      <w:r w:rsidR="00380DA4">
        <w:rPr>
          <w:rFonts w:ascii="ＭＳ ゴシック" w:eastAsia="ＭＳ ゴシック" w:hAnsi="ＭＳ ゴシック" w:hint="eastAsia"/>
          <w:b/>
          <w:sz w:val="32"/>
          <w:szCs w:val="32"/>
        </w:rPr>
        <w:t>の</w:t>
      </w:r>
      <w:r w:rsidR="00481F3F" w:rsidRPr="005D2128">
        <w:rPr>
          <w:rFonts w:ascii="ＭＳ ゴシック" w:eastAsia="ＭＳ ゴシック" w:hAnsi="ＭＳ ゴシック" w:hint="eastAsia"/>
          <w:b/>
          <w:sz w:val="32"/>
          <w:szCs w:val="32"/>
          <w:lang w:eastAsia="zh-TW"/>
        </w:rPr>
        <w:t>募集案内</w:t>
      </w:r>
    </w:p>
    <w:p w:rsidR="00841117" w:rsidRDefault="00841117" w:rsidP="004B4B05">
      <w:pPr>
        <w:jc w:val="left"/>
        <w:rPr>
          <w:rFonts w:ascii="ＭＳ ゴシック" w:eastAsia="ＭＳ ゴシック" w:hAnsi="ＭＳ ゴシック"/>
        </w:rPr>
      </w:pPr>
    </w:p>
    <w:p w:rsidR="00841117" w:rsidRDefault="00841117" w:rsidP="004B4B05">
      <w:pPr>
        <w:jc w:val="left"/>
        <w:rPr>
          <w:rFonts w:ascii="ＭＳ ゴシック" w:eastAsia="ＭＳ ゴシック" w:hAnsi="ＭＳ ゴシック"/>
        </w:rPr>
      </w:pPr>
    </w:p>
    <w:p w:rsidR="00481F3F" w:rsidRPr="008F692B" w:rsidRDefault="00481F3F" w:rsidP="004B4B05">
      <w:pPr>
        <w:jc w:val="left"/>
        <w:rPr>
          <w:rFonts w:ascii="ＭＳ ゴシック" w:eastAsia="ＭＳ ゴシック" w:hAnsi="ＭＳ ゴシック"/>
        </w:rPr>
      </w:pPr>
      <w:r w:rsidRPr="008F692B">
        <w:rPr>
          <w:rFonts w:ascii="ＭＳ ゴシック" w:eastAsia="ＭＳ ゴシック" w:hAnsi="ＭＳ ゴシック" w:hint="eastAsia"/>
        </w:rPr>
        <w:t>１　応募資格</w:t>
      </w:r>
    </w:p>
    <w:p w:rsidR="00DE366D" w:rsidRPr="00E87309" w:rsidRDefault="00DA0028" w:rsidP="00DA0028">
      <w:pPr>
        <w:ind w:firstLineChars="59" w:firstLine="148"/>
        <w:jc w:val="left"/>
        <w:rPr>
          <w:rFonts w:asciiTheme="minorEastAsia" w:eastAsiaTheme="minorEastAsia" w:hAnsiTheme="minorEastAsia"/>
        </w:rPr>
      </w:pPr>
      <w:r w:rsidRPr="00E87309">
        <w:rPr>
          <w:rFonts w:asciiTheme="minorEastAsia" w:eastAsiaTheme="minorEastAsia" w:hAnsiTheme="minorEastAsia"/>
        </w:rPr>
        <w:t>(</w:t>
      </w:r>
      <w:r w:rsidRPr="00E87309">
        <w:rPr>
          <w:rFonts w:asciiTheme="minorEastAsia" w:eastAsiaTheme="minorEastAsia" w:hAnsiTheme="minorEastAsia" w:hint="eastAsia"/>
        </w:rPr>
        <w:t>1</w:t>
      </w:r>
      <w:r w:rsidR="00DE366D" w:rsidRPr="00E87309">
        <w:rPr>
          <w:rFonts w:asciiTheme="minorEastAsia" w:eastAsiaTheme="minorEastAsia" w:hAnsiTheme="minorEastAsia"/>
        </w:rPr>
        <w:t>)</w:t>
      </w:r>
      <w:r w:rsidR="007475E5">
        <w:rPr>
          <w:rFonts w:asciiTheme="minorEastAsia" w:eastAsiaTheme="minorEastAsia" w:hAnsiTheme="minorEastAsia" w:hint="eastAsia"/>
        </w:rPr>
        <w:t xml:space="preserve">　</w:t>
      </w:r>
      <w:r w:rsidR="00DE366D" w:rsidRPr="00E87309">
        <w:rPr>
          <w:rFonts w:asciiTheme="minorEastAsia" w:eastAsiaTheme="minorEastAsia" w:hAnsiTheme="minorEastAsia" w:hint="eastAsia"/>
        </w:rPr>
        <w:t>司書資格保有者または、図書室の業務に関心と熱意のある方</w:t>
      </w:r>
    </w:p>
    <w:p w:rsidR="00DA0028" w:rsidRPr="00E87309" w:rsidRDefault="00DE366D" w:rsidP="00E87309">
      <w:pPr>
        <w:ind w:leftChars="-118" w:left="-296" w:firstLineChars="177" w:firstLine="444"/>
        <w:jc w:val="left"/>
        <w:rPr>
          <w:rFonts w:asciiTheme="minorEastAsia" w:eastAsiaTheme="minorEastAsia" w:hAnsiTheme="minorEastAsia"/>
          <w:color w:val="000000" w:themeColor="text1"/>
        </w:rPr>
      </w:pPr>
      <w:r w:rsidRPr="00E87309">
        <w:rPr>
          <w:rFonts w:asciiTheme="minorEastAsia" w:eastAsiaTheme="minorEastAsia" w:hAnsiTheme="minorEastAsia" w:hint="eastAsia"/>
          <w:color w:val="000000" w:themeColor="text1"/>
        </w:rPr>
        <w:t>(</w:t>
      </w:r>
      <w:r w:rsidR="00DA0028" w:rsidRPr="00E87309">
        <w:rPr>
          <w:rFonts w:asciiTheme="minorEastAsia" w:eastAsiaTheme="minorEastAsia" w:hAnsiTheme="minorEastAsia" w:hint="eastAsia"/>
          <w:color w:val="000000" w:themeColor="text1"/>
        </w:rPr>
        <w:t>2</w:t>
      </w:r>
      <w:r w:rsidRPr="00E87309">
        <w:rPr>
          <w:rFonts w:asciiTheme="minorEastAsia" w:eastAsiaTheme="minorEastAsia" w:hAnsiTheme="minorEastAsia" w:hint="eastAsia"/>
          <w:color w:val="000000" w:themeColor="text1"/>
        </w:rPr>
        <w:t xml:space="preserve">)　</w:t>
      </w:r>
      <w:r w:rsidR="00DA0028" w:rsidRPr="00E87309">
        <w:rPr>
          <w:rFonts w:asciiTheme="minorEastAsia" w:eastAsiaTheme="minorEastAsia" w:hAnsiTheme="minorEastAsia" w:hint="eastAsia"/>
          <w:color w:val="000000" w:themeColor="text1"/>
        </w:rPr>
        <w:t>パソコンの基本操作（ワード、エクセル）ができる方</w:t>
      </w:r>
    </w:p>
    <w:p w:rsidR="00DE366D" w:rsidRPr="00E87309" w:rsidRDefault="00DA0028" w:rsidP="00E94F17">
      <w:pPr>
        <w:ind w:firstLineChars="50" w:firstLine="126"/>
        <w:jc w:val="left"/>
        <w:rPr>
          <w:rFonts w:asciiTheme="minorEastAsia" w:eastAsiaTheme="minorEastAsia" w:hAnsiTheme="minorEastAsia"/>
        </w:rPr>
      </w:pPr>
      <w:r w:rsidRPr="00E87309">
        <w:rPr>
          <w:rFonts w:asciiTheme="minorEastAsia" w:eastAsiaTheme="minorEastAsia" w:hAnsiTheme="minorEastAsia"/>
        </w:rPr>
        <w:t>(</w:t>
      </w:r>
      <w:r w:rsidRPr="00E87309">
        <w:rPr>
          <w:rFonts w:asciiTheme="minorEastAsia" w:eastAsiaTheme="minorEastAsia" w:hAnsiTheme="minorEastAsia" w:hint="eastAsia"/>
        </w:rPr>
        <w:t>3</w:t>
      </w:r>
      <w:r w:rsidR="00DE366D" w:rsidRPr="00E87309">
        <w:rPr>
          <w:rFonts w:asciiTheme="minorEastAsia" w:eastAsiaTheme="minorEastAsia" w:hAnsiTheme="minorEastAsia"/>
        </w:rPr>
        <w:t>)</w:t>
      </w:r>
      <w:r w:rsidR="00DE366D" w:rsidRPr="00E87309">
        <w:rPr>
          <w:rFonts w:asciiTheme="minorEastAsia" w:eastAsiaTheme="minorEastAsia" w:hAnsiTheme="minorEastAsia" w:hint="eastAsia"/>
        </w:rPr>
        <w:t xml:space="preserve">　土曜日、日曜日及び祝・休日も勤務が可能な方</w:t>
      </w:r>
    </w:p>
    <w:p w:rsidR="00DE366D" w:rsidRPr="00E87309" w:rsidRDefault="00DA0028" w:rsidP="00DE366D">
      <w:pPr>
        <w:jc w:val="left"/>
        <w:rPr>
          <w:rFonts w:asciiTheme="minorEastAsia" w:eastAsiaTheme="minorEastAsia" w:hAnsiTheme="minorEastAsia"/>
        </w:rPr>
      </w:pPr>
      <w:r w:rsidRPr="00E87309">
        <w:rPr>
          <w:rFonts w:asciiTheme="minorEastAsia" w:eastAsiaTheme="minorEastAsia" w:hAnsiTheme="minorEastAsia"/>
        </w:rPr>
        <w:t xml:space="preserve"> (</w:t>
      </w:r>
      <w:r w:rsidRPr="00E87309">
        <w:rPr>
          <w:rFonts w:asciiTheme="minorEastAsia" w:eastAsiaTheme="minorEastAsia" w:hAnsiTheme="minorEastAsia" w:hint="eastAsia"/>
        </w:rPr>
        <w:t>4</w:t>
      </w:r>
      <w:r w:rsidR="00DE366D" w:rsidRPr="00E87309">
        <w:rPr>
          <w:rFonts w:asciiTheme="minorEastAsia" w:eastAsiaTheme="minorEastAsia" w:hAnsiTheme="minorEastAsia"/>
        </w:rPr>
        <w:t>)</w:t>
      </w:r>
      <w:r w:rsidR="00DE366D" w:rsidRPr="00E87309">
        <w:rPr>
          <w:rFonts w:asciiTheme="minorEastAsia" w:eastAsiaTheme="minorEastAsia" w:hAnsiTheme="minorEastAsia" w:hint="eastAsia"/>
        </w:rPr>
        <w:t xml:space="preserve">　地域の子どもたちの読書推進活動に意欲のある方</w:t>
      </w:r>
    </w:p>
    <w:p w:rsidR="00DE366D" w:rsidRPr="00965211" w:rsidRDefault="00DE366D" w:rsidP="00DE366D">
      <w:pPr>
        <w:ind w:firstLineChars="100" w:firstLine="251"/>
        <w:jc w:val="left"/>
        <w:rPr>
          <w:rFonts w:ascii="ＭＳ ゴシック" w:eastAsia="ＭＳ ゴシック" w:hAnsi="ＭＳ ゴシック"/>
        </w:rPr>
      </w:pPr>
      <w:r w:rsidRPr="00E87309">
        <w:rPr>
          <w:rFonts w:asciiTheme="minorEastAsia" w:eastAsiaTheme="minorEastAsia" w:hAnsiTheme="minorEastAsia" w:hint="eastAsia"/>
        </w:rPr>
        <w:t xml:space="preserve">　　</w:t>
      </w:r>
      <w:r w:rsidRPr="00965211">
        <w:rPr>
          <w:rFonts w:ascii="ＭＳ ゴシック" w:eastAsia="ＭＳ ゴシック" w:hAnsi="ＭＳ ゴシック" w:hint="eastAsia"/>
          <w:u w:val="single"/>
        </w:rPr>
        <w:t>※　年齢の制限はありません</w:t>
      </w:r>
    </w:p>
    <w:p w:rsidR="00481F3F" w:rsidRPr="002A5E4B" w:rsidRDefault="00481F3F" w:rsidP="00A70C17">
      <w:pPr>
        <w:spacing w:beforeLines="50" w:before="214"/>
        <w:jc w:val="left"/>
        <w:rPr>
          <w:rFonts w:eastAsia="SimSun" w:hAnsi="ＭＳ 明朝"/>
        </w:rPr>
      </w:pPr>
      <w:r w:rsidRPr="008F692B">
        <w:rPr>
          <w:rFonts w:ascii="ＭＳ ゴシック" w:eastAsia="ＭＳ ゴシック" w:hAnsi="ＭＳ ゴシック" w:hint="eastAsia"/>
          <w:lang w:eastAsia="zh-CN"/>
        </w:rPr>
        <w:t xml:space="preserve">２　募集人数　</w:t>
      </w:r>
      <w:r w:rsidRPr="008F692B">
        <w:rPr>
          <w:rFonts w:hAnsi="ＭＳ 明朝" w:hint="eastAsia"/>
          <w:lang w:eastAsia="zh-CN"/>
        </w:rPr>
        <w:t xml:space="preserve">　　</w:t>
      </w:r>
      <w:r w:rsidR="00173FD2">
        <w:rPr>
          <w:rFonts w:hAnsi="ＭＳ 明朝" w:hint="eastAsia"/>
        </w:rPr>
        <w:t>２７</w:t>
      </w:r>
      <w:r w:rsidR="002A5E4B">
        <w:rPr>
          <w:rFonts w:hAnsi="ＭＳ 明朝" w:hint="eastAsia"/>
        </w:rPr>
        <w:t>名</w:t>
      </w:r>
    </w:p>
    <w:p w:rsidR="00A44887" w:rsidRPr="008F692B" w:rsidRDefault="00A44887" w:rsidP="00A4488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３　募集期間</w:t>
      </w:r>
    </w:p>
    <w:p w:rsidR="00A44887" w:rsidRPr="008F692B" w:rsidRDefault="00A44887" w:rsidP="00A44887">
      <w:pPr>
        <w:ind w:firstLineChars="50" w:firstLine="126"/>
        <w:jc w:val="left"/>
        <w:rPr>
          <w:rFonts w:hAnsi="ＭＳ 明朝"/>
        </w:rPr>
      </w:pPr>
      <w:r w:rsidRPr="008F692B">
        <w:rPr>
          <w:rFonts w:hAnsi="ＭＳ 明朝" w:hint="eastAsia"/>
        </w:rPr>
        <w:t xml:space="preserve">(1)　期間　</w:t>
      </w:r>
      <w:r w:rsidR="00102C00">
        <w:rPr>
          <w:rFonts w:hAnsi="ＭＳ 明朝" w:hint="eastAsia"/>
        </w:rPr>
        <w:t>令和</w:t>
      </w:r>
      <w:r w:rsidR="00173FD2">
        <w:rPr>
          <w:rFonts w:hAnsi="ＭＳ 明朝" w:hint="eastAsia"/>
        </w:rPr>
        <w:t>７</w:t>
      </w:r>
      <w:r w:rsidRPr="008F692B">
        <w:rPr>
          <w:rFonts w:hAnsi="ＭＳ 明朝" w:hint="eastAsia"/>
        </w:rPr>
        <w:t>年１</w:t>
      </w:r>
      <w:r w:rsidR="00173FD2">
        <w:rPr>
          <w:rFonts w:hAnsi="ＭＳ 明朝" w:hint="eastAsia"/>
        </w:rPr>
        <w:t>１</w:t>
      </w:r>
      <w:r w:rsidR="00C633CD">
        <w:rPr>
          <w:rFonts w:hAnsi="ＭＳ 明朝" w:hint="eastAsia"/>
        </w:rPr>
        <w:t>月</w:t>
      </w:r>
      <w:r w:rsidR="00173FD2">
        <w:rPr>
          <w:rFonts w:hAnsi="ＭＳ 明朝" w:hint="eastAsia"/>
        </w:rPr>
        <w:t>１７</w:t>
      </w:r>
      <w:r w:rsidRPr="008F692B">
        <w:rPr>
          <w:rFonts w:hAnsi="ＭＳ 明朝" w:hint="eastAsia"/>
        </w:rPr>
        <w:t>日(</w:t>
      </w:r>
      <w:r w:rsidR="00173FD2">
        <w:rPr>
          <w:rFonts w:hAnsi="ＭＳ 明朝" w:hint="eastAsia"/>
        </w:rPr>
        <w:t>月</w:t>
      </w:r>
      <w:r w:rsidRPr="008F692B">
        <w:rPr>
          <w:rFonts w:hAnsi="ＭＳ 明朝" w:hint="eastAsia"/>
        </w:rPr>
        <w:t>)から</w:t>
      </w:r>
      <w:r>
        <w:rPr>
          <w:rFonts w:hAnsi="ＭＳ 明朝" w:hint="eastAsia"/>
        </w:rPr>
        <w:t>令和</w:t>
      </w:r>
      <w:r w:rsidR="00102C00">
        <w:rPr>
          <w:rFonts w:hAnsi="ＭＳ 明朝" w:hint="eastAsia"/>
        </w:rPr>
        <w:t>７</w:t>
      </w:r>
      <w:r>
        <w:rPr>
          <w:rFonts w:hAnsi="ＭＳ 明朝" w:hint="eastAsia"/>
        </w:rPr>
        <w:t>年１</w:t>
      </w:r>
      <w:r w:rsidR="00173FD2">
        <w:rPr>
          <w:rFonts w:hAnsi="ＭＳ 明朝" w:hint="eastAsia"/>
        </w:rPr>
        <w:t>２</w:t>
      </w:r>
      <w:r w:rsidRPr="008F692B">
        <w:rPr>
          <w:rFonts w:hAnsi="ＭＳ 明朝" w:hint="eastAsia"/>
        </w:rPr>
        <w:t>月１</w:t>
      </w:r>
      <w:r w:rsidR="00173FD2">
        <w:rPr>
          <w:rFonts w:hAnsi="ＭＳ 明朝" w:hint="eastAsia"/>
        </w:rPr>
        <w:t>５</w:t>
      </w:r>
      <w:r w:rsidRPr="008F692B">
        <w:rPr>
          <w:rFonts w:hAnsi="ＭＳ 明朝" w:hint="eastAsia"/>
        </w:rPr>
        <w:t>日(</w:t>
      </w:r>
      <w:r w:rsidR="00173FD2">
        <w:rPr>
          <w:rFonts w:hAnsi="ＭＳ 明朝" w:hint="eastAsia"/>
        </w:rPr>
        <w:t>月</w:t>
      </w:r>
      <w:r w:rsidRPr="008F692B">
        <w:rPr>
          <w:rFonts w:hAnsi="ＭＳ 明朝" w:hint="eastAsia"/>
        </w:rPr>
        <w:t>)まで</w:t>
      </w:r>
    </w:p>
    <w:p w:rsidR="00A44887" w:rsidRPr="008F692B" w:rsidRDefault="00A44887" w:rsidP="00A44887">
      <w:pPr>
        <w:ind w:left="126"/>
        <w:jc w:val="left"/>
        <w:rPr>
          <w:rFonts w:hAnsi="ＭＳ 明朝"/>
        </w:rPr>
      </w:pPr>
      <w:r w:rsidRPr="008F692B">
        <w:rPr>
          <w:rFonts w:hAnsi="ＭＳ 明朝" w:hint="eastAsia"/>
        </w:rPr>
        <w:t>(2)　時間　午前８時３０分から午後５時まで</w:t>
      </w:r>
    </w:p>
    <w:p w:rsidR="00152A79" w:rsidRPr="008F692B" w:rsidRDefault="00A44887" w:rsidP="00A44887">
      <w:pPr>
        <w:ind w:firstLineChars="500" w:firstLine="1255"/>
        <w:rPr>
          <w:rFonts w:hAnsi="ＭＳ 明朝"/>
        </w:rPr>
      </w:pPr>
      <w:r w:rsidRPr="008F692B">
        <w:rPr>
          <w:rFonts w:hAnsi="ＭＳ 明朝" w:hint="eastAsia"/>
        </w:rPr>
        <w:t>＊ただし、土曜日</w:t>
      </w:r>
      <w:r>
        <w:rPr>
          <w:rFonts w:hAnsi="ＭＳ 明朝" w:hint="eastAsia"/>
        </w:rPr>
        <w:t>、</w:t>
      </w:r>
      <w:r w:rsidRPr="008F692B">
        <w:rPr>
          <w:rFonts w:hAnsi="ＭＳ 明朝" w:hint="eastAsia"/>
        </w:rPr>
        <w:t>日曜日、祝日等の</w:t>
      </w:r>
      <w:r w:rsidRPr="006B3CD6">
        <w:rPr>
          <w:rFonts w:hAnsi="ＭＳ 明朝" w:hint="eastAsia"/>
        </w:rPr>
        <w:t>閉庁日を除く</w:t>
      </w:r>
      <w:r w:rsidRPr="008F692B">
        <w:rPr>
          <w:rFonts w:hAnsi="ＭＳ 明朝" w:hint="eastAsia"/>
        </w:rPr>
        <w:t>。</w:t>
      </w:r>
    </w:p>
    <w:p w:rsidR="00481F3F"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４　応募方法</w:t>
      </w:r>
      <w:r w:rsidR="00EF435F" w:rsidRPr="008F692B">
        <w:rPr>
          <w:rFonts w:ascii="ＭＳ ゴシック" w:eastAsia="ＭＳ ゴシック" w:hAnsi="ＭＳ ゴシック" w:hint="eastAsia"/>
        </w:rPr>
        <w:t>及び提出先</w:t>
      </w:r>
    </w:p>
    <w:p w:rsidR="002B2D18" w:rsidRPr="008F692B" w:rsidRDefault="004C2C71" w:rsidP="00A44887">
      <w:pPr>
        <w:ind w:left="251" w:hangingChars="100" w:hanging="251"/>
        <w:rPr>
          <w:rFonts w:hAnsi="ＭＳ 明朝"/>
        </w:rPr>
      </w:pPr>
      <w:r w:rsidRPr="008F692B">
        <w:rPr>
          <w:rFonts w:ascii="ＭＳ ゴシック" w:eastAsia="ＭＳ ゴシック" w:hAnsi="ＭＳ ゴシック" w:hint="eastAsia"/>
        </w:rPr>
        <w:t xml:space="preserve">　　</w:t>
      </w:r>
      <w:r w:rsidR="00481F3F" w:rsidRPr="008F692B">
        <w:rPr>
          <w:rFonts w:hAnsi="ＭＳ 明朝" w:hint="eastAsia"/>
        </w:rPr>
        <w:t>所定の</w:t>
      </w:r>
      <w:r w:rsidR="009E3624">
        <w:rPr>
          <w:rFonts w:hAnsi="ＭＳ 明朝" w:hint="eastAsia"/>
        </w:rPr>
        <w:t>公民館</w:t>
      </w:r>
      <w:r w:rsidR="004822F3">
        <w:rPr>
          <w:rFonts w:hAnsi="ＭＳ 明朝" w:hint="eastAsia"/>
        </w:rPr>
        <w:t>図書</w:t>
      </w:r>
      <w:r w:rsidR="009E3624">
        <w:rPr>
          <w:rFonts w:hAnsi="ＭＳ 明朝" w:hint="eastAsia"/>
        </w:rPr>
        <w:t>職</w:t>
      </w:r>
      <w:r w:rsidR="00DB3891" w:rsidRPr="008F692B">
        <w:rPr>
          <w:rFonts w:hAnsi="ＭＳ 明朝" w:hint="eastAsia"/>
        </w:rPr>
        <w:t>員用</w:t>
      </w:r>
      <w:r w:rsidR="009E3624">
        <w:rPr>
          <w:rFonts w:hAnsi="ＭＳ 明朝" w:hint="eastAsia"/>
        </w:rPr>
        <w:t>エントリーシート</w:t>
      </w:r>
      <w:r w:rsidR="00AC7913" w:rsidRPr="008F692B">
        <w:rPr>
          <w:rFonts w:hAnsi="ＭＳ 明朝" w:hint="eastAsia"/>
        </w:rPr>
        <w:t>（</w:t>
      </w:r>
      <w:r w:rsidR="00EF435F" w:rsidRPr="008F692B">
        <w:rPr>
          <w:rFonts w:hAnsi="ＭＳ 明朝" w:hint="eastAsia"/>
        </w:rPr>
        <w:t>秦野市の</w:t>
      </w:r>
      <w:r w:rsidR="00AC7913" w:rsidRPr="008F692B">
        <w:rPr>
          <w:rFonts w:hAnsi="ＭＳ 明朝" w:hint="eastAsia"/>
        </w:rPr>
        <w:t>ホームページ</w:t>
      </w:r>
      <w:r w:rsidR="00EF435F" w:rsidRPr="008F692B">
        <w:rPr>
          <w:rFonts w:hAnsi="ＭＳ 明朝" w:hint="eastAsia"/>
        </w:rPr>
        <w:t>からも</w:t>
      </w:r>
      <w:r w:rsidR="00AC7913" w:rsidRPr="008F692B">
        <w:rPr>
          <w:rFonts w:hAnsi="ＭＳ 明朝" w:hint="eastAsia"/>
        </w:rPr>
        <w:t>ダウンロードできます。市販の履歴書不可）</w:t>
      </w:r>
      <w:r w:rsidR="00481F3F" w:rsidRPr="008F692B">
        <w:rPr>
          <w:rFonts w:hAnsi="ＭＳ 明朝" w:hint="eastAsia"/>
        </w:rPr>
        <w:t>に必要事項を記入し、</w:t>
      </w:r>
      <w:r w:rsidR="00DB3891" w:rsidRPr="008F692B">
        <w:rPr>
          <w:rFonts w:hAnsi="ＭＳ 明朝" w:hint="eastAsia"/>
          <w:u w:val="wave"/>
        </w:rPr>
        <w:t>応募する本人が秦野市</w:t>
      </w:r>
      <w:r w:rsidR="007928B5" w:rsidRPr="008F692B">
        <w:rPr>
          <w:rFonts w:hAnsi="ＭＳ 明朝" w:hint="eastAsia"/>
          <w:u w:val="wave"/>
        </w:rPr>
        <w:t>役所生涯学習課</w:t>
      </w:r>
      <w:r w:rsidR="00DB3891" w:rsidRPr="008F692B">
        <w:rPr>
          <w:rFonts w:hAnsi="ＭＳ 明朝" w:hint="eastAsia"/>
          <w:u w:val="wave"/>
        </w:rPr>
        <w:t>に直接持参してください（郵送不可）</w:t>
      </w:r>
      <w:r w:rsidR="00DB3891" w:rsidRPr="008F692B">
        <w:rPr>
          <w:rFonts w:hAnsi="ＭＳ 明朝" w:hint="eastAsia"/>
        </w:rPr>
        <w:t>。</w:t>
      </w:r>
    </w:p>
    <w:p w:rsidR="00A44887" w:rsidRPr="008F692B" w:rsidRDefault="00A44887" w:rsidP="00A44887">
      <w:pPr>
        <w:spacing w:beforeLines="50" w:before="214"/>
        <w:jc w:val="left"/>
        <w:rPr>
          <w:rFonts w:ascii="ＭＳ ゴシック" w:eastAsia="ＭＳ ゴシック" w:hAnsi="ＭＳ ゴシック"/>
        </w:rPr>
      </w:pPr>
      <w:r>
        <w:rPr>
          <w:rFonts w:ascii="ＭＳ ゴシック" w:eastAsia="ＭＳ ゴシック" w:hAnsi="ＭＳ ゴシック" w:hint="eastAsia"/>
        </w:rPr>
        <w:t>５　選考日時・会場・</w:t>
      </w:r>
      <w:r w:rsidRPr="008F692B">
        <w:rPr>
          <w:rFonts w:ascii="ＭＳ ゴシック" w:eastAsia="ＭＳ ゴシック" w:hAnsi="ＭＳ ゴシック" w:hint="eastAsia"/>
        </w:rPr>
        <w:t>内容</w:t>
      </w:r>
    </w:p>
    <w:p w:rsidR="00A44887" w:rsidRDefault="00A44887" w:rsidP="00A44887">
      <w:pPr>
        <w:jc w:val="left"/>
        <w:rPr>
          <w:rFonts w:hAnsi="ＭＳ 明朝"/>
        </w:rPr>
      </w:pPr>
      <w:r w:rsidRPr="0001048C">
        <w:rPr>
          <w:rFonts w:hAnsi="ＭＳ 明朝" w:hint="eastAsia"/>
        </w:rPr>
        <w:t xml:space="preserve"> </w:t>
      </w:r>
      <w:r w:rsidRPr="0001048C">
        <w:rPr>
          <w:rFonts w:hAnsi="ＭＳ 明朝"/>
        </w:rPr>
        <w:t>(1)</w:t>
      </w:r>
      <w:r w:rsidRPr="0001048C">
        <w:rPr>
          <w:rFonts w:hAnsi="ＭＳ 明朝" w:hint="eastAsia"/>
        </w:rPr>
        <w:t xml:space="preserve">　</w:t>
      </w:r>
      <w:r>
        <w:rPr>
          <w:rFonts w:hAnsi="ＭＳ 明朝" w:hint="eastAsia"/>
        </w:rPr>
        <w:t>選考日時</w:t>
      </w:r>
    </w:p>
    <w:p w:rsidR="00A44887" w:rsidRPr="0001048C" w:rsidRDefault="00A44887" w:rsidP="00A44887">
      <w:pPr>
        <w:ind w:firstLineChars="300" w:firstLine="753"/>
        <w:jc w:val="left"/>
        <w:rPr>
          <w:rFonts w:hAnsi="ＭＳ 明朝"/>
        </w:rPr>
      </w:pPr>
      <w:r>
        <w:rPr>
          <w:rFonts w:hAnsi="ＭＳ 明朝" w:hint="eastAsia"/>
        </w:rPr>
        <w:t>次の日程のうち市が指定する日程で受験していただきます。</w:t>
      </w:r>
    </w:p>
    <w:p w:rsidR="00173FD2" w:rsidRDefault="00173FD2" w:rsidP="00173FD2">
      <w:pPr>
        <w:ind w:firstLineChars="300" w:firstLine="753"/>
        <w:jc w:val="left"/>
        <w:rPr>
          <w:rFonts w:hAnsi="ＭＳ 明朝"/>
        </w:rPr>
      </w:pPr>
      <w:r w:rsidRPr="0028023A">
        <w:rPr>
          <w:rFonts w:hAnsi="ＭＳ 明朝" w:hint="eastAsia"/>
        </w:rPr>
        <w:t>令和７年１</w:t>
      </w:r>
      <w:r>
        <w:rPr>
          <w:rFonts w:hAnsi="ＭＳ 明朝" w:hint="eastAsia"/>
        </w:rPr>
        <w:t>２</w:t>
      </w:r>
      <w:r w:rsidRPr="0028023A">
        <w:rPr>
          <w:rFonts w:hAnsi="ＭＳ 明朝" w:hint="eastAsia"/>
        </w:rPr>
        <w:t>月２</w:t>
      </w:r>
      <w:r>
        <w:rPr>
          <w:rFonts w:hAnsi="ＭＳ 明朝" w:hint="eastAsia"/>
        </w:rPr>
        <w:t>３</w:t>
      </w:r>
      <w:r w:rsidRPr="0028023A">
        <w:rPr>
          <w:rFonts w:hAnsi="ＭＳ 明朝" w:hint="eastAsia"/>
        </w:rPr>
        <w:t>日（</w:t>
      </w:r>
      <w:r>
        <w:rPr>
          <w:rFonts w:hAnsi="ＭＳ 明朝" w:hint="eastAsia"/>
        </w:rPr>
        <w:t>火</w:t>
      </w:r>
      <w:r w:rsidRPr="0028023A">
        <w:rPr>
          <w:rFonts w:hAnsi="ＭＳ 明朝" w:hint="eastAsia"/>
        </w:rPr>
        <w:t>）</w:t>
      </w:r>
      <w:r>
        <w:rPr>
          <w:rFonts w:hAnsi="ＭＳ 明朝" w:hint="eastAsia"/>
        </w:rPr>
        <w:t>、２４日（水）、２５日（木）</w:t>
      </w:r>
    </w:p>
    <w:p w:rsidR="00173FD2" w:rsidRPr="0028023A" w:rsidRDefault="00173FD2" w:rsidP="00173FD2">
      <w:pPr>
        <w:ind w:firstLineChars="300" w:firstLine="753"/>
        <w:jc w:val="left"/>
        <w:rPr>
          <w:rFonts w:hAnsi="ＭＳ 明朝"/>
        </w:rPr>
      </w:pPr>
      <w:r>
        <w:rPr>
          <w:rFonts w:hAnsi="ＭＳ 明朝" w:hint="eastAsia"/>
        </w:rPr>
        <w:t>いずれも午前９時から午後４時まで（正午から午後１時までは除く）</w:t>
      </w:r>
    </w:p>
    <w:p w:rsidR="00173FD2" w:rsidRDefault="00FC3AA4" w:rsidP="00173FD2">
      <w:pPr>
        <w:ind w:firstLineChars="300" w:firstLine="753"/>
        <w:jc w:val="left"/>
        <w:rPr>
          <w:rFonts w:hAnsi="ＭＳ 明朝"/>
          <w:b/>
          <w:u w:val="single"/>
        </w:rPr>
      </w:pPr>
      <w:r>
        <w:rPr>
          <w:rFonts w:hAnsi="ＭＳ 明朝" w:hint="eastAsia"/>
        </w:rPr>
        <w:t>令和８</w:t>
      </w:r>
      <w:bookmarkStart w:id="0" w:name="_GoBack"/>
      <w:bookmarkEnd w:id="0"/>
      <w:r w:rsidR="00173FD2" w:rsidRPr="0028023A">
        <w:rPr>
          <w:rFonts w:hAnsi="ＭＳ 明朝" w:hint="eastAsia"/>
        </w:rPr>
        <w:t>年１月</w:t>
      </w:r>
      <w:r w:rsidR="00173FD2">
        <w:rPr>
          <w:rFonts w:hAnsi="ＭＳ 明朝" w:hint="eastAsia"/>
        </w:rPr>
        <w:t>６</w:t>
      </w:r>
      <w:r w:rsidR="00173FD2" w:rsidRPr="0028023A">
        <w:rPr>
          <w:rFonts w:hAnsi="ＭＳ 明朝" w:hint="eastAsia"/>
        </w:rPr>
        <w:t>日（</w:t>
      </w:r>
      <w:r w:rsidR="00173FD2">
        <w:rPr>
          <w:rFonts w:hAnsi="ＭＳ 明朝" w:hint="eastAsia"/>
        </w:rPr>
        <w:t>火</w:t>
      </w:r>
      <w:r w:rsidR="00173FD2" w:rsidRPr="0028023A">
        <w:rPr>
          <w:rFonts w:hAnsi="ＭＳ 明朝" w:hint="eastAsia"/>
        </w:rPr>
        <w:t>）</w:t>
      </w:r>
      <w:r w:rsidR="00173FD2">
        <w:rPr>
          <w:rFonts w:hAnsi="ＭＳ 明朝" w:hint="eastAsia"/>
        </w:rPr>
        <w:t xml:space="preserve">、７日（水）　</w:t>
      </w:r>
      <w:r w:rsidR="00173FD2" w:rsidRPr="002851DC">
        <w:rPr>
          <w:rFonts w:hAnsi="ＭＳ 明朝" w:hint="eastAsia"/>
          <w:b/>
          <w:u w:val="single"/>
        </w:rPr>
        <w:t>※予備日</w:t>
      </w:r>
    </w:p>
    <w:p w:rsidR="009D512C" w:rsidRPr="00173FD2" w:rsidRDefault="00173FD2" w:rsidP="00173FD2">
      <w:pPr>
        <w:ind w:firstLineChars="300" w:firstLine="753"/>
        <w:jc w:val="left"/>
        <w:rPr>
          <w:rFonts w:hAnsi="ＭＳ 明朝"/>
        </w:rPr>
      </w:pPr>
      <w:r w:rsidRPr="000420C3">
        <w:rPr>
          <w:rFonts w:hAnsi="ＭＳ 明朝" w:hint="eastAsia"/>
        </w:rPr>
        <w:t>いずれも</w:t>
      </w:r>
      <w:r>
        <w:rPr>
          <w:rFonts w:hAnsi="ＭＳ 明朝" w:hint="eastAsia"/>
        </w:rPr>
        <w:t>午前９時から正午まで</w:t>
      </w:r>
    </w:p>
    <w:p w:rsidR="00A44887" w:rsidRDefault="009D512C" w:rsidP="009D512C">
      <w:pPr>
        <w:jc w:val="left"/>
        <w:rPr>
          <w:rFonts w:hAnsi="ＭＳ 明朝"/>
        </w:rPr>
      </w:pPr>
      <w:r w:rsidRPr="008F692B">
        <w:rPr>
          <w:rFonts w:hAnsi="ＭＳ 明朝" w:hint="eastAsia"/>
        </w:rPr>
        <w:t xml:space="preserve"> </w:t>
      </w:r>
      <w:r w:rsidR="00A44887" w:rsidRPr="008F692B">
        <w:rPr>
          <w:rFonts w:hAnsi="ＭＳ 明朝" w:hint="eastAsia"/>
        </w:rPr>
        <w:t>(</w:t>
      </w:r>
      <w:r w:rsidR="00A44887">
        <w:rPr>
          <w:rFonts w:hAnsi="ＭＳ 明朝" w:hint="eastAsia"/>
        </w:rPr>
        <w:t>2</w:t>
      </w:r>
      <w:r w:rsidR="00A44887" w:rsidRPr="008F692B">
        <w:rPr>
          <w:rFonts w:hAnsi="ＭＳ 明朝" w:hint="eastAsia"/>
        </w:rPr>
        <w:t xml:space="preserve">)　</w:t>
      </w:r>
      <w:r w:rsidR="00A44887">
        <w:rPr>
          <w:rFonts w:hAnsi="ＭＳ 明朝" w:hint="eastAsia"/>
        </w:rPr>
        <w:t>会場</w:t>
      </w:r>
    </w:p>
    <w:p w:rsidR="00A44887" w:rsidRDefault="00A44887" w:rsidP="00A44887">
      <w:pPr>
        <w:ind w:firstLineChars="300" w:firstLine="753"/>
        <w:jc w:val="left"/>
        <w:rPr>
          <w:rFonts w:hAnsi="ＭＳ 明朝"/>
        </w:rPr>
      </w:pPr>
      <w:r w:rsidRPr="008F692B">
        <w:rPr>
          <w:rFonts w:hAnsi="ＭＳ 明朝" w:hint="eastAsia"/>
        </w:rPr>
        <w:t>秦野市役所</w:t>
      </w:r>
      <w:r>
        <w:rPr>
          <w:rFonts w:hint="eastAsia"/>
        </w:rPr>
        <w:t>教育庁舎３階</w:t>
      </w:r>
      <w:r w:rsidR="007D71ED">
        <w:rPr>
          <w:rFonts w:hint="eastAsia"/>
        </w:rPr>
        <w:t>大</w:t>
      </w:r>
      <w:r>
        <w:rPr>
          <w:rFonts w:hint="eastAsia"/>
        </w:rPr>
        <w:t>会議室</w:t>
      </w:r>
    </w:p>
    <w:p w:rsidR="00A44887" w:rsidRDefault="00A44887" w:rsidP="00A44887">
      <w:pPr>
        <w:jc w:val="left"/>
        <w:rPr>
          <w:rFonts w:hAnsi="ＭＳ 明朝"/>
        </w:rPr>
      </w:pPr>
      <w:r>
        <w:rPr>
          <w:rFonts w:hAnsi="ＭＳ 明朝" w:hint="eastAsia"/>
        </w:rPr>
        <w:t xml:space="preserve"> </w:t>
      </w:r>
      <w:r>
        <w:rPr>
          <w:rFonts w:hAnsi="ＭＳ 明朝"/>
        </w:rPr>
        <w:t>(3)</w:t>
      </w:r>
      <w:r>
        <w:rPr>
          <w:rFonts w:hAnsi="ＭＳ 明朝" w:hint="eastAsia"/>
        </w:rPr>
        <w:t xml:space="preserve">　内容</w:t>
      </w:r>
    </w:p>
    <w:p w:rsidR="00A44887" w:rsidRDefault="00A44887" w:rsidP="00173FD2">
      <w:pPr>
        <w:ind w:firstLineChars="300" w:firstLine="753"/>
        <w:jc w:val="left"/>
        <w:rPr>
          <w:rFonts w:hAnsi="ＭＳ 明朝"/>
          <w:kern w:val="0"/>
        </w:rPr>
      </w:pPr>
      <w:r w:rsidRPr="00FB2C15">
        <w:rPr>
          <w:rFonts w:hAnsi="ＭＳ 明朝" w:hint="eastAsia"/>
          <w:kern w:val="0"/>
        </w:rPr>
        <w:t>募集の際に</w:t>
      </w:r>
      <w:r>
        <w:rPr>
          <w:rFonts w:hAnsi="ＭＳ 明朝" w:hint="eastAsia"/>
          <w:kern w:val="0"/>
        </w:rPr>
        <w:t>提出</w:t>
      </w:r>
      <w:r w:rsidRPr="00FB2C15">
        <w:rPr>
          <w:rFonts w:hAnsi="ＭＳ 明朝" w:hint="eastAsia"/>
          <w:kern w:val="0"/>
        </w:rPr>
        <w:t>いただいたエントリーシートを基に面接を行いま</w:t>
      </w:r>
      <w:r>
        <w:rPr>
          <w:rFonts w:hAnsi="ＭＳ 明朝" w:hint="eastAsia"/>
          <w:kern w:val="0"/>
        </w:rPr>
        <w:t>す。</w:t>
      </w:r>
    </w:p>
    <w:p w:rsidR="00C504BB" w:rsidRDefault="00C504BB" w:rsidP="00C504BB">
      <w:pPr>
        <w:ind w:firstLineChars="50" w:firstLine="126"/>
        <w:jc w:val="left"/>
        <w:rPr>
          <w:rFonts w:hAnsi="ＭＳ 明朝"/>
        </w:rPr>
      </w:pPr>
      <w:r>
        <w:rPr>
          <w:rFonts w:hAnsi="ＭＳ 明朝"/>
        </w:rPr>
        <w:t>(</w:t>
      </w:r>
      <w:r>
        <w:rPr>
          <w:rFonts w:hAnsi="ＭＳ 明朝" w:hint="eastAsia"/>
        </w:rPr>
        <w:t>4</w:t>
      </w:r>
      <w:r>
        <w:rPr>
          <w:rFonts w:hAnsi="ＭＳ 明朝"/>
        </w:rPr>
        <w:t>)</w:t>
      </w:r>
      <w:r>
        <w:rPr>
          <w:rFonts w:hAnsi="ＭＳ 明朝" w:hint="eastAsia"/>
        </w:rPr>
        <w:t xml:space="preserve">　持ち物</w:t>
      </w:r>
    </w:p>
    <w:p w:rsidR="00C504BB" w:rsidRDefault="00173FD2" w:rsidP="00C504BB">
      <w:pPr>
        <w:ind w:firstLineChars="300" w:firstLine="753"/>
        <w:jc w:val="left"/>
        <w:rPr>
          <w:rFonts w:hAnsi="ＭＳ 明朝"/>
        </w:rPr>
      </w:pPr>
      <w:r>
        <w:rPr>
          <w:rFonts w:hAnsi="ＭＳ 明朝" w:hint="eastAsia"/>
        </w:rPr>
        <w:t>受験連絡票、</w:t>
      </w:r>
      <w:r w:rsidR="00C504BB">
        <w:rPr>
          <w:rFonts w:hAnsi="ＭＳ 明朝" w:hint="eastAsia"/>
        </w:rPr>
        <w:t>筆記用具を</w:t>
      </w:r>
      <w:r w:rsidR="007D71ED">
        <w:rPr>
          <w:rFonts w:hAnsi="ＭＳ 明朝" w:hint="eastAsia"/>
        </w:rPr>
        <w:t>御</w:t>
      </w:r>
      <w:r w:rsidR="00C504BB">
        <w:rPr>
          <w:rFonts w:hAnsi="ＭＳ 明朝" w:hint="eastAsia"/>
        </w:rPr>
        <w:t>持参ください。</w:t>
      </w:r>
    </w:p>
    <w:p w:rsidR="00A44887" w:rsidRPr="008F692B" w:rsidRDefault="00A44887" w:rsidP="00607E8A">
      <w:pPr>
        <w:spacing w:line="360" w:lineRule="exact"/>
        <w:jc w:val="left"/>
        <w:rPr>
          <w:rFonts w:ascii="ＭＳ ゴシック" w:eastAsia="ＭＳ ゴシック" w:hAnsi="ＭＳ ゴシック"/>
        </w:rPr>
      </w:pPr>
      <w:r w:rsidRPr="008F692B">
        <w:rPr>
          <w:rFonts w:ascii="ＭＳ ゴシック" w:eastAsia="ＭＳ ゴシック" w:hAnsi="ＭＳ ゴシック" w:hint="eastAsia"/>
        </w:rPr>
        <w:lastRenderedPageBreak/>
        <w:t>６　試験の結果</w:t>
      </w:r>
    </w:p>
    <w:p w:rsidR="00A44887" w:rsidRPr="008F692B" w:rsidRDefault="00A44887" w:rsidP="00173FD2">
      <w:pPr>
        <w:ind w:leftChars="54" w:left="513" w:hangingChars="150" w:hanging="377"/>
        <w:jc w:val="left"/>
        <w:rPr>
          <w:rFonts w:hAnsi="ＭＳ 明朝"/>
        </w:rPr>
      </w:pPr>
      <w:r w:rsidRPr="008F692B">
        <w:rPr>
          <w:rFonts w:hAnsi="ＭＳ 明朝" w:hint="eastAsia"/>
        </w:rPr>
        <w:t>(1)　試験の結果は、合否に</w:t>
      </w:r>
      <w:r>
        <w:rPr>
          <w:rFonts w:hAnsi="ＭＳ 明朝" w:hint="eastAsia"/>
        </w:rPr>
        <w:t>関わらず</w:t>
      </w:r>
      <w:r w:rsidR="00173FD2">
        <w:rPr>
          <w:rFonts w:hAnsi="ＭＳ 明朝" w:hint="eastAsia"/>
        </w:rPr>
        <w:t>全</w:t>
      </w:r>
      <w:r w:rsidRPr="008F692B">
        <w:rPr>
          <w:rFonts w:hAnsi="ＭＳ 明朝" w:hint="eastAsia"/>
        </w:rPr>
        <w:t>試験</w:t>
      </w:r>
      <w:r w:rsidR="00173FD2">
        <w:rPr>
          <w:rFonts w:hAnsi="ＭＳ 明朝" w:hint="eastAsia"/>
        </w:rPr>
        <w:t>日程終了</w:t>
      </w:r>
      <w:r w:rsidRPr="008F692B">
        <w:rPr>
          <w:rFonts w:hAnsi="ＭＳ 明朝" w:hint="eastAsia"/>
        </w:rPr>
        <w:t>後７日以内に文書で通知します。</w:t>
      </w:r>
    </w:p>
    <w:p w:rsidR="00F17C62" w:rsidRPr="00471D9F" w:rsidRDefault="00A44887" w:rsidP="00A44887">
      <w:pPr>
        <w:ind w:firstLineChars="54" w:firstLine="136"/>
        <w:jc w:val="left"/>
        <w:rPr>
          <w:sz w:val="8"/>
          <w:szCs w:val="8"/>
        </w:rPr>
      </w:pPr>
      <w:r w:rsidRPr="008F692B">
        <w:rPr>
          <w:rFonts w:hAnsi="ＭＳ 明朝" w:hint="eastAsia"/>
        </w:rPr>
        <w:t>(2)　電話等によるお問い合わせは、一切お受けいたしません。</w:t>
      </w:r>
    </w:p>
    <w:p w:rsidR="00A44887" w:rsidRPr="00E119A5" w:rsidRDefault="00A44887" w:rsidP="00A4488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７　合格から任用まで</w:t>
      </w:r>
    </w:p>
    <w:p w:rsidR="00A44887" w:rsidRPr="008F692B" w:rsidRDefault="00A44887" w:rsidP="00A44887">
      <w:pPr>
        <w:ind w:firstLineChars="60" w:firstLine="151"/>
        <w:jc w:val="left"/>
        <w:rPr>
          <w:rFonts w:hAnsi="ＭＳ 明朝"/>
        </w:rPr>
      </w:pPr>
      <w:r w:rsidRPr="008F692B">
        <w:rPr>
          <w:rFonts w:hAnsi="ＭＳ 明朝" w:hint="eastAsia"/>
        </w:rPr>
        <w:t>(1)</w:t>
      </w:r>
      <w:r>
        <w:rPr>
          <w:rFonts w:hAnsi="ＭＳ 明朝" w:hint="eastAsia"/>
        </w:rPr>
        <w:t xml:space="preserve">　合格者は</w:t>
      </w:r>
      <w:r w:rsidRPr="008F692B">
        <w:rPr>
          <w:rFonts w:hAnsi="ＭＳ 明朝" w:hint="eastAsia"/>
        </w:rPr>
        <w:t>任用候補者名簿に登載し、必要に応じて任用を決定します。</w:t>
      </w:r>
    </w:p>
    <w:p w:rsidR="00A44887" w:rsidRPr="008F692B" w:rsidRDefault="00A44887" w:rsidP="00A44887">
      <w:pPr>
        <w:ind w:firstLineChars="54" w:firstLine="136"/>
        <w:jc w:val="left"/>
        <w:rPr>
          <w:rFonts w:hAnsi="ＭＳ 明朝"/>
        </w:rPr>
      </w:pPr>
      <w:r>
        <w:rPr>
          <w:rFonts w:hAnsi="ＭＳ 明朝" w:hint="eastAsia"/>
        </w:rPr>
        <w:t>(2</w:t>
      </w:r>
      <w:r w:rsidRPr="008F692B">
        <w:rPr>
          <w:rFonts w:hAnsi="ＭＳ 明朝" w:hint="eastAsia"/>
        </w:rPr>
        <w:t xml:space="preserve">)　</w:t>
      </w:r>
      <w:r w:rsidRPr="00173FD2">
        <w:rPr>
          <w:rFonts w:hAnsi="ＭＳ 明朝" w:hint="eastAsia"/>
          <w:w w:val="98"/>
          <w:kern w:val="0"/>
          <w:fitText w:val="7781" w:id="-870653440"/>
        </w:rPr>
        <w:t>合格者には、</w:t>
      </w:r>
      <w:r w:rsidR="00173FD2" w:rsidRPr="00173FD2">
        <w:rPr>
          <w:rFonts w:hAnsi="ＭＳ 明朝" w:hint="eastAsia"/>
          <w:w w:val="98"/>
          <w:kern w:val="0"/>
          <w:fitText w:val="7781" w:id="-870653440"/>
        </w:rPr>
        <w:t>令和</w:t>
      </w:r>
      <w:r w:rsidR="00173FD2">
        <w:rPr>
          <w:rFonts w:hAnsi="ＭＳ 明朝" w:hint="eastAsia"/>
          <w:spacing w:val="1"/>
          <w:w w:val="98"/>
          <w:kern w:val="0"/>
          <w:fitText w:val="7781" w:id="-870653440"/>
        </w:rPr>
        <w:t>８</w:t>
      </w:r>
      <w:r w:rsidR="007D71ED" w:rsidRPr="00173FD2">
        <w:rPr>
          <w:rFonts w:hAnsi="ＭＳ 明朝" w:hint="eastAsia"/>
          <w:w w:val="98"/>
          <w:kern w:val="0"/>
          <w:fitText w:val="7781" w:id="-870653440"/>
        </w:rPr>
        <w:t>年</w:t>
      </w:r>
      <w:r w:rsidRPr="00173FD2">
        <w:rPr>
          <w:rFonts w:hAnsi="ＭＳ 明朝" w:hint="eastAsia"/>
          <w:w w:val="98"/>
          <w:kern w:val="0"/>
          <w:fitText w:val="7781" w:id="-870653440"/>
        </w:rPr>
        <w:t>３月に公民館事務の説明会及び研修を実施します</w:t>
      </w:r>
      <w:r w:rsidRPr="00173FD2">
        <w:rPr>
          <w:rFonts w:hAnsi="ＭＳ 明朝" w:hint="eastAsia"/>
          <w:spacing w:val="23"/>
          <w:w w:val="98"/>
          <w:kern w:val="0"/>
          <w:fitText w:val="7781" w:id="-870653440"/>
        </w:rPr>
        <w:t>。</w:t>
      </w:r>
    </w:p>
    <w:p w:rsidR="00A44887" w:rsidRPr="008F692B" w:rsidRDefault="00A44887" w:rsidP="00A44887">
      <w:pPr>
        <w:ind w:firstLineChars="54" w:firstLine="136"/>
        <w:jc w:val="left"/>
        <w:rPr>
          <w:rFonts w:hAnsi="ＭＳ 明朝"/>
        </w:rPr>
      </w:pPr>
      <w:r>
        <w:rPr>
          <w:rFonts w:hAnsi="ＭＳ 明朝" w:hint="eastAsia"/>
        </w:rPr>
        <w:t>(3</w:t>
      </w:r>
      <w:r w:rsidRPr="008F692B">
        <w:rPr>
          <w:rFonts w:hAnsi="ＭＳ 明朝" w:hint="eastAsia"/>
        </w:rPr>
        <w:t xml:space="preserve">)　</w:t>
      </w:r>
      <w:r w:rsidR="00173FD2">
        <w:rPr>
          <w:rFonts w:hAnsi="ＭＳ 明朝" w:hint="eastAsia"/>
        </w:rPr>
        <w:t>任用は、令和８</w:t>
      </w:r>
      <w:r w:rsidRPr="008F692B">
        <w:rPr>
          <w:rFonts w:hAnsi="ＭＳ 明朝" w:hint="eastAsia"/>
        </w:rPr>
        <w:t>年４月１日</w:t>
      </w:r>
      <w:r>
        <w:rPr>
          <w:rFonts w:hAnsi="ＭＳ 明朝" w:hint="eastAsia"/>
        </w:rPr>
        <w:t>（</w:t>
      </w:r>
      <w:r w:rsidR="00173FD2">
        <w:rPr>
          <w:rFonts w:hAnsi="ＭＳ 明朝" w:hint="eastAsia"/>
        </w:rPr>
        <w:t>水</w:t>
      </w:r>
      <w:r>
        <w:rPr>
          <w:rFonts w:hAnsi="ＭＳ 明朝" w:hint="eastAsia"/>
        </w:rPr>
        <w:t>）</w:t>
      </w:r>
      <w:r w:rsidRPr="008F692B">
        <w:rPr>
          <w:rFonts w:hAnsi="ＭＳ 明朝" w:hint="eastAsia"/>
        </w:rPr>
        <w:t>となります。</w:t>
      </w:r>
    </w:p>
    <w:p w:rsidR="00A44887" w:rsidRDefault="00A44887" w:rsidP="00A44887">
      <w:pPr>
        <w:ind w:firstLineChars="54" w:firstLine="136"/>
        <w:jc w:val="left"/>
        <w:rPr>
          <w:rFonts w:hAnsi="ＭＳ 明朝"/>
        </w:rPr>
      </w:pPr>
      <w:r>
        <w:rPr>
          <w:rFonts w:hAnsi="ＭＳ 明朝" w:hint="eastAsia"/>
        </w:rPr>
        <w:t>(4</w:t>
      </w:r>
      <w:r w:rsidRPr="008F692B">
        <w:rPr>
          <w:rFonts w:hAnsi="ＭＳ 明朝" w:hint="eastAsia"/>
        </w:rPr>
        <w:t>)　勤務場所（市内各公民館）は、後日連絡いたします。</w:t>
      </w:r>
    </w:p>
    <w:p w:rsidR="00A44887" w:rsidRPr="008F692B" w:rsidRDefault="00A44887" w:rsidP="00A44887">
      <w:pPr>
        <w:ind w:leftChars="54" w:left="513" w:hangingChars="150" w:hanging="377"/>
        <w:jc w:val="left"/>
        <w:rPr>
          <w:rFonts w:hAnsi="ＭＳ 明朝"/>
        </w:rPr>
      </w:pPr>
      <w:r w:rsidRPr="008F692B">
        <w:rPr>
          <w:rFonts w:hAnsi="ＭＳ 明朝" w:hint="eastAsia"/>
        </w:rPr>
        <w:t xml:space="preserve">(5)　</w:t>
      </w:r>
      <w:r w:rsidRPr="00FB2C15">
        <w:rPr>
          <w:rFonts w:hAnsi="ＭＳ 明朝" w:hint="eastAsia"/>
          <w:kern w:val="0"/>
        </w:rPr>
        <w:t>任用候補者名簿は、令和</w:t>
      </w:r>
      <w:r w:rsidR="00173FD2">
        <w:rPr>
          <w:rFonts w:hAnsi="ＭＳ 明朝" w:hint="eastAsia"/>
          <w:kern w:val="0"/>
        </w:rPr>
        <w:t>８</w:t>
      </w:r>
      <w:r w:rsidRPr="00FB2C15">
        <w:rPr>
          <w:rFonts w:hAnsi="ＭＳ 明朝" w:hint="eastAsia"/>
          <w:kern w:val="0"/>
        </w:rPr>
        <w:t>年４月</w:t>
      </w:r>
      <w:r w:rsidR="00767CFB">
        <w:rPr>
          <w:rFonts w:hAnsi="ＭＳ 明朝" w:hint="eastAsia"/>
          <w:kern w:val="0"/>
        </w:rPr>
        <w:t>１</w:t>
      </w:r>
      <w:r w:rsidRPr="00FB2C15">
        <w:rPr>
          <w:rFonts w:hAnsi="ＭＳ 明朝" w:hint="eastAsia"/>
          <w:kern w:val="0"/>
        </w:rPr>
        <w:t>日（</w:t>
      </w:r>
      <w:r w:rsidR="00767CFB">
        <w:rPr>
          <w:rFonts w:hAnsi="ＭＳ 明朝" w:hint="eastAsia"/>
          <w:kern w:val="0"/>
        </w:rPr>
        <w:t>火</w:t>
      </w:r>
      <w:r w:rsidRPr="00FB2C15">
        <w:rPr>
          <w:rFonts w:hAnsi="ＭＳ 明朝" w:hint="eastAsia"/>
          <w:kern w:val="0"/>
        </w:rPr>
        <w:t>）から１年を経過すると失効します。</w:t>
      </w:r>
    </w:p>
    <w:p w:rsidR="00A44887" w:rsidRPr="008F692B" w:rsidRDefault="00A44887" w:rsidP="00A4488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８　任用期間</w:t>
      </w:r>
    </w:p>
    <w:p w:rsidR="00A44887" w:rsidRDefault="00A44887" w:rsidP="00A44887">
      <w:pPr>
        <w:ind w:leftChars="109" w:left="525" w:hangingChars="100" w:hanging="251"/>
        <w:jc w:val="left"/>
        <w:rPr>
          <w:rFonts w:hAnsi="ＭＳ 明朝"/>
        </w:rPr>
      </w:pPr>
      <w:r w:rsidRPr="008F692B">
        <w:rPr>
          <w:rFonts w:hAnsi="ＭＳ 明朝" w:hint="eastAsia"/>
        </w:rPr>
        <w:t xml:space="preserve">(1)　</w:t>
      </w:r>
      <w:r w:rsidR="00173FD2">
        <w:rPr>
          <w:rFonts w:hAnsi="ＭＳ 明朝" w:hint="eastAsia"/>
        </w:rPr>
        <w:t>令和８</w:t>
      </w:r>
      <w:r w:rsidRPr="008F692B">
        <w:rPr>
          <w:rFonts w:hAnsi="ＭＳ 明朝" w:hint="eastAsia"/>
        </w:rPr>
        <w:t>年４月１日</w:t>
      </w:r>
      <w:r>
        <w:rPr>
          <w:rFonts w:hAnsi="ＭＳ 明朝" w:hint="eastAsia"/>
        </w:rPr>
        <w:t>（</w:t>
      </w:r>
      <w:r w:rsidR="00173FD2">
        <w:rPr>
          <w:rFonts w:hAnsi="ＭＳ 明朝" w:hint="eastAsia"/>
        </w:rPr>
        <w:t>水</w:t>
      </w:r>
      <w:r>
        <w:rPr>
          <w:rFonts w:hAnsi="ＭＳ 明朝" w:hint="eastAsia"/>
        </w:rPr>
        <w:t>）</w:t>
      </w:r>
      <w:r w:rsidRPr="008F692B">
        <w:rPr>
          <w:rFonts w:hAnsi="ＭＳ 明朝" w:hint="eastAsia"/>
        </w:rPr>
        <w:t>から</w:t>
      </w:r>
      <w:r w:rsidR="00767CFB">
        <w:rPr>
          <w:rFonts w:hAnsi="ＭＳ 明朝" w:hint="eastAsia"/>
        </w:rPr>
        <w:t>令和</w:t>
      </w:r>
      <w:r w:rsidR="00173FD2">
        <w:rPr>
          <w:rFonts w:hAnsi="ＭＳ 明朝" w:hint="eastAsia"/>
        </w:rPr>
        <w:t>９</w:t>
      </w:r>
      <w:r w:rsidRPr="008F692B">
        <w:rPr>
          <w:rFonts w:hAnsi="ＭＳ 明朝" w:hint="eastAsia"/>
        </w:rPr>
        <w:t>年３月３１日</w:t>
      </w:r>
      <w:r>
        <w:rPr>
          <w:rFonts w:hAnsi="ＭＳ 明朝" w:hint="eastAsia"/>
        </w:rPr>
        <w:t>（</w:t>
      </w:r>
      <w:r w:rsidR="00173FD2">
        <w:rPr>
          <w:rFonts w:hAnsi="ＭＳ 明朝" w:hint="eastAsia"/>
        </w:rPr>
        <w:t>水</w:t>
      </w:r>
      <w:r>
        <w:rPr>
          <w:rFonts w:hAnsi="ＭＳ 明朝" w:hint="eastAsia"/>
        </w:rPr>
        <w:t>）</w:t>
      </w:r>
      <w:r w:rsidRPr="008F692B">
        <w:rPr>
          <w:rFonts w:hAnsi="ＭＳ 明朝" w:hint="eastAsia"/>
        </w:rPr>
        <w:t>まで</w:t>
      </w:r>
    </w:p>
    <w:p w:rsidR="00A44887" w:rsidRPr="008F692B" w:rsidRDefault="00A44887" w:rsidP="00A44887">
      <w:pPr>
        <w:ind w:leftChars="209" w:left="525" w:firstLineChars="100" w:firstLine="251"/>
        <w:jc w:val="left"/>
        <w:rPr>
          <w:rFonts w:hAnsi="ＭＳ 明朝"/>
        </w:rPr>
      </w:pPr>
      <w:r w:rsidRPr="00FB2C15">
        <w:rPr>
          <w:rFonts w:hAnsi="ＭＳ 明朝" w:hint="eastAsia"/>
          <w:kern w:val="0"/>
        </w:rPr>
        <w:t>（更新制度あり）</w:t>
      </w:r>
    </w:p>
    <w:p w:rsidR="00A44887" w:rsidRPr="008F692B" w:rsidRDefault="00A44887" w:rsidP="00A44887">
      <w:pPr>
        <w:ind w:leftChars="111" w:left="502" w:hangingChars="89" w:hanging="223"/>
        <w:jc w:val="left"/>
        <w:rPr>
          <w:rFonts w:hAnsi="ＭＳ 明朝"/>
        </w:rPr>
      </w:pPr>
      <w:r w:rsidRPr="008F692B">
        <w:rPr>
          <w:rFonts w:hAnsi="ＭＳ 明朝" w:hint="eastAsia"/>
        </w:rPr>
        <w:t>(2)　任用期間は原則１年です。</w:t>
      </w:r>
    </w:p>
    <w:p w:rsidR="00A44887" w:rsidRPr="008F692B" w:rsidRDefault="00A44887" w:rsidP="00A44887">
      <w:pPr>
        <w:spacing w:beforeLines="50" w:before="214"/>
        <w:jc w:val="left"/>
        <w:rPr>
          <w:rFonts w:ascii="ＭＳ ゴシック" w:eastAsia="PMingLiU" w:hAnsi="ＭＳ ゴシック"/>
          <w:lang w:eastAsia="zh-TW"/>
        </w:rPr>
      </w:pPr>
      <w:r w:rsidRPr="008F692B">
        <w:rPr>
          <w:rFonts w:ascii="ＭＳ ゴシック" w:eastAsia="ＭＳ ゴシック" w:hAnsi="ＭＳ ゴシック" w:hint="eastAsia"/>
          <w:lang w:eastAsia="zh-TW"/>
        </w:rPr>
        <w:t>９　勤務場所</w:t>
      </w:r>
    </w:p>
    <w:p w:rsidR="002B2D18" w:rsidRPr="00A44887" w:rsidRDefault="00A44887" w:rsidP="00A44887">
      <w:pPr>
        <w:ind w:leftChars="100" w:left="251" w:firstLineChars="100" w:firstLine="251"/>
        <w:jc w:val="left"/>
        <w:rPr>
          <w:rFonts w:hAnsi="ＭＳ 明朝"/>
        </w:rPr>
      </w:pPr>
      <w:r w:rsidRPr="008F692B">
        <w:rPr>
          <w:rFonts w:hAnsi="ＭＳ 明朝" w:hint="eastAsia"/>
        </w:rPr>
        <w:t>西、南、北、大根、東、鶴巻、上、渋沢、本町、南が丘</w:t>
      </w:r>
      <w:r>
        <w:rPr>
          <w:rFonts w:hAnsi="ＭＳ 明朝" w:hint="eastAsia"/>
        </w:rPr>
        <w:t>又は</w:t>
      </w:r>
      <w:r w:rsidRPr="008F692B">
        <w:rPr>
          <w:rFonts w:hAnsi="ＭＳ 明朝" w:hint="eastAsia"/>
        </w:rPr>
        <w:t>堀川</w:t>
      </w:r>
      <w:r>
        <w:rPr>
          <w:rFonts w:hAnsi="ＭＳ 明朝" w:hint="eastAsia"/>
        </w:rPr>
        <w:t>いず</w:t>
      </w:r>
      <w:r w:rsidRPr="008F692B">
        <w:rPr>
          <w:rFonts w:hAnsi="ＭＳ 明朝" w:hint="eastAsia"/>
        </w:rPr>
        <w:t>れかの公民館</w:t>
      </w:r>
    </w:p>
    <w:p w:rsidR="004B4B05" w:rsidRPr="008F692B" w:rsidRDefault="00481F3F"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10　業務内容</w:t>
      </w:r>
    </w:p>
    <w:p w:rsidR="00DE366D" w:rsidRPr="002474D8" w:rsidRDefault="00DE366D" w:rsidP="00DE366D">
      <w:pPr>
        <w:ind w:firstLineChars="50" w:firstLine="126"/>
        <w:jc w:val="left"/>
        <w:rPr>
          <w:rFonts w:asciiTheme="minorEastAsia" w:eastAsiaTheme="minorEastAsia" w:hAnsiTheme="minorEastAsia"/>
        </w:rPr>
      </w:pPr>
      <w:r w:rsidRPr="002474D8">
        <w:rPr>
          <w:rFonts w:asciiTheme="minorEastAsia" w:eastAsiaTheme="minorEastAsia" w:hAnsiTheme="minorEastAsia" w:hint="eastAsia"/>
        </w:rPr>
        <w:t>(1)　図書室の管理、図書の貸出・返却等の窓口業務（パソコン操作あり）</w:t>
      </w:r>
    </w:p>
    <w:p w:rsidR="00DE366D" w:rsidRPr="002474D8" w:rsidRDefault="00DE366D" w:rsidP="00DE366D">
      <w:pPr>
        <w:jc w:val="left"/>
        <w:rPr>
          <w:rFonts w:asciiTheme="minorEastAsia" w:eastAsiaTheme="minorEastAsia" w:hAnsiTheme="minorEastAsia"/>
        </w:rPr>
      </w:pPr>
      <w:r w:rsidRPr="002474D8">
        <w:rPr>
          <w:rFonts w:asciiTheme="minorEastAsia" w:eastAsiaTheme="minorEastAsia" w:hAnsiTheme="minorEastAsia"/>
        </w:rPr>
        <w:t xml:space="preserve"> (2)</w:t>
      </w:r>
      <w:r w:rsidRPr="002474D8">
        <w:rPr>
          <w:rFonts w:asciiTheme="minorEastAsia" w:eastAsiaTheme="minorEastAsia" w:hAnsiTheme="minorEastAsia" w:hint="eastAsia"/>
        </w:rPr>
        <w:t xml:space="preserve">　図書館との連絡調整</w:t>
      </w:r>
    </w:p>
    <w:p w:rsidR="00DE366D" w:rsidRPr="002474D8" w:rsidRDefault="00DE366D" w:rsidP="00DE366D">
      <w:pPr>
        <w:jc w:val="left"/>
        <w:rPr>
          <w:rFonts w:asciiTheme="minorEastAsia" w:eastAsiaTheme="minorEastAsia" w:hAnsiTheme="minorEastAsia"/>
        </w:rPr>
      </w:pPr>
      <w:r w:rsidRPr="002474D8">
        <w:rPr>
          <w:rFonts w:asciiTheme="minorEastAsia" w:eastAsiaTheme="minorEastAsia" w:hAnsiTheme="minorEastAsia"/>
        </w:rPr>
        <w:t xml:space="preserve"> (3)</w:t>
      </w:r>
      <w:r w:rsidRPr="002474D8">
        <w:rPr>
          <w:rFonts w:asciiTheme="minorEastAsia" w:eastAsiaTheme="minorEastAsia" w:hAnsiTheme="minorEastAsia" w:hint="eastAsia"/>
        </w:rPr>
        <w:t xml:space="preserve">　子どもたちの読書推進活動への助言及び指導</w:t>
      </w:r>
    </w:p>
    <w:p w:rsidR="004E329A" w:rsidRPr="008F692B" w:rsidRDefault="004E329A" w:rsidP="004E329A">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11　地方公務員の義務について</w:t>
      </w:r>
    </w:p>
    <w:p w:rsidR="004E329A" w:rsidRDefault="004E329A" w:rsidP="004E329A">
      <w:pPr>
        <w:ind w:left="251" w:hangingChars="100" w:hanging="251"/>
        <w:jc w:val="left"/>
        <w:rPr>
          <w:rFonts w:hAnsi="ＭＳ 明朝"/>
        </w:rPr>
      </w:pPr>
      <w:r w:rsidRPr="008F692B">
        <w:rPr>
          <w:rFonts w:hAnsi="ＭＳ 明朝" w:hint="eastAsia"/>
        </w:rPr>
        <w:t xml:space="preserve">　　公民館</w:t>
      </w:r>
      <w:r>
        <w:rPr>
          <w:rFonts w:hAnsi="ＭＳ 明朝" w:hint="eastAsia"/>
        </w:rPr>
        <w:t>職</w:t>
      </w:r>
      <w:r w:rsidRPr="008F692B">
        <w:rPr>
          <w:rFonts w:hAnsi="ＭＳ 明朝" w:hint="eastAsia"/>
        </w:rPr>
        <w:t>員として任用されると、「地方公務員法」の適用を受ける</w:t>
      </w:r>
      <w:r w:rsidR="00465969">
        <w:rPr>
          <w:rFonts w:hAnsi="ＭＳ 明朝" w:hint="eastAsia"/>
        </w:rPr>
        <w:t>事</w:t>
      </w:r>
      <w:r w:rsidRPr="008F692B">
        <w:rPr>
          <w:rFonts w:hAnsi="ＭＳ 明朝" w:hint="eastAsia"/>
        </w:rPr>
        <w:t>となり、仕事を行っていくうえで公務員として服務に関する義務を守るだけでなく、私生活上でも公務員という特殊性から生じる身分上の義務を守るため、次の</w:t>
      </w:r>
      <w:r w:rsidR="00465969">
        <w:rPr>
          <w:rFonts w:hAnsi="ＭＳ 明朝" w:hint="eastAsia"/>
        </w:rPr>
        <w:t>事</w:t>
      </w:r>
      <w:r w:rsidRPr="008F692B">
        <w:rPr>
          <w:rFonts w:hAnsi="ＭＳ 明朝" w:hint="eastAsia"/>
        </w:rPr>
        <w:t>を遵守する必要があります。</w:t>
      </w:r>
    </w:p>
    <w:p w:rsidR="00C504BB" w:rsidRPr="008F692B" w:rsidRDefault="00C504BB" w:rsidP="004E329A">
      <w:pPr>
        <w:ind w:left="251" w:hangingChars="100" w:hanging="251"/>
        <w:jc w:val="left"/>
        <w:rPr>
          <w:rFonts w:hAnsi="ＭＳ 明朝"/>
        </w:rPr>
      </w:pPr>
    </w:p>
    <w:p w:rsidR="004E329A" w:rsidRPr="008F692B" w:rsidRDefault="004E329A" w:rsidP="004E329A">
      <w:pPr>
        <w:jc w:val="left"/>
        <w:rPr>
          <w:rFonts w:hAnsi="ＭＳ 明朝"/>
        </w:rPr>
      </w:pPr>
      <w:r w:rsidRPr="008F692B">
        <w:rPr>
          <w:rFonts w:hAnsi="ＭＳ 明朝"/>
        </w:rPr>
        <w:t xml:space="preserve"> </w:t>
      </w:r>
      <w:r w:rsidRPr="008F692B">
        <w:rPr>
          <w:rFonts w:hAnsi="ＭＳ 明朝" w:hint="eastAsia"/>
        </w:rPr>
        <w:t>(1)　職務上の義務</w:t>
      </w:r>
    </w:p>
    <w:p w:rsidR="00A44887" w:rsidRPr="008F692B" w:rsidRDefault="00A44887" w:rsidP="00A44887">
      <w:pPr>
        <w:ind w:firstLineChars="200" w:firstLine="502"/>
        <w:jc w:val="left"/>
        <w:rPr>
          <w:rFonts w:hAnsi="ＭＳ 明朝"/>
        </w:rPr>
      </w:pPr>
      <w:r w:rsidRPr="008F692B">
        <w:rPr>
          <w:rFonts w:hAnsi="ＭＳ 明朝" w:hint="eastAsia"/>
        </w:rPr>
        <w:t>ア　職務に専念する義務（地方公務員法第３５条）</w:t>
      </w:r>
    </w:p>
    <w:p w:rsidR="004E329A" w:rsidRPr="008F692B" w:rsidRDefault="00A44887" w:rsidP="00DD2FFE">
      <w:pPr>
        <w:ind w:leftChars="300" w:left="753" w:firstLineChars="100" w:firstLine="251"/>
        <w:jc w:val="left"/>
        <w:rPr>
          <w:rFonts w:hAnsi="ＭＳ 明朝"/>
          <w:w w:val="99"/>
        </w:rPr>
      </w:pPr>
      <w:r w:rsidRPr="00CF05D8">
        <w:rPr>
          <w:rFonts w:hAnsi="ＭＳ 明朝" w:hint="eastAsia"/>
        </w:rPr>
        <w:lastRenderedPageBreak/>
        <w:t>職員は、勤務時間中は職務に専念しなければならないものであって、</w:t>
      </w:r>
      <w:r>
        <w:rPr>
          <w:rFonts w:hAnsi="ＭＳ 明朝" w:hint="eastAsia"/>
        </w:rPr>
        <w:t>職務上の注意力を職務外のことにそらすことのないようにしなければなりません。</w:t>
      </w:r>
    </w:p>
    <w:p w:rsidR="004E329A" w:rsidRPr="008F692B" w:rsidRDefault="004E329A" w:rsidP="004E329A">
      <w:pPr>
        <w:ind w:firstLineChars="200" w:firstLine="502"/>
        <w:jc w:val="left"/>
        <w:rPr>
          <w:rFonts w:hAnsi="ＭＳ 明朝"/>
        </w:rPr>
      </w:pPr>
      <w:r w:rsidRPr="008F692B">
        <w:rPr>
          <w:rFonts w:hAnsi="ＭＳ 明朝" w:hint="eastAsia"/>
        </w:rPr>
        <w:t>イ　法令等及び上司の職務上の命令に従う義務（地方公務員法第３２条）</w:t>
      </w:r>
    </w:p>
    <w:p w:rsidR="004E329A" w:rsidRPr="008F692B" w:rsidRDefault="004E329A" w:rsidP="004E329A">
      <w:pPr>
        <w:ind w:leftChars="298" w:left="748" w:firstLineChars="100" w:firstLine="251"/>
        <w:jc w:val="left"/>
        <w:rPr>
          <w:rFonts w:hAnsi="ＭＳ 明朝"/>
        </w:rPr>
      </w:pPr>
      <w:r w:rsidRPr="008F692B">
        <w:rPr>
          <w:rFonts w:hAnsi="ＭＳ 明朝" w:hint="eastAsia"/>
        </w:rPr>
        <w:t>職員は、その職務を遂行するに当たって</w:t>
      </w:r>
      <w:r w:rsidR="00DD2FFE">
        <w:rPr>
          <w:rFonts w:hAnsi="ＭＳ 明朝" w:hint="eastAsia"/>
        </w:rPr>
        <w:t>は</w:t>
      </w:r>
      <w:r w:rsidRPr="008F692B">
        <w:rPr>
          <w:rFonts w:hAnsi="ＭＳ 明朝" w:hint="eastAsia"/>
        </w:rPr>
        <w:t>、法令</w:t>
      </w:r>
      <w:r>
        <w:rPr>
          <w:rFonts w:hAnsi="ＭＳ 明朝" w:hint="eastAsia"/>
        </w:rPr>
        <w:t>や</w:t>
      </w:r>
      <w:r w:rsidRPr="008F692B">
        <w:rPr>
          <w:rFonts w:hAnsi="ＭＳ 明朝" w:hint="eastAsia"/>
        </w:rPr>
        <w:t>条例等に従うとともに、</w:t>
      </w:r>
      <w:r w:rsidR="00DD2FFE">
        <w:rPr>
          <w:rFonts w:hAnsi="ＭＳ 明朝" w:hint="eastAsia"/>
        </w:rPr>
        <w:t>職務の遂行について</w:t>
      </w:r>
      <w:r w:rsidRPr="008F692B">
        <w:rPr>
          <w:rFonts w:hAnsi="ＭＳ 明朝" w:hint="eastAsia"/>
        </w:rPr>
        <w:t>職員を指揮監督する権限のある上司の職務上の命令に忠実に従わなければなりません。</w:t>
      </w:r>
    </w:p>
    <w:p w:rsidR="004E329A" w:rsidRPr="008F692B" w:rsidRDefault="004E329A" w:rsidP="004E329A">
      <w:pPr>
        <w:jc w:val="left"/>
        <w:rPr>
          <w:rFonts w:hAnsi="ＭＳ 明朝"/>
        </w:rPr>
      </w:pPr>
      <w:r w:rsidRPr="008F692B">
        <w:rPr>
          <w:rFonts w:hAnsi="ＭＳ 明朝" w:hint="eastAsia"/>
        </w:rPr>
        <w:t xml:space="preserve"> (2)　身分上の義務</w:t>
      </w:r>
    </w:p>
    <w:p w:rsidR="004E329A" w:rsidRPr="008F692B" w:rsidRDefault="004E329A" w:rsidP="004E329A">
      <w:pPr>
        <w:jc w:val="left"/>
        <w:rPr>
          <w:rFonts w:hAnsi="ＭＳ 明朝"/>
        </w:rPr>
      </w:pPr>
      <w:r w:rsidRPr="008F692B">
        <w:rPr>
          <w:rFonts w:hAnsi="ＭＳ 明朝" w:hint="eastAsia"/>
        </w:rPr>
        <w:t xml:space="preserve">　　ア　信用失墜行為の禁止（地方公務員法第３３条）</w:t>
      </w:r>
    </w:p>
    <w:p w:rsidR="004E329A" w:rsidRPr="008F692B" w:rsidRDefault="004E329A" w:rsidP="00F01F95">
      <w:pPr>
        <w:ind w:leftChars="298" w:left="748" w:firstLineChars="100" w:firstLine="251"/>
        <w:jc w:val="left"/>
        <w:rPr>
          <w:rFonts w:hAnsi="ＭＳ 明朝"/>
        </w:rPr>
      </w:pPr>
      <w:r w:rsidRPr="008F692B">
        <w:rPr>
          <w:rFonts w:hAnsi="ＭＳ 明朝" w:hint="eastAsia"/>
        </w:rPr>
        <w:t>職員は、全体の奉仕者として、その職の信用を傷つけ、又は職員の職全体の不名誉となるような行為をしてはなりません。</w:t>
      </w:r>
    </w:p>
    <w:p w:rsidR="004E329A" w:rsidRPr="008F692B" w:rsidRDefault="004E329A" w:rsidP="004E329A">
      <w:pPr>
        <w:jc w:val="left"/>
        <w:rPr>
          <w:rFonts w:hAnsi="ＭＳ 明朝"/>
        </w:rPr>
      </w:pPr>
      <w:r w:rsidRPr="008F692B">
        <w:rPr>
          <w:rFonts w:hAnsi="ＭＳ 明朝" w:hint="eastAsia"/>
        </w:rPr>
        <w:t xml:space="preserve">　　イ　秘密を守る義務（地方公務員法第</w:t>
      </w:r>
      <w:r w:rsidR="0068566C">
        <w:rPr>
          <w:rFonts w:hAnsi="ＭＳ 明朝" w:hint="eastAsia"/>
        </w:rPr>
        <w:t>３４</w:t>
      </w:r>
      <w:r w:rsidRPr="008F692B">
        <w:rPr>
          <w:rFonts w:hAnsi="ＭＳ 明朝" w:hint="eastAsia"/>
        </w:rPr>
        <w:t>条）</w:t>
      </w:r>
    </w:p>
    <w:p w:rsidR="004E329A" w:rsidRPr="008F692B" w:rsidRDefault="004E329A" w:rsidP="004E329A">
      <w:pPr>
        <w:ind w:leftChars="300" w:left="753" w:firstLineChars="96" w:firstLine="241"/>
        <w:jc w:val="left"/>
        <w:rPr>
          <w:rFonts w:hAnsi="ＭＳ 明朝"/>
        </w:rPr>
      </w:pPr>
      <w:r w:rsidRPr="008F692B">
        <w:rPr>
          <w:rFonts w:hAnsi="ＭＳ 明朝" w:hint="eastAsia"/>
        </w:rPr>
        <w:t>職員が職務上知り得た秘密は、個人的秘密・公的秘密であることを問わず、在職中はもちろん、退職後であっても絶対に他にもらしてはなりません。</w:t>
      </w:r>
    </w:p>
    <w:p w:rsidR="004E329A" w:rsidRPr="008F692B" w:rsidRDefault="004E329A" w:rsidP="004E329A">
      <w:pPr>
        <w:ind w:leftChars="298" w:left="748" w:firstLineChars="100" w:firstLine="251"/>
        <w:jc w:val="left"/>
        <w:rPr>
          <w:rFonts w:hAnsi="ＭＳ 明朝"/>
        </w:rPr>
      </w:pPr>
      <w:r w:rsidRPr="008F692B">
        <w:rPr>
          <w:rFonts w:hAnsi="ＭＳ 明朝" w:hint="eastAsia"/>
        </w:rPr>
        <w:t>秘密をもらしたときは、懲戒処分の対象となり得るほか、１年以下の懲役又は３万円以下の罰金に処せられることとされています。</w:t>
      </w:r>
    </w:p>
    <w:p w:rsidR="004E329A" w:rsidRPr="008F692B" w:rsidRDefault="004E329A" w:rsidP="004E329A">
      <w:pPr>
        <w:jc w:val="left"/>
        <w:rPr>
          <w:rFonts w:hAnsi="ＭＳ 明朝"/>
        </w:rPr>
      </w:pPr>
      <w:r w:rsidRPr="008F692B">
        <w:rPr>
          <w:rFonts w:hAnsi="ＭＳ 明朝" w:hint="eastAsia"/>
        </w:rPr>
        <w:t xml:space="preserve">　　ウ　政治的行為の制限（地方公務員法第３６条）</w:t>
      </w:r>
    </w:p>
    <w:p w:rsidR="004E329A" w:rsidRPr="008F692B" w:rsidRDefault="004E329A" w:rsidP="004E329A">
      <w:pPr>
        <w:ind w:leftChars="300" w:left="753" w:firstLineChars="96" w:firstLine="241"/>
        <w:jc w:val="left"/>
        <w:rPr>
          <w:rFonts w:hAnsi="ＭＳ 明朝"/>
        </w:rPr>
      </w:pPr>
      <w:r w:rsidRPr="008F692B">
        <w:rPr>
          <w:rFonts w:hAnsi="ＭＳ 明朝" w:hint="eastAsia"/>
        </w:rPr>
        <w:t>行政の公正な運営を確保するとともに、職員の利益を保護するため、職員がその地位において政治的動向に影響を与えることがなく、かつ、政治勢力の影響又は干渉を受けることがないようにその政治的行為が一定の範囲内で制限されています。地方公務員法上禁止される政治的行為は</w:t>
      </w:r>
      <w:r>
        <w:rPr>
          <w:rFonts w:hAnsi="ＭＳ 明朝" w:hint="eastAsia"/>
        </w:rPr>
        <w:t>以下のとおりです。</w:t>
      </w:r>
    </w:p>
    <w:p w:rsidR="00A44887" w:rsidRPr="008F692B" w:rsidRDefault="00A44887" w:rsidP="00DD2FFE">
      <w:pPr>
        <w:tabs>
          <w:tab w:val="left" w:pos="567"/>
        </w:tabs>
        <w:jc w:val="left"/>
        <w:rPr>
          <w:rFonts w:hAnsi="ＭＳ 明朝"/>
        </w:rPr>
      </w:pPr>
      <w:r>
        <w:rPr>
          <w:rFonts w:hAnsi="ＭＳ 明朝" w:hint="eastAsia"/>
        </w:rPr>
        <w:t xml:space="preserve">　　 (ｱ)　</w:t>
      </w:r>
      <w:r w:rsidRPr="008F692B">
        <w:rPr>
          <w:rFonts w:hAnsi="ＭＳ 明朝" w:hint="eastAsia"/>
        </w:rPr>
        <w:t>政党その他の政治的団体の結成等に関連する行為</w:t>
      </w:r>
    </w:p>
    <w:p w:rsidR="004E329A" w:rsidRPr="00A44887" w:rsidRDefault="00A44887" w:rsidP="00A44887">
      <w:pPr>
        <w:ind w:firstLine="1"/>
        <w:jc w:val="left"/>
        <w:rPr>
          <w:rFonts w:hAnsi="ＭＳ 明朝"/>
        </w:rPr>
      </w:pPr>
      <w:r>
        <w:rPr>
          <w:rFonts w:hAnsi="ＭＳ 明朝" w:hint="eastAsia"/>
        </w:rPr>
        <w:t xml:space="preserve">　　 </w:t>
      </w:r>
      <w:r>
        <w:rPr>
          <w:rFonts w:hAnsi="ＭＳ 明朝"/>
        </w:rPr>
        <w:t>(</w:t>
      </w:r>
      <w:r>
        <w:rPr>
          <w:rFonts w:hAnsi="ＭＳ 明朝" w:hint="eastAsia"/>
        </w:rPr>
        <w:t xml:space="preserve">ｲ)　</w:t>
      </w:r>
      <w:r w:rsidRPr="008F692B">
        <w:rPr>
          <w:rFonts w:hAnsi="ＭＳ 明朝" w:hint="eastAsia"/>
        </w:rPr>
        <w:t>特定の政治目的を有する特定の政治的行為</w:t>
      </w:r>
    </w:p>
    <w:p w:rsidR="004E329A" w:rsidRPr="008F692B" w:rsidRDefault="004E329A" w:rsidP="004E329A">
      <w:pPr>
        <w:jc w:val="left"/>
        <w:rPr>
          <w:rFonts w:hAnsi="ＭＳ 明朝"/>
        </w:rPr>
      </w:pPr>
      <w:r w:rsidRPr="008F692B">
        <w:rPr>
          <w:rFonts w:hAnsi="ＭＳ 明朝" w:hint="eastAsia"/>
        </w:rPr>
        <w:t xml:space="preserve">　　エ　営利企業等の従事制限（地方公務員法第</w:t>
      </w:r>
      <w:r w:rsidR="0068566C">
        <w:rPr>
          <w:rFonts w:hAnsi="ＭＳ 明朝" w:hint="eastAsia"/>
        </w:rPr>
        <w:t>３８</w:t>
      </w:r>
      <w:r w:rsidRPr="008F692B">
        <w:rPr>
          <w:rFonts w:hAnsi="ＭＳ 明朝" w:hint="eastAsia"/>
        </w:rPr>
        <w:t>条）</w:t>
      </w:r>
    </w:p>
    <w:p w:rsidR="004E329A" w:rsidRPr="008F692B" w:rsidRDefault="004E329A" w:rsidP="004E329A">
      <w:pPr>
        <w:ind w:left="753" w:hangingChars="300" w:hanging="753"/>
        <w:jc w:val="left"/>
        <w:rPr>
          <w:rFonts w:hAnsi="ＭＳ 明朝"/>
        </w:rPr>
      </w:pPr>
      <w:r w:rsidRPr="008F692B">
        <w:rPr>
          <w:rFonts w:hAnsi="ＭＳ 明朝" w:hint="eastAsia"/>
        </w:rPr>
        <w:t xml:space="preserve">　　　　職員は、全体の奉仕者として公共の利益のために全力を尽くすべき責任を有するので、任命権者の許可がなければ、営利企業の役員を兼ねたり、自ら営利企業を営んだり、あるいは報酬を得ていかなる事業又は事務に従事することが禁止されています。</w:t>
      </w:r>
    </w:p>
    <w:p w:rsidR="00481F3F" w:rsidRPr="008F692B" w:rsidRDefault="005A56D3" w:rsidP="00A70C17">
      <w:pPr>
        <w:spacing w:beforeLines="50" w:before="214"/>
        <w:jc w:val="left"/>
        <w:rPr>
          <w:rFonts w:ascii="ＭＳ ゴシック" w:eastAsia="ＭＳ ゴシック" w:hAnsi="ＭＳ ゴシック"/>
        </w:rPr>
      </w:pPr>
      <w:r w:rsidRPr="008F692B">
        <w:rPr>
          <w:rFonts w:ascii="ＭＳ ゴシック" w:eastAsia="ＭＳ ゴシック" w:hAnsi="ＭＳ ゴシック" w:hint="eastAsia"/>
        </w:rPr>
        <w:t>12</w:t>
      </w:r>
      <w:r w:rsidR="00481F3F" w:rsidRPr="008F692B">
        <w:rPr>
          <w:rFonts w:ascii="ＭＳ ゴシック" w:eastAsia="ＭＳ ゴシック" w:hAnsi="ＭＳ ゴシック" w:hint="eastAsia"/>
        </w:rPr>
        <w:t xml:space="preserve">　勤務日数及び勤務時間</w:t>
      </w:r>
    </w:p>
    <w:p w:rsidR="00DE366D" w:rsidRPr="002474D8" w:rsidRDefault="00DE366D" w:rsidP="00DE366D">
      <w:pPr>
        <w:ind w:firstLineChars="50" w:firstLine="126"/>
        <w:jc w:val="left"/>
        <w:rPr>
          <w:rFonts w:asciiTheme="minorEastAsia" w:eastAsiaTheme="minorEastAsia" w:hAnsiTheme="minorEastAsia"/>
        </w:rPr>
      </w:pPr>
      <w:r>
        <w:rPr>
          <w:rFonts w:asciiTheme="minorEastAsia" w:eastAsiaTheme="minorEastAsia" w:hAnsiTheme="minorEastAsia" w:hint="eastAsia"/>
        </w:rPr>
        <w:t xml:space="preserve">(1)　</w:t>
      </w:r>
      <w:r w:rsidRPr="002474D8">
        <w:rPr>
          <w:rFonts w:asciiTheme="minorEastAsia" w:eastAsiaTheme="minorEastAsia" w:hAnsiTheme="minorEastAsia" w:hint="eastAsia"/>
        </w:rPr>
        <w:t>勤務日数</w:t>
      </w:r>
    </w:p>
    <w:p w:rsidR="004E329A" w:rsidRPr="00841117" w:rsidRDefault="00DE366D" w:rsidP="00841117">
      <w:pPr>
        <w:ind w:leftChars="100" w:left="502" w:hangingChars="100" w:hanging="251"/>
        <w:jc w:val="left"/>
        <w:rPr>
          <w:rFonts w:asciiTheme="minorEastAsia" w:eastAsiaTheme="minorEastAsia" w:hAnsiTheme="minorEastAsia"/>
        </w:rPr>
      </w:pPr>
      <w:r w:rsidRPr="002474D8">
        <w:rPr>
          <w:rFonts w:asciiTheme="minorEastAsia" w:eastAsiaTheme="minorEastAsia" w:hAnsiTheme="minorEastAsia" w:hint="eastAsia"/>
        </w:rPr>
        <w:lastRenderedPageBreak/>
        <w:t xml:space="preserve">　</w:t>
      </w:r>
      <w:r>
        <w:rPr>
          <w:rFonts w:asciiTheme="minorEastAsia" w:eastAsiaTheme="minorEastAsia" w:hAnsiTheme="minorEastAsia" w:hint="eastAsia"/>
        </w:rPr>
        <w:t xml:space="preserve">　</w:t>
      </w:r>
      <w:r w:rsidRPr="002474D8">
        <w:rPr>
          <w:rFonts w:asciiTheme="minorEastAsia" w:eastAsiaTheme="minorEastAsia" w:hAnsiTheme="minorEastAsia" w:hint="eastAsia"/>
        </w:rPr>
        <w:t>月１０日（土曜日、日曜日及び祝日の勤務があります）</w:t>
      </w:r>
      <w:r w:rsidR="00E87309">
        <w:rPr>
          <w:rFonts w:asciiTheme="minorEastAsia" w:eastAsiaTheme="minorEastAsia" w:hAnsiTheme="minorEastAsia" w:hint="eastAsia"/>
        </w:rPr>
        <w:t>。</w:t>
      </w:r>
      <w:r w:rsidR="004E329A" w:rsidRPr="00232856">
        <w:rPr>
          <w:rFonts w:hAnsi="ＭＳ 明朝" w:hint="eastAsia"/>
          <w:u w:val="wave"/>
        </w:rPr>
        <w:t>ただし、自己都合による特定の曜日の休暇は</w:t>
      </w:r>
      <w:r w:rsidR="004E329A">
        <w:rPr>
          <w:rFonts w:hAnsi="ＭＳ 明朝" w:hint="eastAsia"/>
          <w:u w:val="wave"/>
        </w:rPr>
        <w:t>、</w:t>
      </w:r>
      <w:r w:rsidR="004E329A" w:rsidRPr="00232856">
        <w:rPr>
          <w:rFonts w:hAnsi="ＭＳ 明朝" w:hint="eastAsia"/>
          <w:u w:val="wave"/>
        </w:rPr>
        <w:t>御遠慮</w:t>
      </w:r>
      <w:r w:rsidR="004E329A">
        <w:rPr>
          <w:rFonts w:hAnsi="ＭＳ 明朝" w:hint="eastAsia"/>
          <w:u w:val="wave"/>
        </w:rPr>
        <w:t>ください</w:t>
      </w:r>
      <w:r w:rsidR="004E329A" w:rsidRPr="00232856">
        <w:rPr>
          <w:rFonts w:hAnsi="ＭＳ 明朝" w:hint="eastAsia"/>
          <w:u w:val="wave"/>
        </w:rPr>
        <w:t>。</w:t>
      </w:r>
    </w:p>
    <w:p w:rsidR="00DE366D" w:rsidRPr="002474D8" w:rsidRDefault="00DE366D" w:rsidP="004E329A">
      <w:pPr>
        <w:jc w:val="left"/>
        <w:rPr>
          <w:rFonts w:asciiTheme="minorEastAsia" w:eastAsiaTheme="minorEastAsia" w:hAnsiTheme="minorEastAsia"/>
        </w:rPr>
      </w:pPr>
      <w:r>
        <w:rPr>
          <w:rFonts w:asciiTheme="minorEastAsia" w:eastAsiaTheme="minorEastAsia" w:hAnsiTheme="minorEastAsia" w:hint="eastAsia"/>
        </w:rPr>
        <w:t xml:space="preserve"> (2)　</w:t>
      </w:r>
      <w:r w:rsidRPr="002474D8">
        <w:rPr>
          <w:rFonts w:asciiTheme="minorEastAsia" w:eastAsiaTheme="minorEastAsia" w:hAnsiTheme="minorEastAsia" w:hint="eastAsia"/>
        </w:rPr>
        <w:t>勤務時間</w:t>
      </w:r>
    </w:p>
    <w:p w:rsidR="00DE366D" w:rsidRDefault="00DE366D" w:rsidP="00DE366D">
      <w:pPr>
        <w:ind w:leftChars="100" w:left="502" w:hangingChars="100" w:hanging="251"/>
        <w:jc w:val="left"/>
        <w:rPr>
          <w:rFonts w:asciiTheme="minorEastAsia" w:eastAsiaTheme="minorEastAsia" w:hAnsiTheme="minorEastAsia"/>
        </w:rPr>
      </w:pPr>
      <w:r w:rsidRPr="002474D8">
        <w:rPr>
          <w:rFonts w:asciiTheme="minorEastAsia" w:eastAsiaTheme="minorEastAsia" w:hAnsiTheme="minorEastAsia" w:hint="eastAsia"/>
        </w:rPr>
        <w:t xml:space="preserve">　　</w:t>
      </w:r>
      <w:r w:rsidRPr="002474D8">
        <w:rPr>
          <w:rFonts w:asciiTheme="minorEastAsia" w:eastAsiaTheme="minorEastAsia" w:hAnsiTheme="minorEastAsia" w:hint="eastAsia"/>
          <w:u w:val="wave"/>
        </w:rPr>
        <w:t>午前９時３０分から午後５時まで</w:t>
      </w:r>
      <w:r w:rsidR="00F54243">
        <w:rPr>
          <w:rFonts w:hAnsi="ＭＳ 明朝" w:hint="eastAsia"/>
          <w:u w:val="wave"/>
        </w:rPr>
        <w:t>の実働６時間３０分</w:t>
      </w:r>
      <w:r w:rsidR="00F54243" w:rsidRPr="00F54243">
        <w:rPr>
          <w:rFonts w:hAnsi="ＭＳ 明朝" w:hint="eastAsia"/>
        </w:rPr>
        <w:t>です</w:t>
      </w:r>
      <w:r w:rsidRPr="002474D8">
        <w:rPr>
          <w:rFonts w:asciiTheme="minorEastAsia" w:eastAsiaTheme="minorEastAsia" w:hAnsiTheme="minorEastAsia" w:hint="eastAsia"/>
        </w:rPr>
        <w:t>。</w:t>
      </w:r>
      <w:r w:rsidR="00F54243">
        <w:rPr>
          <w:rFonts w:asciiTheme="minorEastAsia" w:eastAsiaTheme="minorEastAsia" w:hAnsiTheme="minorEastAsia" w:hint="eastAsia"/>
        </w:rPr>
        <w:t>ただし、調整により午前・午後のみの変則的な勤務となる場合もあります。</w:t>
      </w:r>
    </w:p>
    <w:p w:rsidR="003107B9" w:rsidRPr="002474D8" w:rsidRDefault="003107B9" w:rsidP="00DE366D">
      <w:pPr>
        <w:ind w:leftChars="100" w:left="502" w:hangingChars="100" w:hanging="251"/>
        <w:jc w:val="left"/>
        <w:rPr>
          <w:rFonts w:asciiTheme="minorEastAsia" w:eastAsiaTheme="minorEastAsia" w:hAnsiTheme="minorEastAsia"/>
        </w:rPr>
      </w:pPr>
    </w:p>
    <w:p w:rsidR="0036363E" w:rsidRDefault="005A56D3" w:rsidP="00471D9F">
      <w:pPr>
        <w:spacing w:beforeLines="20" w:before="85"/>
        <w:jc w:val="left"/>
        <w:rPr>
          <w:rFonts w:asciiTheme="minorEastAsia" w:eastAsiaTheme="minorEastAsia" w:hAnsiTheme="minorEastAsia"/>
        </w:rPr>
      </w:pPr>
      <w:r w:rsidRPr="008F692B">
        <w:rPr>
          <w:rFonts w:ascii="ＭＳ ゴシック" w:eastAsia="ＭＳ ゴシック" w:hAnsi="ＭＳ ゴシック" w:hint="eastAsia"/>
        </w:rPr>
        <w:t>13</w:t>
      </w:r>
      <w:r w:rsidR="00481F3F" w:rsidRPr="008F692B">
        <w:rPr>
          <w:rFonts w:ascii="ＭＳ ゴシック" w:eastAsia="ＭＳ ゴシック" w:hAnsi="ＭＳ ゴシック" w:hint="eastAsia"/>
          <w:lang w:eastAsia="zh-TW"/>
        </w:rPr>
        <w:t xml:space="preserve">　報酬等</w:t>
      </w:r>
      <w:r w:rsidR="007361B3" w:rsidRPr="008F692B">
        <w:rPr>
          <w:rFonts w:asciiTheme="minorEastAsia" w:eastAsiaTheme="minorEastAsia" w:hAnsiTheme="minorEastAsia" w:hint="eastAsia"/>
        </w:rPr>
        <w:t xml:space="preserve">　</w:t>
      </w:r>
    </w:p>
    <w:p w:rsidR="00DE366D" w:rsidRPr="00471D9F" w:rsidRDefault="0036363E" w:rsidP="0036363E">
      <w:pPr>
        <w:spacing w:beforeLines="20" w:before="85"/>
        <w:ind w:firstLineChars="50" w:firstLine="126"/>
        <w:jc w:val="left"/>
        <w:rPr>
          <w:rFonts w:eastAsia="PMingLiU" w:hAnsi="ＭＳ 明朝"/>
          <w:lang w:eastAsia="zh-TW"/>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w:t>
      </w:r>
      <w:r w:rsidR="00841117">
        <w:rPr>
          <w:rFonts w:asciiTheme="minorEastAsia" w:eastAsiaTheme="minorEastAsia" w:hAnsiTheme="minorEastAsia" w:hint="eastAsia"/>
        </w:rPr>
        <w:t xml:space="preserve">　時　</w:t>
      </w:r>
      <w:r w:rsidR="00BE42F5">
        <w:rPr>
          <w:rFonts w:asciiTheme="minorEastAsia" w:eastAsiaTheme="minorEastAsia" w:hAnsiTheme="minorEastAsia" w:hint="eastAsia"/>
        </w:rPr>
        <w:t>給</w:t>
      </w:r>
      <w:r>
        <w:rPr>
          <w:rFonts w:asciiTheme="minorEastAsia" w:eastAsiaTheme="minorEastAsia" w:hAnsiTheme="minorEastAsia" w:hint="eastAsia"/>
        </w:rPr>
        <w:t xml:space="preserve">　　　</w:t>
      </w:r>
      <w:r w:rsidR="00767CFB">
        <w:rPr>
          <w:rFonts w:asciiTheme="minorEastAsia" w:eastAsiaTheme="minorEastAsia" w:hAnsiTheme="minorEastAsia" w:hint="eastAsia"/>
        </w:rPr>
        <w:t>１，３</w:t>
      </w:r>
      <w:r w:rsidR="00173FD2">
        <w:rPr>
          <w:rFonts w:asciiTheme="minorEastAsia" w:eastAsiaTheme="minorEastAsia" w:hAnsiTheme="minorEastAsia" w:hint="eastAsia"/>
        </w:rPr>
        <w:t>７９</w:t>
      </w:r>
      <w:r w:rsidR="00DE366D" w:rsidRPr="002474D8">
        <w:rPr>
          <w:rFonts w:asciiTheme="minorEastAsia" w:eastAsiaTheme="minorEastAsia" w:hAnsiTheme="minorEastAsia" w:hint="eastAsia"/>
          <w:lang w:eastAsia="zh-TW"/>
        </w:rPr>
        <w:t>円</w:t>
      </w:r>
      <w:r w:rsidR="00BE42F5">
        <w:rPr>
          <w:rFonts w:asciiTheme="minorEastAsia" w:eastAsiaTheme="minorEastAsia" w:hAnsiTheme="minorEastAsia" w:hint="eastAsia"/>
        </w:rPr>
        <w:t>（予定）</w:t>
      </w:r>
    </w:p>
    <w:p w:rsidR="00DE366D" w:rsidRPr="009F3A54" w:rsidRDefault="0036363E" w:rsidP="0036363E">
      <w:pPr>
        <w:ind w:leftChars="50" w:left="503" w:hangingChars="150" w:hanging="377"/>
        <w:jc w:val="left"/>
        <w:rPr>
          <w:rFonts w:asciiTheme="minorEastAsia" w:eastAsiaTheme="minorEastAsia" w:hAnsiTheme="minorEastAsia"/>
        </w:rPr>
      </w:pPr>
      <w:r w:rsidRPr="009F3A54">
        <w:rPr>
          <w:rFonts w:asciiTheme="minorEastAsia" w:eastAsiaTheme="minorEastAsia" w:hAnsiTheme="minorEastAsia" w:hint="eastAsia"/>
        </w:rPr>
        <w:t>(</w:t>
      </w:r>
      <w:r w:rsidRPr="009F3A54">
        <w:rPr>
          <w:rFonts w:asciiTheme="minorEastAsia" w:eastAsiaTheme="minorEastAsia" w:hAnsiTheme="minorEastAsia"/>
        </w:rPr>
        <w:t>2</w:t>
      </w:r>
      <w:r w:rsidRPr="009F3A54">
        <w:rPr>
          <w:rFonts w:asciiTheme="minorEastAsia" w:eastAsiaTheme="minorEastAsia" w:hAnsiTheme="minorEastAsia" w:hint="eastAsia"/>
        </w:rPr>
        <w:t xml:space="preserve">)　</w:t>
      </w:r>
      <w:r w:rsidR="00DE366D" w:rsidRPr="009F3A54">
        <w:rPr>
          <w:rFonts w:asciiTheme="minorEastAsia" w:eastAsiaTheme="minorEastAsia" w:hAnsiTheme="minorEastAsia" w:hint="eastAsia"/>
        </w:rPr>
        <w:t>その他</w:t>
      </w:r>
    </w:p>
    <w:p w:rsidR="00DE366D" w:rsidRDefault="00DE366D" w:rsidP="004B4B05">
      <w:pPr>
        <w:ind w:left="502" w:hangingChars="200" w:hanging="502"/>
        <w:jc w:val="left"/>
        <w:rPr>
          <w:rFonts w:hAnsi="ＭＳ 明朝"/>
        </w:rPr>
      </w:pPr>
      <w:r>
        <w:rPr>
          <w:rFonts w:hAnsi="ＭＳ 明朝" w:hint="eastAsia"/>
        </w:rPr>
        <w:t xml:space="preserve"> </w:t>
      </w:r>
      <w:r>
        <w:rPr>
          <w:rFonts w:hAnsi="ＭＳ 明朝"/>
        </w:rPr>
        <w:t xml:space="preserve"> </w:t>
      </w:r>
      <w:r w:rsidR="00352F3E">
        <w:rPr>
          <w:rFonts w:hAnsi="ＭＳ 明朝" w:hint="eastAsia"/>
        </w:rPr>
        <w:t xml:space="preserve">　</w:t>
      </w:r>
      <w:r>
        <w:rPr>
          <w:rFonts w:hAnsi="ＭＳ 明朝" w:hint="eastAsia"/>
        </w:rPr>
        <w:t>ア</w:t>
      </w:r>
      <w:r w:rsidR="009E07A2">
        <w:rPr>
          <w:rFonts w:hAnsi="ＭＳ 明朝" w:hint="eastAsia"/>
        </w:rPr>
        <w:t xml:space="preserve">　</w:t>
      </w:r>
      <w:r w:rsidR="00481F3F" w:rsidRPr="008F692B">
        <w:rPr>
          <w:rFonts w:hAnsi="ＭＳ 明朝" w:hint="eastAsia"/>
        </w:rPr>
        <w:t>通勤費支給</w:t>
      </w:r>
      <w:r w:rsidR="009E3624">
        <w:rPr>
          <w:rFonts w:hAnsi="ＭＳ 明朝" w:hint="eastAsia"/>
        </w:rPr>
        <w:t>（限度額あり）</w:t>
      </w:r>
    </w:p>
    <w:p w:rsidR="00DE366D" w:rsidRDefault="00DE366D" w:rsidP="00DE366D">
      <w:pPr>
        <w:ind w:firstLineChars="200" w:firstLine="502"/>
        <w:jc w:val="left"/>
        <w:rPr>
          <w:rFonts w:hAnsi="ＭＳ 明朝"/>
        </w:rPr>
      </w:pPr>
      <w:r>
        <w:rPr>
          <w:rFonts w:hAnsi="ＭＳ 明朝" w:hint="eastAsia"/>
        </w:rPr>
        <w:t>イ　社会保険及び</w:t>
      </w:r>
      <w:r w:rsidR="00481F3F" w:rsidRPr="008F692B">
        <w:rPr>
          <w:rFonts w:hAnsi="ＭＳ 明朝" w:hint="eastAsia"/>
        </w:rPr>
        <w:t>雇用保険</w:t>
      </w:r>
      <w:r>
        <w:rPr>
          <w:rFonts w:hAnsi="ＭＳ 明朝" w:hint="eastAsia"/>
        </w:rPr>
        <w:t>の加入はありません。</w:t>
      </w:r>
    </w:p>
    <w:p w:rsidR="00DE366D" w:rsidRDefault="00DE366D" w:rsidP="00DE366D">
      <w:pPr>
        <w:ind w:firstLineChars="200" w:firstLine="502"/>
        <w:jc w:val="left"/>
        <w:rPr>
          <w:rFonts w:hAnsi="ＭＳ 明朝"/>
        </w:rPr>
      </w:pPr>
      <w:r>
        <w:rPr>
          <w:rFonts w:hAnsi="ＭＳ 明朝" w:hint="eastAsia"/>
        </w:rPr>
        <w:t xml:space="preserve">ウ　</w:t>
      </w:r>
      <w:r w:rsidR="00AC7913" w:rsidRPr="008F692B">
        <w:rPr>
          <w:rFonts w:hAnsi="ＭＳ 明朝" w:hint="eastAsia"/>
        </w:rPr>
        <w:t>期末</w:t>
      </w:r>
      <w:r w:rsidR="00173FD2">
        <w:rPr>
          <w:rFonts w:hAnsi="ＭＳ 明朝" w:hint="eastAsia"/>
        </w:rPr>
        <w:t>勤勉</w:t>
      </w:r>
      <w:r w:rsidR="009E3624">
        <w:rPr>
          <w:rFonts w:hAnsi="ＭＳ 明朝" w:hint="eastAsia"/>
        </w:rPr>
        <w:t>手当</w:t>
      </w:r>
      <w:r>
        <w:rPr>
          <w:rFonts w:hAnsi="ＭＳ 明朝" w:hint="eastAsia"/>
        </w:rPr>
        <w:t>及び退職報奨金の支給はありません。</w:t>
      </w:r>
    </w:p>
    <w:p w:rsidR="0036363E" w:rsidRDefault="00DE366D" w:rsidP="00F54243">
      <w:pPr>
        <w:ind w:firstLineChars="200" w:firstLine="502"/>
        <w:jc w:val="left"/>
        <w:rPr>
          <w:rFonts w:hAnsi="ＭＳ 明朝"/>
        </w:rPr>
      </w:pPr>
      <w:r>
        <w:rPr>
          <w:rFonts w:hAnsi="ＭＳ 明朝" w:hint="eastAsia"/>
        </w:rPr>
        <w:t xml:space="preserve">エ　</w:t>
      </w:r>
      <w:r w:rsidR="00481F3F" w:rsidRPr="008F692B">
        <w:rPr>
          <w:rFonts w:hAnsi="ＭＳ 明朝" w:hint="eastAsia"/>
        </w:rPr>
        <w:t>有給休暇・特別休暇</w:t>
      </w:r>
      <w:r w:rsidR="002F68D2" w:rsidRPr="008F692B">
        <w:rPr>
          <w:rFonts w:hAnsi="ＭＳ 明朝" w:hint="eastAsia"/>
        </w:rPr>
        <w:t>制度があります</w:t>
      </w:r>
      <w:r w:rsidR="00481F3F" w:rsidRPr="008F692B">
        <w:rPr>
          <w:rFonts w:hAnsi="ＭＳ 明朝" w:hint="eastAsia"/>
        </w:rPr>
        <w:t>。</w:t>
      </w:r>
    </w:p>
    <w:p w:rsidR="00CB6FFF" w:rsidRDefault="00CB6FFF" w:rsidP="00F54243">
      <w:pPr>
        <w:ind w:firstLineChars="200" w:firstLine="502"/>
        <w:jc w:val="left"/>
        <w:rPr>
          <w:rFonts w:hAnsi="ＭＳ 明朝"/>
        </w:rPr>
      </w:pPr>
    </w:p>
    <w:p w:rsidR="0036363E" w:rsidRDefault="00965211" w:rsidP="00B96D3A">
      <w:pPr>
        <w:ind w:right="-509"/>
        <w:rPr>
          <w:rFonts w:hAnsi="ＭＳ 明朝"/>
        </w:rPr>
      </w:pPr>
      <w:r>
        <w:rPr>
          <w:rFonts w:hAnsi="ＭＳ 明朝" w:hint="eastAsia"/>
        </w:rPr>
        <w:t xml:space="preserve">　　　　　　　　（問い合わせ）</w:t>
      </w:r>
    </w:p>
    <w:p w:rsidR="00B96D3A" w:rsidRPr="006E032B" w:rsidRDefault="00965211" w:rsidP="00841117">
      <w:pPr>
        <w:ind w:rightChars="-203" w:right="-510"/>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1263015</wp:posOffset>
                </wp:positionH>
                <wp:positionV relativeFrom="paragraph">
                  <wp:posOffset>10795</wp:posOffset>
                </wp:positionV>
                <wp:extent cx="4324350" cy="752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324350" cy="752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F1A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9.45pt;margin-top:.85pt;width:340.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" strokecolor="black [3213]"/>
            </w:pict>
          </mc:Fallback>
        </mc:AlternateContent>
      </w:r>
      <w:r w:rsidR="00481F3F" w:rsidRPr="008F692B">
        <w:rPr>
          <w:rFonts w:hAnsi="ＭＳ 明朝" w:hint="eastAsia"/>
        </w:rPr>
        <w:t xml:space="preserve">　　　　　　　　　</w:t>
      </w:r>
      <w:r w:rsidR="00B96D3A">
        <w:rPr>
          <w:rFonts w:hint="eastAsia"/>
        </w:rPr>
        <w:t>秦野市文化スポーツ部生涯学習課生涯学習担当</w:t>
      </w:r>
      <w:r w:rsidR="00B96D3A" w:rsidRPr="006E032B">
        <w:rPr>
          <w:rFonts w:hint="eastAsia"/>
        </w:rPr>
        <w:t>です。</w:t>
      </w:r>
    </w:p>
    <w:p w:rsidR="00B96D3A" w:rsidRPr="006E032B" w:rsidRDefault="00B96D3A" w:rsidP="00841117">
      <w:pPr>
        <w:wordWrap w:val="0"/>
        <w:ind w:firstLineChars="900" w:firstLine="2260"/>
      </w:pPr>
      <w:r w:rsidRPr="006E032B">
        <w:rPr>
          <w:rFonts w:hint="eastAsia"/>
        </w:rPr>
        <w:t>〒257-8501秦野市桜町一丁目３番２号（教育庁舎１階）</w:t>
      </w:r>
    </w:p>
    <w:p w:rsidR="00B96D3A" w:rsidRPr="00686878" w:rsidRDefault="00B96D3A" w:rsidP="00841117">
      <w:pPr>
        <w:wordWrap w:val="0"/>
        <w:ind w:firstLineChars="900" w:firstLine="2260"/>
      </w:pPr>
      <w:r w:rsidRPr="006E032B">
        <w:rPr>
          <w:rFonts w:hint="eastAsia"/>
        </w:rPr>
        <w:t>TEL　0463-84-2792</w:t>
      </w:r>
    </w:p>
    <w:sectPr w:rsidR="00B96D3A" w:rsidRPr="00686878" w:rsidSect="00A44887">
      <w:footerReference w:type="default" r:id="rId8"/>
      <w:pgSz w:w="11907" w:h="16839" w:code="9"/>
      <w:pgMar w:top="1361" w:right="1418" w:bottom="1361" w:left="1701" w:header="851" w:footer="510" w:gutter="0"/>
      <w:cols w:space="425"/>
      <w:docGrid w:type="linesAndChars" w:linePitch="429"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53" w:rsidRDefault="007F6653" w:rsidP="00B20FBD">
      <w:r>
        <w:separator/>
      </w:r>
    </w:p>
  </w:endnote>
  <w:endnote w:type="continuationSeparator" w:id="0">
    <w:p w:rsidR="007F6653" w:rsidRDefault="007F6653" w:rsidP="00B2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128" w:rsidRDefault="0054620D" w:rsidP="00521F90">
    <w:pPr>
      <w:pStyle w:val="a5"/>
      <w:jc w:val="center"/>
    </w:pPr>
    <w:r>
      <w:rPr>
        <w:b/>
      </w:rPr>
      <w:fldChar w:fldCharType="begin"/>
    </w:r>
    <w:r w:rsidR="005D2128">
      <w:rPr>
        <w:b/>
      </w:rPr>
      <w:instrText>PAGE</w:instrText>
    </w:r>
    <w:r>
      <w:rPr>
        <w:b/>
      </w:rPr>
      <w:fldChar w:fldCharType="separate"/>
    </w:r>
    <w:r w:rsidR="00FC3AA4">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53" w:rsidRDefault="007F6653" w:rsidP="00B20FBD">
      <w:r>
        <w:separator/>
      </w:r>
    </w:p>
  </w:footnote>
  <w:footnote w:type="continuationSeparator" w:id="0">
    <w:p w:rsidR="007F6653" w:rsidRDefault="007F6653" w:rsidP="00B2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767"/>
    <w:multiLevelType w:val="hybridMultilevel"/>
    <w:tmpl w:val="8FBED522"/>
    <w:lvl w:ilvl="0" w:tplc="2E084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C30BD"/>
    <w:multiLevelType w:val="hybridMultilevel"/>
    <w:tmpl w:val="A5949560"/>
    <w:lvl w:ilvl="0" w:tplc="A16C4E64">
      <w:start w:val="1"/>
      <w:numFmt w:val="decimal"/>
      <w:lvlText w:val="(%1)"/>
      <w:lvlJc w:val="left"/>
      <w:pPr>
        <w:tabs>
          <w:tab w:val="num" w:pos="711"/>
        </w:tabs>
        <w:ind w:left="711" w:hanging="585"/>
      </w:pPr>
      <w:rPr>
        <w:rFonts w:hint="default"/>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2" w15:restartNumberingAfterBreak="0">
    <w:nsid w:val="17F13D9E"/>
    <w:multiLevelType w:val="hybridMultilevel"/>
    <w:tmpl w:val="D2C0C0C8"/>
    <w:lvl w:ilvl="0" w:tplc="1C92661C">
      <w:start w:val="1"/>
      <w:numFmt w:val="decimal"/>
      <w:lvlText w:val="(%1)"/>
      <w:lvlJc w:val="left"/>
      <w:pPr>
        <w:ind w:left="711" w:hanging="585"/>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3" w15:restartNumberingAfterBreak="0">
    <w:nsid w:val="1D7F3A1C"/>
    <w:multiLevelType w:val="hybridMultilevel"/>
    <w:tmpl w:val="DBC21F82"/>
    <w:lvl w:ilvl="0" w:tplc="0FD82814">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6B66A7"/>
    <w:multiLevelType w:val="hybridMultilevel"/>
    <w:tmpl w:val="AC408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C7512E"/>
    <w:multiLevelType w:val="hybridMultilevel"/>
    <w:tmpl w:val="8698D8B6"/>
    <w:lvl w:ilvl="0" w:tplc="AA4CB746">
      <w:start w:val="1"/>
      <w:numFmt w:val="decimal"/>
      <w:lvlText w:val="(%1)"/>
      <w:lvlJc w:val="left"/>
      <w:pPr>
        <w:tabs>
          <w:tab w:val="num" w:pos="645"/>
        </w:tabs>
        <w:ind w:left="645" w:hanging="52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DA607A3"/>
    <w:multiLevelType w:val="hybridMultilevel"/>
    <w:tmpl w:val="4F3C275C"/>
    <w:lvl w:ilvl="0" w:tplc="AB321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005FE"/>
    <w:multiLevelType w:val="hybridMultilevel"/>
    <w:tmpl w:val="FE50CE92"/>
    <w:lvl w:ilvl="0" w:tplc="BB7E4628">
      <w:start w:val="1"/>
      <w:numFmt w:val="decimalFullWidth"/>
      <w:lvlText w:val="%1"/>
      <w:lvlJc w:val="left"/>
      <w:pPr>
        <w:ind w:left="601" w:hanging="360"/>
      </w:pPr>
      <w:rPr>
        <w:rFonts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379E5BDA"/>
    <w:multiLevelType w:val="hybridMultilevel"/>
    <w:tmpl w:val="8FBED522"/>
    <w:lvl w:ilvl="0" w:tplc="2E084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60442"/>
    <w:multiLevelType w:val="hybridMultilevel"/>
    <w:tmpl w:val="C6CAACDA"/>
    <w:lvl w:ilvl="0" w:tplc="CF58DE6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6D192553"/>
    <w:multiLevelType w:val="hybridMultilevel"/>
    <w:tmpl w:val="26B8B29C"/>
    <w:lvl w:ilvl="0" w:tplc="197E3C1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52BDE"/>
    <w:multiLevelType w:val="hybridMultilevel"/>
    <w:tmpl w:val="75B4E854"/>
    <w:lvl w:ilvl="0" w:tplc="BDD07420">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8"/>
  </w:num>
  <w:num w:numId="2">
    <w:abstractNumId w:val="0"/>
  </w:num>
  <w:num w:numId="3">
    <w:abstractNumId w:val="4"/>
  </w:num>
  <w:num w:numId="4">
    <w:abstractNumId w:val="5"/>
  </w:num>
  <w:num w:numId="5">
    <w:abstractNumId w:val="3"/>
  </w:num>
  <w:num w:numId="6">
    <w:abstractNumId w:val="6"/>
  </w:num>
  <w:num w:numId="7">
    <w:abstractNumId w:val="7"/>
  </w:num>
  <w:num w:numId="8">
    <w:abstractNumId w:val="10"/>
  </w:num>
  <w:num w:numId="9">
    <w:abstractNumId w:val="1"/>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9"/>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8C"/>
    <w:rsid w:val="0000701F"/>
    <w:rsid w:val="00040F31"/>
    <w:rsid w:val="00060722"/>
    <w:rsid w:val="00065417"/>
    <w:rsid w:val="0007082F"/>
    <w:rsid w:val="00072CEF"/>
    <w:rsid w:val="00090AA1"/>
    <w:rsid w:val="000A66E9"/>
    <w:rsid w:val="000C60E7"/>
    <w:rsid w:val="000D04C4"/>
    <w:rsid w:val="000F6585"/>
    <w:rsid w:val="00102C00"/>
    <w:rsid w:val="00105F26"/>
    <w:rsid w:val="001162A1"/>
    <w:rsid w:val="00152A79"/>
    <w:rsid w:val="00172970"/>
    <w:rsid w:val="00173FD2"/>
    <w:rsid w:val="00186267"/>
    <w:rsid w:val="00192632"/>
    <w:rsid w:val="001B2A83"/>
    <w:rsid w:val="001C7B3E"/>
    <w:rsid w:val="001E3A57"/>
    <w:rsid w:val="001E4D34"/>
    <w:rsid w:val="00202372"/>
    <w:rsid w:val="0020357C"/>
    <w:rsid w:val="00215282"/>
    <w:rsid w:val="002212D0"/>
    <w:rsid w:val="00232856"/>
    <w:rsid w:val="00250FB0"/>
    <w:rsid w:val="00257A44"/>
    <w:rsid w:val="002726D6"/>
    <w:rsid w:val="00290483"/>
    <w:rsid w:val="002A1B89"/>
    <w:rsid w:val="002A5E4B"/>
    <w:rsid w:val="002B2D18"/>
    <w:rsid w:val="002C0FDA"/>
    <w:rsid w:val="002F2ED6"/>
    <w:rsid w:val="002F68D2"/>
    <w:rsid w:val="00306AC2"/>
    <w:rsid w:val="003107B9"/>
    <w:rsid w:val="003129F2"/>
    <w:rsid w:val="003449AC"/>
    <w:rsid w:val="00352F3E"/>
    <w:rsid w:val="0036363E"/>
    <w:rsid w:val="00380DA4"/>
    <w:rsid w:val="0038104C"/>
    <w:rsid w:val="003937B7"/>
    <w:rsid w:val="00397DAC"/>
    <w:rsid w:val="003F0DCF"/>
    <w:rsid w:val="00417491"/>
    <w:rsid w:val="0043327D"/>
    <w:rsid w:val="004478E3"/>
    <w:rsid w:val="004553B9"/>
    <w:rsid w:val="00462393"/>
    <w:rsid w:val="00465969"/>
    <w:rsid w:val="00471D9F"/>
    <w:rsid w:val="004746FE"/>
    <w:rsid w:val="004753B5"/>
    <w:rsid w:val="00481F3F"/>
    <w:rsid w:val="004822F3"/>
    <w:rsid w:val="004B4B05"/>
    <w:rsid w:val="004C2C71"/>
    <w:rsid w:val="004E329A"/>
    <w:rsid w:val="004F4D18"/>
    <w:rsid w:val="00521F90"/>
    <w:rsid w:val="0053101B"/>
    <w:rsid w:val="0054620D"/>
    <w:rsid w:val="005823D7"/>
    <w:rsid w:val="005857BD"/>
    <w:rsid w:val="00593BD1"/>
    <w:rsid w:val="005A098E"/>
    <w:rsid w:val="005A56D3"/>
    <w:rsid w:val="005C4866"/>
    <w:rsid w:val="005D2128"/>
    <w:rsid w:val="005D2496"/>
    <w:rsid w:val="005E6D42"/>
    <w:rsid w:val="005F5C8A"/>
    <w:rsid w:val="0060372D"/>
    <w:rsid w:val="00607E8A"/>
    <w:rsid w:val="00615084"/>
    <w:rsid w:val="0061520A"/>
    <w:rsid w:val="00626AAF"/>
    <w:rsid w:val="0063222A"/>
    <w:rsid w:val="006347F3"/>
    <w:rsid w:val="00642159"/>
    <w:rsid w:val="00650CFA"/>
    <w:rsid w:val="00656114"/>
    <w:rsid w:val="0068566C"/>
    <w:rsid w:val="00686878"/>
    <w:rsid w:val="006A72E6"/>
    <w:rsid w:val="006C1E92"/>
    <w:rsid w:val="006D3112"/>
    <w:rsid w:val="006F4393"/>
    <w:rsid w:val="007015A7"/>
    <w:rsid w:val="00720F52"/>
    <w:rsid w:val="0073188E"/>
    <w:rsid w:val="00731FCB"/>
    <w:rsid w:val="007361B3"/>
    <w:rsid w:val="0074316E"/>
    <w:rsid w:val="007475E5"/>
    <w:rsid w:val="00767CFB"/>
    <w:rsid w:val="007928B5"/>
    <w:rsid w:val="00794488"/>
    <w:rsid w:val="007B29F7"/>
    <w:rsid w:val="007C11EF"/>
    <w:rsid w:val="007C358C"/>
    <w:rsid w:val="007C3EC2"/>
    <w:rsid w:val="007D3578"/>
    <w:rsid w:val="007D4B38"/>
    <w:rsid w:val="007D71ED"/>
    <w:rsid w:val="007E42E4"/>
    <w:rsid w:val="007F6216"/>
    <w:rsid w:val="007F6653"/>
    <w:rsid w:val="00800774"/>
    <w:rsid w:val="00824723"/>
    <w:rsid w:val="00832C2C"/>
    <w:rsid w:val="00841117"/>
    <w:rsid w:val="008458CA"/>
    <w:rsid w:val="00847CF2"/>
    <w:rsid w:val="00853403"/>
    <w:rsid w:val="0087703D"/>
    <w:rsid w:val="00894062"/>
    <w:rsid w:val="00897B35"/>
    <w:rsid w:val="008E1B33"/>
    <w:rsid w:val="008E4734"/>
    <w:rsid w:val="008F692B"/>
    <w:rsid w:val="00902487"/>
    <w:rsid w:val="00917421"/>
    <w:rsid w:val="0096348E"/>
    <w:rsid w:val="00964FC2"/>
    <w:rsid w:val="00965211"/>
    <w:rsid w:val="00972DDE"/>
    <w:rsid w:val="009A36F8"/>
    <w:rsid w:val="009C43E5"/>
    <w:rsid w:val="009D512C"/>
    <w:rsid w:val="009E07A2"/>
    <w:rsid w:val="009E212D"/>
    <w:rsid w:val="009E3624"/>
    <w:rsid w:val="009F3402"/>
    <w:rsid w:val="009F3A54"/>
    <w:rsid w:val="00A2104E"/>
    <w:rsid w:val="00A31736"/>
    <w:rsid w:val="00A33311"/>
    <w:rsid w:val="00A44887"/>
    <w:rsid w:val="00A65B99"/>
    <w:rsid w:val="00A70C17"/>
    <w:rsid w:val="00A94C15"/>
    <w:rsid w:val="00AC0B05"/>
    <w:rsid w:val="00AC7913"/>
    <w:rsid w:val="00AF0851"/>
    <w:rsid w:val="00B20FBD"/>
    <w:rsid w:val="00B34BF8"/>
    <w:rsid w:val="00B36D52"/>
    <w:rsid w:val="00B60CC2"/>
    <w:rsid w:val="00B91976"/>
    <w:rsid w:val="00B9391B"/>
    <w:rsid w:val="00B96D3A"/>
    <w:rsid w:val="00BB4D1D"/>
    <w:rsid w:val="00BC0F1E"/>
    <w:rsid w:val="00BD1477"/>
    <w:rsid w:val="00BE42F5"/>
    <w:rsid w:val="00BE6D2A"/>
    <w:rsid w:val="00BF78E2"/>
    <w:rsid w:val="00C504BB"/>
    <w:rsid w:val="00C633CD"/>
    <w:rsid w:val="00C729DF"/>
    <w:rsid w:val="00C8114C"/>
    <w:rsid w:val="00CB6FFF"/>
    <w:rsid w:val="00CC35CF"/>
    <w:rsid w:val="00CE7E98"/>
    <w:rsid w:val="00D104B6"/>
    <w:rsid w:val="00D57F61"/>
    <w:rsid w:val="00D7215A"/>
    <w:rsid w:val="00D74840"/>
    <w:rsid w:val="00D83540"/>
    <w:rsid w:val="00DA0028"/>
    <w:rsid w:val="00DA2178"/>
    <w:rsid w:val="00DB1315"/>
    <w:rsid w:val="00DB3891"/>
    <w:rsid w:val="00DD20F0"/>
    <w:rsid w:val="00DD2FFE"/>
    <w:rsid w:val="00DE27FA"/>
    <w:rsid w:val="00DE366D"/>
    <w:rsid w:val="00E21F18"/>
    <w:rsid w:val="00E35DFE"/>
    <w:rsid w:val="00E52B9C"/>
    <w:rsid w:val="00E6365E"/>
    <w:rsid w:val="00E7640A"/>
    <w:rsid w:val="00E8338B"/>
    <w:rsid w:val="00E87309"/>
    <w:rsid w:val="00E92050"/>
    <w:rsid w:val="00E94F17"/>
    <w:rsid w:val="00E96054"/>
    <w:rsid w:val="00EA247B"/>
    <w:rsid w:val="00EA251D"/>
    <w:rsid w:val="00EE69E9"/>
    <w:rsid w:val="00EE7D1A"/>
    <w:rsid w:val="00EF435F"/>
    <w:rsid w:val="00EF4C2C"/>
    <w:rsid w:val="00F01F95"/>
    <w:rsid w:val="00F17C62"/>
    <w:rsid w:val="00F478FB"/>
    <w:rsid w:val="00F54243"/>
    <w:rsid w:val="00F737BC"/>
    <w:rsid w:val="00FA304F"/>
    <w:rsid w:val="00FC3AA4"/>
    <w:rsid w:val="00FD2B22"/>
    <w:rsid w:val="00FE1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56A0591A"/>
  <w15:docId w15:val="{EBBB23D8-89A2-445F-90A5-3EC53C4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0E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0FBD"/>
    <w:pPr>
      <w:tabs>
        <w:tab w:val="center" w:pos="4252"/>
        <w:tab w:val="right" w:pos="8504"/>
      </w:tabs>
      <w:snapToGrid w:val="0"/>
    </w:pPr>
  </w:style>
  <w:style w:type="character" w:customStyle="1" w:styleId="a4">
    <w:name w:val="ヘッダー (文字)"/>
    <w:basedOn w:val="a0"/>
    <w:link w:val="a3"/>
    <w:rsid w:val="00B20FBD"/>
    <w:rPr>
      <w:rFonts w:ascii="ＭＳ 明朝"/>
      <w:kern w:val="2"/>
      <w:sz w:val="21"/>
      <w:szCs w:val="24"/>
    </w:rPr>
  </w:style>
  <w:style w:type="paragraph" w:styleId="a5">
    <w:name w:val="footer"/>
    <w:basedOn w:val="a"/>
    <w:link w:val="a6"/>
    <w:uiPriority w:val="99"/>
    <w:rsid w:val="00B20FBD"/>
    <w:pPr>
      <w:tabs>
        <w:tab w:val="center" w:pos="4252"/>
        <w:tab w:val="right" w:pos="8504"/>
      </w:tabs>
      <w:snapToGrid w:val="0"/>
    </w:pPr>
  </w:style>
  <w:style w:type="character" w:customStyle="1" w:styleId="a6">
    <w:name w:val="フッター (文字)"/>
    <w:basedOn w:val="a0"/>
    <w:link w:val="a5"/>
    <w:uiPriority w:val="99"/>
    <w:rsid w:val="00B20FBD"/>
    <w:rPr>
      <w:rFonts w:ascii="ＭＳ 明朝"/>
      <w:kern w:val="2"/>
      <w:sz w:val="21"/>
      <w:szCs w:val="24"/>
    </w:rPr>
  </w:style>
  <w:style w:type="paragraph" w:styleId="a7">
    <w:name w:val="Date"/>
    <w:basedOn w:val="a"/>
    <w:next w:val="a"/>
    <w:link w:val="a8"/>
    <w:rsid w:val="00E21F18"/>
  </w:style>
  <w:style w:type="character" w:customStyle="1" w:styleId="a8">
    <w:name w:val="日付 (文字)"/>
    <w:basedOn w:val="a0"/>
    <w:link w:val="a7"/>
    <w:rsid w:val="00E21F18"/>
    <w:rPr>
      <w:rFonts w:ascii="ＭＳ 明朝"/>
      <w:kern w:val="2"/>
      <w:sz w:val="21"/>
      <w:szCs w:val="24"/>
    </w:rPr>
  </w:style>
  <w:style w:type="paragraph" w:styleId="a9">
    <w:name w:val="Body Text Indent"/>
    <w:basedOn w:val="a"/>
    <w:link w:val="aa"/>
    <w:rsid w:val="00EE7D1A"/>
    <w:pPr>
      <w:ind w:firstLineChars="100" w:firstLine="240"/>
    </w:pPr>
    <w:rPr>
      <w:rFonts w:ascii="Century"/>
    </w:rPr>
  </w:style>
  <w:style w:type="character" w:customStyle="1" w:styleId="aa">
    <w:name w:val="本文インデント (文字)"/>
    <w:basedOn w:val="a0"/>
    <w:link w:val="a9"/>
    <w:rsid w:val="00EE7D1A"/>
    <w:rPr>
      <w:kern w:val="2"/>
      <w:sz w:val="24"/>
      <w:szCs w:val="24"/>
    </w:rPr>
  </w:style>
  <w:style w:type="paragraph" w:styleId="2">
    <w:name w:val="Body Text Indent 2"/>
    <w:basedOn w:val="a"/>
    <w:link w:val="20"/>
    <w:rsid w:val="00EE7D1A"/>
    <w:pPr>
      <w:ind w:left="540"/>
    </w:pPr>
    <w:rPr>
      <w:rFonts w:ascii="Century"/>
    </w:rPr>
  </w:style>
  <w:style w:type="character" w:customStyle="1" w:styleId="20">
    <w:name w:val="本文インデント 2 (文字)"/>
    <w:basedOn w:val="a0"/>
    <w:link w:val="2"/>
    <w:rsid w:val="00EE7D1A"/>
    <w:rPr>
      <w:kern w:val="2"/>
      <w:sz w:val="24"/>
      <w:szCs w:val="24"/>
    </w:rPr>
  </w:style>
  <w:style w:type="paragraph" w:styleId="3">
    <w:name w:val="Body Text Indent 3"/>
    <w:basedOn w:val="a"/>
    <w:link w:val="30"/>
    <w:rsid w:val="00EE7D1A"/>
    <w:pPr>
      <w:ind w:leftChars="171" w:left="359" w:firstLine="1"/>
    </w:pPr>
    <w:rPr>
      <w:rFonts w:ascii="Century"/>
    </w:rPr>
  </w:style>
  <w:style w:type="character" w:customStyle="1" w:styleId="30">
    <w:name w:val="本文インデント 3 (文字)"/>
    <w:basedOn w:val="a0"/>
    <w:link w:val="3"/>
    <w:rsid w:val="00EE7D1A"/>
    <w:rPr>
      <w:kern w:val="2"/>
      <w:sz w:val="24"/>
      <w:szCs w:val="24"/>
    </w:rPr>
  </w:style>
  <w:style w:type="paragraph" w:styleId="ab">
    <w:name w:val="Balloon Text"/>
    <w:basedOn w:val="a"/>
    <w:link w:val="ac"/>
    <w:semiHidden/>
    <w:unhideWhenUsed/>
    <w:rsid w:val="002B2D18"/>
    <w:rPr>
      <w:rFonts w:asciiTheme="majorHAnsi" w:eastAsiaTheme="majorEastAsia" w:hAnsiTheme="majorHAnsi" w:cstheme="majorBidi"/>
      <w:sz w:val="18"/>
      <w:szCs w:val="18"/>
    </w:rPr>
  </w:style>
  <w:style w:type="character" w:customStyle="1" w:styleId="ac">
    <w:name w:val="吹き出し (文字)"/>
    <w:basedOn w:val="a0"/>
    <w:link w:val="ab"/>
    <w:semiHidden/>
    <w:rsid w:val="002B2D18"/>
    <w:rPr>
      <w:rFonts w:asciiTheme="majorHAnsi" w:eastAsiaTheme="majorEastAsia" w:hAnsiTheme="majorHAnsi" w:cstheme="majorBidi"/>
      <w:kern w:val="2"/>
      <w:sz w:val="18"/>
      <w:szCs w:val="18"/>
    </w:rPr>
  </w:style>
  <w:style w:type="paragraph" w:styleId="ad">
    <w:name w:val="List Paragraph"/>
    <w:basedOn w:val="a"/>
    <w:uiPriority w:val="34"/>
    <w:qFormat/>
    <w:rsid w:val="004B4B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5064">
      <w:bodyDiv w:val="1"/>
      <w:marLeft w:val="0"/>
      <w:marRight w:val="0"/>
      <w:marTop w:val="0"/>
      <w:marBottom w:val="0"/>
      <w:divBdr>
        <w:top w:val="none" w:sz="0" w:space="0" w:color="auto"/>
        <w:left w:val="none" w:sz="0" w:space="0" w:color="auto"/>
        <w:bottom w:val="none" w:sz="0" w:space="0" w:color="auto"/>
        <w:right w:val="none" w:sz="0" w:space="0" w:color="auto"/>
      </w:divBdr>
    </w:div>
    <w:div w:id="13402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144DD-9D06-4BC2-9529-1CF282DE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2135</Words>
  <Characters>291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趣味・特技等</vt:lpstr>
      <vt:lpstr>趣味・特技等</vt:lpstr>
    </vt:vector>
  </TitlesOfParts>
  <Company>情報システム課</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趣味・特技等</dc:title>
  <dc:creator>01235</dc:creator>
  <cp:lastModifiedBy>Windows ユーザー</cp:lastModifiedBy>
  <cp:revision>64</cp:revision>
  <cp:lastPrinted>2022-11-01T02:07:00Z</cp:lastPrinted>
  <dcterms:created xsi:type="dcterms:W3CDTF">2019-11-12T08:54:00Z</dcterms:created>
  <dcterms:modified xsi:type="dcterms:W3CDTF">2025-11-07T04:06:00Z</dcterms:modified>
</cp:coreProperties>
</file>