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CB2" w:rsidRPr="007325B9" w:rsidRDefault="008F546B" w:rsidP="007325B9">
      <w:pPr>
        <w:jc w:val="center"/>
        <w:rPr>
          <w:sz w:val="32"/>
          <w:szCs w:val="32"/>
        </w:rPr>
      </w:pPr>
      <w:r>
        <w:rPr>
          <w:rFonts w:hint="eastAsia"/>
          <w:kern w:val="0"/>
          <w:sz w:val="32"/>
          <w:szCs w:val="32"/>
        </w:rPr>
        <w:t>再 資 源 化 等 報 告 書</w:t>
      </w:r>
    </w:p>
    <w:p w:rsidR="00591368" w:rsidRDefault="00591368"/>
    <w:p w:rsidR="00591368" w:rsidRDefault="00197EAB" w:rsidP="001E5BD2">
      <w:pPr>
        <w:ind w:firstLineChars="2900" w:firstLine="6380"/>
        <w:jc w:val="left"/>
      </w:pPr>
      <w:r>
        <w:rPr>
          <w:rFonts w:hint="eastAsia"/>
        </w:rPr>
        <w:t xml:space="preserve">　　年　　月　　日</w:t>
      </w:r>
    </w:p>
    <w:p w:rsidR="00591368" w:rsidRDefault="00591368" w:rsidP="00591368">
      <w:pPr>
        <w:ind w:right="840"/>
      </w:pPr>
    </w:p>
    <w:p w:rsidR="00591368" w:rsidRDefault="001A12F1" w:rsidP="00591368">
      <w:pPr>
        <w:ind w:right="840"/>
      </w:pPr>
      <w:r>
        <w:rPr>
          <w:rFonts w:hint="eastAsia"/>
        </w:rPr>
        <w:t>（宛</w:t>
      </w:r>
      <w:r w:rsidR="00591368">
        <w:rPr>
          <w:rFonts w:hint="eastAsia"/>
        </w:rPr>
        <w:t>先）</w:t>
      </w:r>
    </w:p>
    <w:p w:rsidR="00591368" w:rsidRDefault="00591368" w:rsidP="00591368">
      <w:pPr>
        <w:ind w:right="840" w:firstLineChars="100" w:firstLine="220"/>
      </w:pPr>
      <w:r>
        <w:rPr>
          <w:rFonts w:hint="eastAsia"/>
        </w:rPr>
        <w:t>秦野市長</w:t>
      </w:r>
    </w:p>
    <w:p w:rsidR="00591368" w:rsidRDefault="00591368" w:rsidP="00591368">
      <w:pPr>
        <w:ind w:right="840"/>
      </w:pPr>
    </w:p>
    <w:p w:rsidR="00591368" w:rsidRDefault="00591368" w:rsidP="008F546B">
      <w:pPr>
        <w:spacing w:line="360" w:lineRule="auto"/>
        <w:ind w:firstLineChars="1600" w:firstLine="3520"/>
        <w:jc w:val="left"/>
      </w:pPr>
      <w:r>
        <w:rPr>
          <w:rFonts w:hint="eastAsia"/>
        </w:rPr>
        <w:t>住所</w:t>
      </w:r>
      <w:r w:rsidRPr="00591368">
        <w:rPr>
          <w:rFonts w:hint="eastAsia"/>
          <w:sz w:val="18"/>
          <w:szCs w:val="18"/>
        </w:rPr>
        <w:t>（郵便番号）</w:t>
      </w:r>
    </w:p>
    <w:p w:rsidR="00591368" w:rsidRDefault="001A12F1" w:rsidP="008F546B">
      <w:pPr>
        <w:spacing w:line="360" w:lineRule="auto"/>
        <w:ind w:firstLineChars="1600" w:firstLine="3520"/>
        <w:jc w:val="left"/>
      </w:pPr>
      <w:r>
        <w:rPr>
          <w:rFonts w:hint="eastAsia"/>
        </w:rPr>
        <w:t xml:space="preserve">氏名　　　　　　　　　　　　　　　　　　　　</w:t>
      </w:r>
    </w:p>
    <w:p w:rsidR="00591368" w:rsidRDefault="00591368" w:rsidP="008F546B">
      <w:pPr>
        <w:spacing w:line="360" w:lineRule="auto"/>
        <w:ind w:firstLineChars="1600" w:firstLine="3520"/>
        <w:jc w:val="left"/>
      </w:pPr>
      <w:r>
        <w:rPr>
          <w:rFonts w:hint="eastAsia"/>
        </w:rPr>
        <w:t>電話番号</w:t>
      </w:r>
    </w:p>
    <w:p w:rsidR="00591368" w:rsidRDefault="00591368" w:rsidP="00591368">
      <w:pPr>
        <w:ind w:right="840"/>
      </w:pPr>
    </w:p>
    <w:p w:rsidR="00591368" w:rsidRDefault="00591368" w:rsidP="00591368">
      <w:pPr>
        <w:ind w:right="840"/>
      </w:pPr>
    </w:p>
    <w:p w:rsidR="00591368" w:rsidRDefault="00591368" w:rsidP="00197EAB">
      <w:pPr>
        <w:ind w:firstLineChars="100" w:firstLine="220"/>
        <w:jc w:val="left"/>
      </w:pPr>
      <w:r>
        <w:rPr>
          <w:rFonts w:hint="eastAsia"/>
        </w:rPr>
        <w:t>建設工事に係る資材の再資源化等に関する法律第１</w:t>
      </w:r>
      <w:r w:rsidR="008F546B">
        <w:rPr>
          <w:rFonts w:hint="eastAsia"/>
        </w:rPr>
        <w:t>８</w:t>
      </w:r>
      <w:r>
        <w:rPr>
          <w:rFonts w:hint="eastAsia"/>
        </w:rPr>
        <w:t>条第１項の規定により、</w:t>
      </w:r>
      <w:r w:rsidR="008F546B">
        <w:rPr>
          <w:rFonts w:hint="eastAsia"/>
        </w:rPr>
        <w:t>次のとおり特定建設資材廃棄物の再資源化等が完了したことを報告します。</w:t>
      </w:r>
    </w:p>
    <w:p w:rsidR="00591368" w:rsidRDefault="00591368" w:rsidP="00591368">
      <w:pPr>
        <w:ind w:right="-76"/>
      </w:pPr>
    </w:p>
    <w:p w:rsidR="00591368" w:rsidRDefault="00591368" w:rsidP="00591368">
      <w:pPr>
        <w:ind w:right="-76"/>
      </w:pPr>
      <w:r>
        <w:rPr>
          <w:rFonts w:hint="eastAsia"/>
        </w:rPr>
        <w:t>１　工事の名称</w:t>
      </w:r>
    </w:p>
    <w:p w:rsidR="00591368" w:rsidRDefault="00591368" w:rsidP="00591368">
      <w:pPr>
        <w:ind w:right="-76"/>
      </w:pPr>
    </w:p>
    <w:p w:rsidR="00591368" w:rsidRDefault="00591368" w:rsidP="00591368">
      <w:pPr>
        <w:ind w:right="-76"/>
      </w:pPr>
      <w:r>
        <w:rPr>
          <w:rFonts w:hint="eastAsia"/>
        </w:rPr>
        <w:t>２　工事の場所</w:t>
      </w:r>
    </w:p>
    <w:p w:rsidR="00591368" w:rsidRDefault="00591368" w:rsidP="00591368">
      <w:pPr>
        <w:ind w:right="-76"/>
      </w:pPr>
    </w:p>
    <w:p w:rsidR="00591368" w:rsidRDefault="00591368" w:rsidP="00591368">
      <w:pPr>
        <w:ind w:right="-76"/>
      </w:pPr>
      <w:r>
        <w:rPr>
          <w:rFonts w:hint="eastAsia"/>
        </w:rPr>
        <w:t xml:space="preserve">３　</w:t>
      </w:r>
      <w:r w:rsidR="008F546B">
        <w:rPr>
          <w:rFonts w:hint="eastAsia"/>
        </w:rPr>
        <w:t xml:space="preserve">再資源化等が完了した年月日　　　　</w:t>
      </w:r>
      <w:r w:rsidR="00912CA6">
        <w:rPr>
          <w:rFonts w:hint="eastAsia"/>
        </w:rPr>
        <w:t xml:space="preserve">　　</w:t>
      </w:r>
      <w:bookmarkStart w:id="0" w:name="_GoBack"/>
      <w:bookmarkEnd w:id="0"/>
      <w:r w:rsidR="008F546B">
        <w:rPr>
          <w:rFonts w:hint="eastAsia"/>
        </w:rPr>
        <w:t xml:space="preserve">　　　年　　　月　　　日</w:t>
      </w:r>
    </w:p>
    <w:p w:rsidR="00591368" w:rsidRDefault="00591368" w:rsidP="00591368">
      <w:pPr>
        <w:ind w:right="-76"/>
      </w:pPr>
    </w:p>
    <w:p w:rsidR="00591368" w:rsidRDefault="00591368" w:rsidP="00591368">
      <w:pPr>
        <w:ind w:right="-76"/>
      </w:pPr>
      <w:r>
        <w:rPr>
          <w:rFonts w:hint="eastAsia"/>
        </w:rPr>
        <w:t xml:space="preserve">４　</w:t>
      </w:r>
      <w:r w:rsidR="008F546B">
        <w:rPr>
          <w:rFonts w:hint="eastAsia"/>
        </w:rPr>
        <w:t>再資源化等をした施設の名称及び所在地</w:t>
      </w:r>
    </w:p>
    <w:p w:rsidR="007325B9" w:rsidRDefault="008F546B" w:rsidP="008F546B">
      <w:pPr>
        <w:ind w:right="-76"/>
      </w:pPr>
      <w:r>
        <w:rPr>
          <w:rFonts w:hint="eastAsia"/>
        </w:rPr>
        <w:t>（書ききれない場合は別紙に記載）</w:t>
      </w:r>
    </w:p>
    <w:tbl>
      <w:tblPr>
        <w:tblStyle w:val="a3"/>
        <w:tblW w:w="0" w:type="auto"/>
        <w:tblLook w:val="01E0" w:firstRow="1" w:lastRow="1" w:firstColumn="1" w:lastColumn="1" w:noHBand="0" w:noVBand="0"/>
      </w:tblPr>
      <w:tblGrid>
        <w:gridCol w:w="3111"/>
        <w:gridCol w:w="2364"/>
        <w:gridCol w:w="3019"/>
      </w:tblGrid>
      <w:tr w:rsidR="008F546B">
        <w:trPr>
          <w:trHeight w:val="450"/>
        </w:trPr>
        <w:tc>
          <w:tcPr>
            <w:tcW w:w="3188" w:type="dxa"/>
            <w:vAlign w:val="center"/>
          </w:tcPr>
          <w:p w:rsidR="008F546B" w:rsidRDefault="008F546B" w:rsidP="008F546B">
            <w:pPr>
              <w:ind w:right="-76"/>
              <w:jc w:val="center"/>
            </w:pPr>
            <w:r>
              <w:rPr>
                <w:rFonts w:hint="eastAsia"/>
              </w:rPr>
              <w:t>特定建設資材廃棄物の種類</w:t>
            </w:r>
          </w:p>
        </w:tc>
        <w:tc>
          <w:tcPr>
            <w:tcW w:w="2420" w:type="dxa"/>
            <w:vAlign w:val="center"/>
          </w:tcPr>
          <w:p w:rsidR="008F546B" w:rsidRDefault="008F546B" w:rsidP="008F546B">
            <w:pPr>
              <w:ind w:right="-76"/>
              <w:jc w:val="center"/>
            </w:pPr>
            <w:r>
              <w:rPr>
                <w:rFonts w:hint="eastAsia"/>
              </w:rPr>
              <w:t>施 設 の 名 称</w:t>
            </w:r>
          </w:p>
        </w:tc>
        <w:tc>
          <w:tcPr>
            <w:tcW w:w="3094" w:type="dxa"/>
            <w:vAlign w:val="center"/>
          </w:tcPr>
          <w:p w:rsidR="008F546B" w:rsidRDefault="008F546B" w:rsidP="008F546B">
            <w:pPr>
              <w:ind w:right="-76"/>
              <w:jc w:val="center"/>
            </w:pPr>
            <w:r>
              <w:rPr>
                <w:rFonts w:hint="eastAsia"/>
              </w:rPr>
              <w:t>所　　在　　地</w:t>
            </w:r>
          </w:p>
        </w:tc>
      </w:tr>
      <w:tr w:rsidR="008F546B">
        <w:trPr>
          <w:trHeight w:val="450"/>
        </w:trPr>
        <w:tc>
          <w:tcPr>
            <w:tcW w:w="3188" w:type="dxa"/>
            <w:vAlign w:val="center"/>
          </w:tcPr>
          <w:p w:rsidR="008F546B" w:rsidRDefault="008F546B" w:rsidP="008F546B">
            <w:pPr>
              <w:ind w:right="-76"/>
              <w:jc w:val="center"/>
            </w:pPr>
          </w:p>
        </w:tc>
        <w:tc>
          <w:tcPr>
            <w:tcW w:w="2420" w:type="dxa"/>
            <w:vAlign w:val="center"/>
          </w:tcPr>
          <w:p w:rsidR="008F546B" w:rsidRDefault="008F546B" w:rsidP="008F546B">
            <w:pPr>
              <w:ind w:right="-76"/>
              <w:jc w:val="center"/>
            </w:pPr>
          </w:p>
        </w:tc>
        <w:tc>
          <w:tcPr>
            <w:tcW w:w="3094" w:type="dxa"/>
            <w:vAlign w:val="center"/>
          </w:tcPr>
          <w:p w:rsidR="008F546B" w:rsidRDefault="008F546B" w:rsidP="008F546B">
            <w:pPr>
              <w:ind w:right="-76"/>
              <w:jc w:val="center"/>
            </w:pPr>
          </w:p>
        </w:tc>
      </w:tr>
      <w:tr w:rsidR="008F546B">
        <w:trPr>
          <w:trHeight w:val="450"/>
        </w:trPr>
        <w:tc>
          <w:tcPr>
            <w:tcW w:w="3188" w:type="dxa"/>
            <w:vAlign w:val="center"/>
          </w:tcPr>
          <w:p w:rsidR="008F546B" w:rsidRDefault="008F546B" w:rsidP="008F546B">
            <w:pPr>
              <w:ind w:right="-76"/>
              <w:jc w:val="center"/>
            </w:pPr>
          </w:p>
        </w:tc>
        <w:tc>
          <w:tcPr>
            <w:tcW w:w="2420" w:type="dxa"/>
            <w:vAlign w:val="center"/>
          </w:tcPr>
          <w:p w:rsidR="008F546B" w:rsidRDefault="008F546B" w:rsidP="008F546B">
            <w:pPr>
              <w:ind w:right="-76"/>
              <w:jc w:val="center"/>
            </w:pPr>
          </w:p>
        </w:tc>
        <w:tc>
          <w:tcPr>
            <w:tcW w:w="3094" w:type="dxa"/>
            <w:vAlign w:val="center"/>
          </w:tcPr>
          <w:p w:rsidR="008F546B" w:rsidRDefault="008F546B" w:rsidP="008F546B">
            <w:pPr>
              <w:ind w:right="-76"/>
              <w:jc w:val="center"/>
            </w:pPr>
          </w:p>
        </w:tc>
      </w:tr>
      <w:tr w:rsidR="008F546B">
        <w:trPr>
          <w:trHeight w:val="450"/>
        </w:trPr>
        <w:tc>
          <w:tcPr>
            <w:tcW w:w="3188" w:type="dxa"/>
            <w:vAlign w:val="center"/>
          </w:tcPr>
          <w:p w:rsidR="008F546B" w:rsidRDefault="008F546B" w:rsidP="008F546B">
            <w:pPr>
              <w:ind w:right="-76"/>
              <w:jc w:val="center"/>
            </w:pPr>
          </w:p>
        </w:tc>
        <w:tc>
          <w:tcPr>
            <w:tcW w:w="2420" w:type="dxa"/>
            <w:vAlign w:val="center"/>
          </w:tcPr>
          <w:p w:rsidR="008F546B" w:rsidRDefault="008F546B" w:rsidP="008F546B">
            <w:pPr>
              <w:ind w:right="-76"/>
              <w:jc w:val="center"/>
            </w:pPr>
          </w:p>
        </w:tc>
        <w:tc>
          <w:tcPr>
            <w:tcW w:w="3094" w:type="dxa"/>
            <w:vAlign w:val="center"/>
          </w:tcPr>
          <w:p w:rsidR="008F546B" w:rsidRDefault="008F546B" w:rsidP="008F546B">
            <w:pPr>
              <w:ind w:right="-76"/>
              <w:jc w:val="center"/>
            </w:pPr>
          </w:p>
        </w:tc>
      </w:tr>
      <w:tr w:rsidR="008F546B">
        <w:trPr>
          <w:trHeight w:val="450"/>
        </w:trPr>
        <w:tc>
          <w:tcPr>
            <w:tcW w:w="3188" w:type="dxa"/>
            <w:vAlign w:val="center"/>
          </w:tcPr>
          <w:p w:rsidR="008F546B" w:rsidRDefault="008F546B" w:rsidP="008F546B">
            <w:pPr>
              <w:ind w:right="-76"/>
              <w:jc w:val="center"/>
            </w:pPr>
          </w:p>
        </w:tc>
        <w:tc>
          <w:tcPr>
            <w:tcW w:w="2420" w:type="dxa"/>
            <w:vAlign w:val="center"/>
          </w:tcPr>
          <w:p w:rsidR="008F546B" w:rsidRDefault="008F546B" w:rsidP="008F546B">
            <w:pPr>
              <w:ind w:right="-76"/>
              <w:jc w:val="center"/>
            </w:pPr>
          </w:p>
        </w:tc>
        <w:tc>
          <w:tcPr>
            <w:tcW w:w="3094" w:type="dxa"/>
            <w:vAlign w:val="center"/>
          </w:tcPr>
          <w:p w:rsidR="008F546B" w:rsidRDefault="008F546B" w:rsidP="008F546B">
            <w:pPr>
              <w:ind w:right="-76"/>
              <w:jc w:val="center"/>
            </w:pPr>
          </w:p>
        </w:tc>
      </w:tr>
      <w:tr w:rsidR="008F546B">
        <w:trPr>
          <w:trHeight w:val="450"/>
        </w:trPr>
        <w:tc>
          <w:tcPr>
            <w:tcW w:w="3188" w:type="dxa"/>
            <w:vAlign w:val="center"/>
          </w:tcPr>
          <w:p w:rsidR="008F546B" w:rsidRDefault="008F546B" w:rsidP="008F546B">
            <w:pPr>
              <w:ind w:right="-76"/>
              <w:jc w:val="center"/>
            </w:pPr>
          </w:p>
        </w:tc>
        <w:tc>
          <w:tcPr>
            <w:tcW w:w="2420" w:type="dxa"/>
            <w:vAlign w:val="center"/>
          </w:tcPr>
          <w:p w:rsidR="008F546B" w:rsidRDefault="008F546B" w:rsidP="008F546B">
            <w:pPr>
              <w:ind w:right="-76"/>
              <w:jc w:val="center"/>
            </w:pPr>
          </w:p>
        </w:tc>
        <w:tc>
          <w:tcPr>
            <w:tcW w:w="3094" w:type="dxa"/>
            <w:vAlign w:val="center"/>
          </w:tcPr>
          <w:p w:rsidR="008F546B" w:rsidRDefault="008F546B" w:rsidP="008F546B">
            <w:pPr>
              <w:ind w:right="-76"/>
              <w:jc w:val="center"/>
            </w:pPr>
          </w:p>
        </w:tc>
      </w:tr>
    </w:tbl>
    <w:p w:rsidR="008F546B" w:rsidRDefault="008F546B" w:rsidP="008F546B">
      <w:pPr>
        <w:ind w:right="-76"/>
      </w:pPr>
    </w:p>
    <w:p w:rsidR="008F546B" w:rsidRDefault="008F546B" w:rsidP="00591368">
      <w:pPr>
        <w:ind w:right="-76"/>
      </w:pPr>
      <w:r>
        <w:rPr>
          <w:rFonts w:hint="eastAsia"/>
        </w:rPr>
        <w:t xml:space="preserve">５　特定建設資材廃棄物の再資源化等に要した費用　</w:t>
      </w:r>
      <w:r w:rsidRPr="008F546B">
        <w:rPr>
          <w:rFonts w:hint="eastAsia"/>
          <w:u w:val="single"/>
        </w:rPr>
        <w:t xml:space="preserve">　　　　　　　</w:t>
      </w:r>
      <w:r>
        <w:rPr>
          <w:rFonts w:hint="eastAsia"/>
        </w:rPr>
        <w:t xml:space="preserve">　万円（税込み）</w:t>
      </w:r>
    </w:p>
    <w:p w:rsidR="007325B9" w:rsidRDefault="007325B9" w:rsidP="00591368">
      <w:pPr>
        <w:ind w:right="-76"/>
      </w:pPr>
    </w:p>
    <w:p w:rsidR="008F546B" w:rsidRDefault="008F546B" w:rsidP="00591368">
      <w:pPr>
        <w:ind w:right="-76"/>
      </w:pPr>
      <w:r>
        <w:rPr>
          <w:rFonts w:hint="eastAsia"/>
        </w:rPr>
        <w:t>※資源有効利用促進法に定められた一定規模以上の工事の場合などは、参考資料を添付</w:t>
      </w:r>
    </w:p>
    <w:p w:rsidR="000B34D7" w:rsidRPr="00591368" w:rsidRDefault="008F546B" w:rsidP="008F546B">
      <w:pPr>
        <w:ind w:right="-76" w:firstLineChars="100" w:firstLine="220"/>
      </w:pPr>
      <w:r>
        <w:rPr>
          <w:rFonts w:hint="eastAsia"/>
        </w:rPr>
        <w:t>してください。</w:t>
      </w:r>
    </w:p>
    <w:sectPr w:rsidR="000B34D7" w:rsidRPr="00591368" w:rsidSect="008F546B">
      <w:pgSz w:w="11906" w:h="16838"/>
      <w:pgMar w:top="1440" w:right="1701" w:bottom="126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368"/>
    <w:rsid w:val="000B34D7"/>
    <w:rsid w:val="000F7416"/>
    <w:rsid w:val="00197EAB"/>
    <w:rsid w:val="001A12F1"/>
    <w:rsid w:val="001E5BD2"/>
    <w:rsid w:val="003C5A19"/>
    <w:rsid w:val="00591368"/>
    <w:rsid w:val="006B26AD"/>
    <w:rsid w:val="007325B9"/>
    <w:rsid w:val="008F546B"/>
    <w:rsid w:val="00912CA6"/>
    <w:rsid w:val="00CB4CB2"/>
    <w:rsid w:val="00E50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9A334F03-823F-4626-AB63-3642BF15D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368"/>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F54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261</Words>
  <Characters>121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説明書</vt:lpstr>
      <vt:lpstr>説明書</vt:lpstr>
    </vt:vector>
  </TitlesOfParts>
  <Company/>
  <LinksUpToDate>false</LinksUpToDate>
  <CharactersWithSpaces>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説明書</dc:title>
  <dc:creator>yoshiharu</dc:creator>
  <cp:lastModifiedBy>小宮山 謙介</cp:lastModifiedBy>
  <cp:revision>5</cp:revision>
  <dcterms:created xsi:type="dcterms:W3CDTF">2019-06-18T07:03:00Z</dcterms:created>
  <dcterms:modified xsi:type="dcterms:W3CDTF">2021-04-01T00:29:00Z</dcterms:modified>
</cp:coreProperties>
</file>