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第６号様式（第１１条関係）</w:t>
      </w: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jc w:val="center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助成対象事業事前着手届</w:t>
      </w: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年　　月　　日　</w:t>
      </w:r>
    </w:p>
    <w:p w:rsidR="00B6585A" w:rsidRPr="00B6585A" w:rsidRDefault="00B6585A" w:rsidP="00B6585A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（宛先）</w:t>
      </w:r>
    </w:p>
    <w:p w:rsidR="00B6585A" w:rsidRPr="00B6585A" w:rsidRDefault="00B6585A" w:rsidP="00B6585A">
      <w:pPr>
        <w:ind w:firstLineChars="100" w:firstLine="24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秦野市長</w:t>
      </w:r>
    </w:p>
    <w:p w:rsidR="00B6585A" w:rsidRPr="00B6585A" w:rsidRDefault="00B6585A" w:rsidP="00B6585A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  <w:u w:val="single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  <w:u w:val="single"/>
        </w:rPr>
        <w:t>申請者</w:t>
      </w:r>
      <w:r w:rsidRPr="00B6585A">
        <w:rPr>
          <w:rFonts w:ascii="ＭＳ 明朝" w:eastAsia="ＭＳ 明朝" w:hAnsi="Century" w:cs="Times New Roman" w:hint="eastAsia"/>
          <w:spacing w:val="-20"/>
          <w:sz w:val="16"/>
          <w:szCs w:val="24"/>
          <w:u w:val="single"/>
        </w:rPr>
        <w:t>（団体にあっては、団体の所在地、名称及び代表者名）</w:t>
      </w: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</w:t>
      </w:r>
    </w:p>
    <w:p w:rsidR="00B6585A" w:rsidRPr="00B6585A" w:rsidRDefault="00B6585A" w:rsidP="00B6585A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住　　所　　　　　　　　　　　　　　　</w:t>
      </w:r>
    </w:p>
    <w:p w:rsidR="00B6585A" w:rsidRPr="00B6585A" w:rsidRDefault="00B6585A" w:rsidP="00B6585A">
      <w:pPr>
        <w:wordWrap w:val="0"/>
        <w:ind w:left="407" w:hangingChars="169" w:hanging="407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氏　　名　　　　　　　　　　　　　　　</w:t>
      </w:r>
    </w:p>
    <w:p w:rsidR="00B6585A" w:rsidRPr="00B6585A" w:rsidRDefault="00B6585A" w:rsidP="00B6585A">
      <w:pPr>
        <w:wordWrap w:val="0"/>
        <w:spacing w:line="240" w:lineRule="exact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16"/>
          <w:szCs w:val="24"/>
        </w:rPr>
        <w:t>（団体名・代表者名）</w:t>
      </w:r>
      <w:r w:rsidRPr="00B6585A">
        <w:rPr>
          <w:rFonts w:ascii="ＭＳ 明朝" w:eastAsia="ＭＳ 明朝" w:hAnsi="Century" w:cs="Times New Roman" w:hint="eastAsia"/>
          <w:spacing w:val="-20"/>
          <w:sz w:val="18"/>
          <w:szCs w:val="24"/>
        </w:rPr>
        <w:t xml:space="preserve">　　　</w:t>
      </w: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　　　　　　　　　　</w:t>
      </w:r>
    </w:p>
    <w:p w:rsidR="00B6585A" w:rsidRPr="00B6585A" w:rsidRDefault="00B6585A" w:rsidP="00B6585A">
      <w:pPr>
        <w:wordWrap w:val="0"/>
        <w:jc w:val="right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 xml:space="preserve">電話番号　　　　　　　　　　　　　　　</w:t>
      </w: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ind w:firstLineChars="100" w:firstLine="241"/>
        <w:rPr>
          <w:rFonts w:ascii="ＭＳ 明朝" w:eastAsia="ＭＳ 明朝" w:hAnsi="Century" w:cs="Times New Roman" w:hint="eastAsia"/>
          <w:spacing w:val="-20"/>
          <w:sz w:val="24"/>
          <w:szCs w:val="24"/>
        </w:rPr>
      </w:pPr>
      <w:r w:rsidRPr="00B6585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はだのアート復活事業</w:t>
      </w: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助成金交付要綱第７条の規定に基づき交付申請する次の事業について、交付決定前に事業着手しますので届け出ます。</w:t>
      </w: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１　事業名</w:t>
      </w: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２　事業着手年月日及び事業完了予定日</w:t>
      </w:r>
    </w:p>
    <w:p w:rsidR="00B6585A" w:rsidRPr="00B6585A" w:rsidRDefault="00B6585A" w:rsidP="00B6585A">
      <w:pPr>
        <w:ind w:firstLineChars="50" w:firstLine="121"/>
        <w:rPr>
          <w:rFonts w:ascii="ＭＳ 明朝" w:eastAsia="ＭＳ 明朝" w:hAnsi="Century" w:cs="Times New Roman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(1)　事業着手年月日</w:t>
      </w:r>
    </w:p>
    <w:p w:rsidR="00B6585A" w:rsidRPr="00B6585A" w:rsidRDefault="00B6585A" w:rsidP="00B6585A">
      <w:pPr>
        <w:ind w:firstLineChars="50" w:firstLine="121"/>
        <w:rPr>
          <w:rFonts w:ascii="ＭＳ 明朝" w:eastAsia="ＭＳ 明朝" w:hAnsi="Century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ind w:firstLineChars="50" w:firstLine="121"/>
        <w:rPr>
          <w:rFonts w:ascii="ＭＳ 明朝" w:eastAsia="ＭＳ 明朝" w:hAnsi="Century" w:cs="Times New Roman" w:hint="eastAsia"/>
          <w:spacing w:val="-20"/>
          <w:sz w:val="24"/>
          <w:szCs w:val="24"/>
        </w:rPr>
      </w:pPr>
    </w:p>
    <w:p w:rsidR="00B6585A" w:rsidRPr="00B6585A" w:rsidRDefault="00B6585A" w:rsidP="00B6585A">
      <w:pPr>
        <w:ind w:firstLineChars="50" w:firstLine="121"/>
        <w:rPr>
          <w:rFonts w:ascii="ＭＳ 明朝" w:eastAsia="ＭＳ 明朝" w:hAnsi="Century" w:cs="Times New Roman" w:hint="eastAsia"/>
          <w:spacing w:val="-20"/>
          <w:sz w:val="24"/>
          <w:szCs w:val="24"/>
        </w:rPr>
      </w:pPr>
      <w:r w:rsidRPr="00B6585A">
        <w:rPr>
          <w:rFonts w:ascii="ＭＳ 明朝" w:eastAsia="ＭＳ 明朝" w:hAnsi="Century" w:cs="Times New Roman" w:hint="eastAsia"/>
          <w:spacing w:val="-20"/>
          <w:sz w:val="24"/>
          <w:szCs w:val="24"/>
        </w:rPr>
        <w:t>(2)　事業完了予定日</w:t>
      </w:r>
    </w:p>
    <w:p w:rsidR="00B6585A" w:rsidRPr="00B6585A" w:rsidRDefault="00B6585A" w:rsidP="00B6585A">
      <w:pPr>
        <w:rPr>
          <w:rFonts w:ascii="ＭＳ 明朝" w:eastAsia="ＭＳ 明朝" w:hAnsi="Century" w:cs="Times New Roman" w:hint="eastAsia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B6585A" w:rsidRPr="00B6585A" w:rsidRDefault="00B6585A" w:rsidP="00B6585A">
      <w:pPr>
        <w:rPr>
          <w:rFonts w:ascii="ＭＳ 明朝" w:eastAsia="ＭＳ 明朝" w:hAnsi="ＭＳ 明朝" w:cs="Times New Roman"/>
          <w:spacing w:val="-20"/>
          <w:sz w:val="24"/>
          <w:szCs w:val="24"/>
        </w:rPr>
      </w:pPr>
    </w:p>
    <w:p w:rsidR="00CE7B77" w:rsidRPr="00B6585A" w:rsidRDefault="00CE7B77">
      <w:bookmarkStart w:id="0" w:name="_GoBack"/>
      <w:bookmarkEnd w:id="0"/>
    </w:p>
    <w:sectPr w:rsidR="00CE7B77" w:rsidRPr="00B6585A" w:rsidSect="00B6585A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A"/>
    <w:rsid w:val="00B6585A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6ACE4-C936-4849-89C0-D10163D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陽子</dc:creator>
  <cp:keywords/>
  <dc:description/>
  <cp:lastModifiedBy>佐々木 陽子</cp:lastModifiedBy>
  <cp:revision>1</cp:revision>
  <dcterms:created xsi:type="dcterms:W3CDTF">2022-02-28T05:23:00Z</dcterms:created>
  <dcterms:modified xsi:type="dcterms:W3CDTF">2022-02-28T05:24:00Z</dcterms:modified>
</cp:coreProperties>
</file>